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6B2ADC">
        <w:tc>
          <w:tcPr>
            <w:tcW w:w="5670" w:type="dxa"/>
          </w:tcPr>
          <w:p w14:paraId="47F3FA14" w14:textId="77777777" w:rsidR="00666BDD" w:rsidRDefault="00666BDD" w:rsidP="006B2ADC">
            <w:pPr>
              <w:pStyle w:val="af2"/>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BB3B99" w:rsidRDefault="00D37DEA" w:rsidP="00C17B01">
          <w:pPr>
            <w:spacing w:after="0" w:line="240" w:lineRule="auto"/>
            <w:jc w:val="center"/>
            <w:rPr>
              <w:rFonts w:ascii="Times New Roman" w:eastAsia="Arial Unicode MS" w:hAnsi="Times New Roman" w:cs="Times New Roman"/>
              <w:b/>
              <w:sz w:val="40"/>
              <w:szCs w:val="40"/>
            </w:rPr>
          </w:pPr>
          <w:r w:rsidRPr="00BB3B99">
            <w:rPr>
              <w:rFonts w:ascii="Times New Roman" w:eastAsia="Arial Unicode MS" w:hAnsi="Times New Roman" w:cs="Times New Roman"/>
              <w:b/>
              <w:sz w:val="40"/>
              <w:szCs w:val="40"/>
            </w:rPr>
            <w:t>КОНКУРСНОЕ ЗАДАНИЕ КОМПЕТЕНЦИИ</w:t>
          </w:r>
        </w:p>
        <w:p w14:paraId="0CE9BA28" w14:textId="761C9221" w:rsidR="00832EBB" w:rsidRPr="00BB3B99" w:rsidRDefault="000F0FC3" w:rsidP="00C17B01">
          <w:pPr>
            <w:spacing w:after="0" w:line="360" w:lineRule="auto"/>
            <w:jc w:val="center"/>
            <w:rPr>
              <w:rFonts w:ascii="Times New Roman" w:eastAsia="Arial Unicode MS" w:hAnsi="Times New Roman" w:cs="Times New Roman"/>
              <w:b/>
              <w:sz w:val="40"/>
              <w:szCs w:val="40"/>
            </w:rPr>
          </w:pPr>
          <w:r w:rsidRPr="00BB3B99">
            <w:rPr>
              <w:rFonts w:ascii="Times New Roman" w:eastAsia="Arial Unicode MS" w:hAnsi="Times New Roman" w:cs="Times New Roman"/>
              <w:b/>
              <w:sz w:val="40"/>
              <w:szCs w:val="40"/>
            </w:rPr>
            <w:t>«</w:t>
          </w:r>
          <w:r w:rsidR="003317F2" w:rsidRPr="00BB3B99">
            <w:rPr>
              <w:rFonts w:ascii="Times New Roman" w:eastAsia="Arial Unicode MS" w:hAnsi="Times New Roman" w:cs="Times New Roman"/>
              <w:b/>
              <w:sz w:val="40"/>
              <w:szCs w:val="40"/>
            </w:rPr>
            <w:t>Поварское дело</w:t>
          </w:r>
          <w:r w:rsidRPr="00BB3B99">
            <w:rPr>
              <w:rFonts w:ascii="Times New Roman" w:eastAsia="Arial Unicode MS" w:hAnsi="Times New Roman" w:cs="Times New Roman"/>
              <w:b/>
              <w:sz w:val="40"/>
              <w:szCs w:val="40"/>
            </w:rPr>
            <w:t>»</w:t>
          </w:r>
        </w:p>
        <w:p w14:paraId="5F84113B" w14:textId="77777777" w:rsidR="003A59EE" w:rsidRDefault="00BB3B99" w:rsidP="00BB3B99">
          <w:pPr>
            <w:spacing w:after="0" w:line="360" w:lineRule="auto"/>
            <w:jc w:val="center"/>
            <w:rPr>
              <w:rFonts w:ascii="Times New Roman" w:eastAsia="Arial Unicode MS" w:hAnsi="Times New Roman" w:cs="Times New Roman"/>
              <w:b/>
              <w:sz w:val="40"/>
              <w:szCs w:val="40"/>
            </w:rPr>
          </w:pPr>
          <w:bookmarkStart w:id="0" w:name="_Hlk207303548"/>
          <w:r w:rsidRPr="00BB3B99">
            <w:rPr>
              <w:rFonts w:ascii="Times New Roman" w:eastAsia="Arial Unicode MS" w:hAnsi="Times New Roman" w:cs="Times New Roman"/>
              <w:b/>
              <w:sz w:val="40"/>
              <w:szCs w:val="40"/>
            </w:rPr>
            <w:t>Р</w:t>
          </w:r>
          <w:r w:rsidR="00131563" w:rsidRPr="00BB3B99">
            <w:rPr>
              <w:rFonts w:ascii="Times New Roman" w:eastAsia="Arial Unicode MS" w:hAnsi="Times New Roman" w:cs="Times New Roman"/>
              <w:b/>
              <w:sz w:val="40"/>
              <w:szCs w:val="40"/>
            </w:rPr>
            <w:t xml:space="preserve">егионального этапа </w:t>
          </w:r>
          <w:r>
            <w:rPr>
              <w:rFonts w:ascii="Times New Roman" w:eastAsia="Arial Unicode MS" w:hAnsi="Times New Roman" w:cs="Times New Roman"/>
              <w:b/>
              <w:sz w:val="40"/>
              <w:szCs w:val="40"/>
            </w:rPr>
            <w:t xml:space="preserve">чемпионата по профессиональному мастерству «Профессионалы» </w:t>
          </w:r>
          <w:bookmarkEnd w:id="0"/>
        </w:p>
        <w:p w14:paraId="524EAD95" w14:textId="64FB5A6B" w:rsidR="00BB3B99" w:rsidRDefault="00BB3B99" w:rsidP="00BB3B99">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 xml:space="preserve">в </w:t>
          </w:r>
          <w:r w:rsidR="00645E95" w:rsidRPr="00E073EA">
            <w:rPr>
              <w:rFonts w:ascii="Times New Roman" w:eastAsia="Arial Unicode MS" w:hAnsi="Times New Roman" w:cs="Times New Roman"/>
              <w:b/>
              <w:sz w:val="40"/>
              <w:szCs w:val="40"/>
            </w:rPr>
            <w:t>2026</w:t>
          </w:r>
          <w:r w:rsidR="00645E95">
            <w:rPr>
              <w:rFonts w:ascii="Times New Roman" w:eastAsia="Arial Unicode MS" w:hAnsi="Times New Roman" w:cs="Times New Roman"/>
              <w:sz w:val="40"/>
              <w:szCs w:val="40"/>
            </w:rPr>
            <w:t xml:space="preserve"> </w:t>
          </w:r>
          <w:r>
            <w:rPr>
              <w:rFonts w:ascii="Times New Roman" w:eastAsia="Arial Unicode MS" w:hAnsi="Times New Roman" w:cs="Times New Roman"/>
              <w:b/>
              <w:sz w:val="40"/>
              <w:szCs w:val="40"/>
            </w:rPr>
            <w:t>г.</w:t>
          </w:r>
        </w:p>
        <w:p w14:paraId="2F660DCA" w14:textId="36E23769" w:rsidR="00BB3B99" w:rsidRPr="00E073EA" w:rsidRDefault="00645E95" w:rsidP="00BB3B99">
          <w:pPr>
            <w:spacing w:after="0" w:line="360" w:lineRule="auto"/>
            <w:jc w:val="center"/>
            <w:rPr>
              <w:rFonts w:ascii="Times New Roman" w:eastAsia="Arial Unicode MS" w:hAnsi="Times New Roman" w:cs="Times New Roman"/>
              <w:b/>
              <w:sz w:val="40"/>
              <w:szCs w:val="40"/>
            </w:rPr>
          </w:pPr>
          <w:r w:rsidRPr="00E073EA">
            <w:rPr>
              <w:rFonts w:ascii="Times New Roman" w:eastAsia="Arial Unicode MS" w:hAnsi="Times New Roman" w:cs="Times New Roman"/>
              <w:b/>
              <w:sz w:val="40"/>
              <w:szCs w:val="40"/>
            </w:rPr>
            <w:t>Республика Бурятия</w:t>
          </w:r>
        </w:p>
        <w:p w14:paraId="723989CC" w14:textId="1E24C1A5" w:rsidR="00D83E4E" w:rsidRDefault="00D83E4E" w:rsidP="00C17B01">
          <w:pPr>
            <w:spacing w:after="0" w:line="360" w:lineRule="auto"/>
            <w:jc w:val="center"/>
            <w:rPr>
              <w:rFonts w:ascii="Times New Roman" w:eastAsia="Arial Unicode MS" w:hAnsi="Times New Roman" w:cs="Times New Roman"/>
              <w:sz w:val="36"/>
              <w:szCs w:val="36"/>
            </w:rPr>
          </w:pPr>
        </w:p>
        <w:p w14:paraId="6C297F1E" w14:textId="36666716" w:rsidR="009B18A2" w:rsidRPr="00BB3B99" w:rsidRDefault="00C735FF" w:rsidP="00BB3B99">
          <w:pPr>
            <w:spacing w:after="0" w:line="360" w:lineRule="auto"/>
            <w:rPr>
              <w:rFonts w:ascii="Times New Roman" w:eastAsia="Arial Unicode MS" w:hAnsi="Times New Roman" w:cs="Times New Roman"/>
              <w:sz w:val="72"/>
              <w:szCs w:val="72"/>
            </w:rPr>
          </w:pPr>
        </w:p>
      </w:sdtContent>
    </w:sdt>
    <w:p w14:paraId="136C5F77" w14:textId="77777777" w:rsidR="002A2935" w:rsidRDefault="002A2935"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0776D1FF" w:rsidR="009B18A2" w:rsidRDefault="00EB4FF8" w:rsidP="009B18A2">
      <w:pPr>
        <w:spacing w:after="0" w:line="360" w:lineRule="auto"/>
        <w:jc w:val="center"/>
        <w:rPr>
          <w:rFonts w:ascii="Times New Roman" w:hAnsi="Times New Roman" w:cs="Times New Roman"/>
          <w:sz w:val="28"/>
          <w:szCs w:val="28"/>
          <w:lang w:bidi="en-US"/>
        </w:rPr>
      </w:pPr>
      <w:r w:rsidRPr="00F90E0C">
        <w:rPr>
          <w:rFonts w:ascii="Times New Roman" w:hAnsi="Times New Roman" w:cs="Times New Roman"/>
          <w:sz w:val="28"/>
          <w:szCs w:val="28"/>
          <w:lang w:bidi="en-US"/>
        </w:rPr>
        <w:t>202</w:t>
      </w:r>
      <w:r w:rsidR="00645E95">
        <w:rPr>
          <w:rFonts w:ascii="Times New Roman" w:hAnsi="Times New Roman" w:cs="Times New Roman"/>
          <w:sz w:val="28"/>
          <w:szCs w:val="28"/>
          <w:lang w:bidi="en-US"/>
        </w:rPr>
        <w:t>6</w:t>
      </w:r>
      <w:r w:rsidR="009E5BD9" w:rsidRPr="00F90E0C">
        <w:rPr>
          <w:rFonts w:ascii="Times New Roman" w:hAnsi="Times New Roman" w:cs="Times New Roman"/>
          <w:sz w:val="28"/>
          <w:szCs w:val="28"/>
          <w:lang w:bidi="en-US"/>
        </w:rPr>
        <w:t xml:space="preserve"> г.</w:t>
      </w:r>
    </w:p>
    <w:p w14:paraId="4E237B94" w14:textId="264A6BCD" w:rsidR="009955F8" w:rsidRPr="009028B3"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lastRenderedPageBreak/>
        <w:t>Конкурсное задание</w:t>
      </w:r>
      <w:r w:rsidR="00F50AC5" w:rsidRPr="009028B3">
        <w:rPr>
          <w:rFonts w:ascii="Times New Roman" w:hAnsi="Times New Roman" w:cs="Times New Roman"/>
          <w:sz w:val="28"/>
          <w:szCs w:val="28"/>
          <w:lang w:bidi="en-US"/>
        </w:rPr>
        <w:t xml:space="preserve"> </w:t>
      </w:r>
      <w:r w:rsidR="00041A78" w:rsidRPr="009028B3">
        <w:rPr>
          <w:rFonts w:ascii="Times New Roman" w:hAnsi="Times New Roman" w:cs="Times New Roman"/>
          <w:sz w:val="28"/>
          <w:szCs w:val="28"/>
          <w:lang w:bidi="en-US"/>
        </w:rPr>
        <w:t>разработан</w:t>
      </w:r>
      <w:r w:rsidRPr="009028B3">
        <w:rPr>
          <w:rFonts w:ascii="Times New Roman" w:hAnsi="Times New Roman" w:cs="Times New Roman"/>
          <w:sz w:val="28"/>
          <w:szCs w:val="28"/>
          <w:lang w:bidi="en-US"/>
        </w:rPr>
        <w:t>о</w:t>
      </w:r>
      <w:r w:rsidR="00B610A2" w:rsidRPr="009028B3">
        <w:rPr>
          <w:rFonts w:ascii="Times New Roman" w:hAnsi="Times New Roman" w:cs="Times New Roman"/>
          <w:sz w:val="28"/>
          <w:szCs w:val="28"/>
          <w:lang w:bidi="en-US"/>
        </w:rPr>
        <w:t xml:space="preserve"> экспертным сообществом </w:t>
      </w:r>
      <w:r w:rsidR="00041A78" w:rsidRPr="009028B3">
        <w:rPr>
          <w:rFonts w:ascii="Times New Roman" w:hAnsi="Times New Roman" w:cs="Times New Roman"/>
          <w:sz w:val="28"/>
          <w:szCs w:val="28"/>
          <w:lang w:bidi="en-US"/>
        </w:rPr>
        <w:t>и утвержден</w:t>
      </w:r>
      <w:r w:rsidRPr="009028B3">
        <w:rPr>
          <w:rFonts w:ascii="Times New Roman" w:hAnsi="Times New Roman" w:cs="Times New Roman"/>
          <w:sz w:val="28"/>
          <w:szCs w:val="28"/>
          <w:lang w:bidi="en-US"/>
        </w:rPr>
        <w:t>о</w:t>
      </w:r>
      <w:r w:rsidR="00041A78" w:rsidRPr="009028B3">
        <w:rPr>
          <w:rFonts w:ascii="Times New Roman" w:hAnsi="Times New Roman" w:cs="Times New Roman"/>
          <w:sz w:val="28"/>
          <w:szCs w:val="28"/>
          <w:lang w:bidi="en-US"/>
        </w:rPr>
        <w:t xml:space="preserve"> </w:t>
      </w:r>
      <w:r w:rsidR="00B610A2" w:rsidRPr="009028B3">
        <w:rPr>
          <w:rFonts w:ascii="Times New Roman" w:hAnsi="Times New Roman" w:cs="Times New Roman"/>
          <w:sz w:val="28"/>
          <w:szCs w:val="28"/>
          <w:lang w:bidi="en-US"/>
        </w:rPr>
        <w:t>Менеджером компетенции</w:t>
      </w:r>
      <w:r w:rsidR="00041A78" w:rsidRPr="009028B3">
        <w:rPr>
          <w:rFonts w:ascii="Times New Roman" w:hAnsi="Times New Roman" w:cs="Times New Roman"/>
          <w:sz w:val="28"/>
          <w:szCs w:val="28"/>
          <w:lang w:bidi="en-US"/>
        </w:rPr>
        <w:t xml:space="preserve">, в котором установлены нижеследующие правила и </w:t>
      </w:r>
      <w:r w:rsidR="00E857D6" w:rsidRPr="009028B3">
        <w:rPr>
          <w:rFonts w:ascii="Times New Roman" w:hAnsi="Times New Roman" w:cs="Times New Roman"/>
          <w:sz w:val="28"/>
          <w:szCs w:val="28"/>
          <w:lang w:bidi="en-US"/>
        </w:rPr>
        <w:t>необходимые требования владения профессиональным</w:t>
      </w:r>
      <w:r w:rsidR="00F50AC5" w:rsidRPr="009028B3">
        <w:rPr>
          <w:rFonts w:ascii="Times New Roman" w:hAnsi="Times New Roman" w:cs="Times New Roman"/>
          <w:sz w:val="28"/>
          <w:szCs w:val="28"/>
          <w:lang w:bidi="en-US"/>
        </w:rPr>
        <w:t>и навыками</w:t>
      </w:r>
      <w:r w:rsidR="00E857D6" w:rsidRPr="009028B3">
        <w:rPr>
          <w:rFonts w:ascii="Times New Roman" w:hAnsi="Times New Roman" w:cs="Times New Roman"/>
          <w:sz w:val="28"/>
          <w:szCs w:val="28"/>
          <w:lang w:bidi="en-US"/>
        </w:rPr>
        <w:t xml:space="preserve"> для участия в </w:t>
      </w:r>
      <w:r w:rsidR="006C6D6D" w:rsidRPr="009028B3">
        <w:rPr>
          <w:rFonts w:ascii="Times New Roman" w:hAnsi="Times New Roman" w:cs="Times New Roman"/>
          <w:sz w:val="28"/>
          <w:szCs w:val="28"/>
          <w:lang w:bidi="en-US"/>
        </w:rPr>
        <w:t xml:space="preserve">соревнованиях по </w:t>
      </w:r>
      <w:r w:rsidR="00041A78" w:rsidRPr="009028B3">
        <w:rPr>
          <w:rFonts w:ascii="Times New Roman" w:hAnsi="Times New Roman" w:cs="Times New Roman"/>
          <w:sz w:val="28"/>
          <w:szCs w:val="28"/>
          <w:lang w:bidi="en-US"/>
        </w:rPr>
        <w:t>профессиональному мастерству</w:t>
      </w:r>
      <w:r w:rsidR="00E857D6" w:rsidRPr="009028B3">
        <w:rPr>
          <w:rFonts w:ascii="Times New Roman" w:hAnsi="Times New Roman" w:cs="Times New Roman"/>
          <w:sz w:val="28"/>
          <w:szCs w:val="28"/>
          <w:lang w:bidi="en-US"/>
        </w:rPr>
        <w:t>.</w:t>
      </w:r>
    </w:p>
    <w:p w14:paraId="4248A8E5" w14:textId="77777777" w:rsidR="006C6D6D" w:rsidRPr="009028B3"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Pr="009028B3" w:rsidRDefault="009B18A2" w:rsidP="00C17B01">
      <w:pPr>
        <w:pStyle w:val="bullet"/>
        <w:numPr>
          <w:ilvl w:val="0"/>
          <w:numId w:val="0"/>
        </w:numPr>
        <w:ind w:firstLine="709"/>
        <w:jc w:val="both"/>
        <w:rPr>
          <w:rFonts w:ascii="Times New Roman" w:hAnsi="Times New Roman"/>
          <w:b/>
          <w:sz w:val="28"/>
          <w:szCs w:val="28"/>
          <w:lang w:val="ru-RU"/>
        </w:rPr>
      </w:pPr>
      <w:r w:rsidRPr="009028B3">
        <w:rPr>
          <w:rFonts w:ascii="Times New Roman" w:hAnsi="Times New Roman"/>
          <w:b/>
          <w:sz w:val="28"/>
          <w:szCs w:val="28"/>
          <w:lang w:val="ru-RU"/>
        </w:rPr>
        <w:t>Конкурсное задание</w:t>
      </w:r>
      <w:r w:rsidR="00DE39D8" w:rsidRPr="009028B3">
        <w:rPr>
          <w:rFonts w:ascii="Times New Roman" w:hAnsi="Times New Roman"/>
          <w:b/>
          <w:sz w:val="28"/>
          <w:szCs w:val="28"/>
          <w:lang w:val="ru-RU"/>
        </w:rPr>
        <w:t xml:space="preserve"> включает в себя следующие разделы:</w:t>
      </w:r>
    </w:p>
    <w:sdt>
      <w:sdtPr>
        <w:rPr>
          <w:rFonts w:ascii="Times New Roman" w:eastAsiaTheme="minorHAnsi" w:hAnsi="Times New Roman" w:cstheme="minorBidi"/>
          <w:b w:val="0"/>
          <w:bCs w:val="0"/>
          <w:color w:val="auto"/>
          <w:sz w:val="22"/>
          <w:szCs w:val="22"/>
          <w:lang w:eastAsia="en-US"/>
        </w:rPr>
        <w:id w:val="-323202434"/>
        <w:docPartObj>
          <w:docPartGallery w:val="Table of Contents"/>
          <w:docPartUnique/>
        </w:docPartObj>
      </w:sdtPr>
      <w:sdtEndPr/>
      <w:sdtContent>
        <w:p w14:paraId="3F4E387E" w14:textId="2582401D" w:rsidR="00192BE7" w:rsidRPr="009028B3" w:rsidRDefault="00192BE7">
          <w:pPr>
            <w:pStyle w:val="afc"/>
            <w:rPr>
              <w:rFonts w:ascii="Times New Roman" w:hAnsi="Times New Roman"/>
              <w:b w:val="0"/>
              <w:bCs w:val="0"/>
            </w:rPr>
          </w:pPr>
        </w:p>
        <w:p w14:paraId="15172458" w14:textId="688DABE4" w:rsidR="00192BE7" w:rsidRPr="009028B3" w:rsidRDefault="00192BE7">
          <w:pPr>
            <w:pStyle w:val="11"/>
            <w:tabs>
              <w:tab w:val="right" w:leader="dot" w:pos="9629"/>
            </w:tabs>
            <w:rPr>
              <w:rFonts w:ascii="Times New Roman" w:eastAsiaTheme="minorEastAsia" w:hAnsi="Times New Roman" w:cs="Times New Roman"/>
              <w:b w:val="0"/>
              <w:bCs w:val="0"/>
              <w:i w:val="0"/>
              <w:iCs w:val="0"/>
              <w:noProof/>
              <w:sz w:val="22"/>
              <w:szCs w:val="22"/>
              <w:lang w:eastAsia="ru-RU"/>
            </w:rPr>
          </w:pPr>
          <w:r w:rsidRPr="009028B3">
            <w:rPr>
              <w:rFonts w:ascii="Times New Roman" w:hAnsi="Times New Roman" w:cs="Times New Roman"/>
              <w:b w:val="0"/>
              <w:bCs w:val="0"/>
            </w:rPr>
            <w:fldChar w:fldCharType="begin"/>
          </w:r>
          <w:r w:rsidRPr="009028B3">
            <w:rPr>
              <w:rFonts w:ascii="Times New Roman" w:hAnsi="Times New Roman" w:cs="Times New Roman"/>
              <w:b w:val="0"/>
              <w:bCs w:val="0"/>
            </w:rPr>
            <w:instrText xml:space="preserve"> TOC \o "1-3" \h \z \u </w:instrText>
          </w:r>
          <w:r w:rsidRPr="009028B3">
            <w:rPr>
              <w:rFonts w:ascii="Times New Roman" w:hAnsi="Times New Roman" w:cs="Times New Roman"/>
              <w:b w:val="0"/>
              <w:bCs w:val="0"/>
            </w:rPr>
            <w:fldChar w:fldCharType="separate"/>
          </w:r>
          <w:hyperlink w:anchor="_Toc192976551" w:history="1">
            <w:r w:rsidRPr="009028B3">
              <w:rPr>
                <w:rStyle w:val="af"/>
                <w:rFonts w:ascii="Times New Roman" w:hAnsi="Times New Roman" w:cs="Times New Roman"/>
                <w:b w:val="0"/>
                <w:bCs w:val="0"/>
                <w:noProof/>
              </w:rPr>
              <w:t>1. ОСНОВНЫЕ ТРЕБОВАНИЯ КОМПЕТЕНЦИИ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_Toc192976551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4</w:t>
            </w:r>
            <w:r w:rsidRPr="009028B3">
              <w:rPr>
                <w:rFonts w:ascii="Times New Roman" w:hAnsi="Times New Roman" w:cs="Times New Roman"/>
                <w:b w:val="0"/>
                <w:bCs w:val="0"/>
                <w:noProof/>
                <w:webHidden/>
              </w:rPr>
              <w:fldChar w:fldCharType="end"/>
            </w:r>
          </w:hyperlink>
        </w:p>
        <w:p w14:paraId="33DA126B" w14:textId="13E2AB44"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2" w:history="1">
            <w:r w:rsidR="00192BE7" w:rsidRPr="009028B3">
              <w:rPr>
                <w:rStyle w:val="af"/>
                <w:rFonts w:ascii="Times New Roman" w:hAnsi="Times New Roman" w:cs="Times New Roman"/>
                <w:b w:val="0"/>
                <w:bCs w:val="0"/>
                <w:noProof/>
              </w:rPr>
              <w:t>1.1. ОБЩИЕ СВЕДЕНИЯ О ТРЕБОВАНИЯХ КОМПЕТЕНЦИИ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_Toc192976552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4</w:t>
            </w:r>
            <w:r w:rsidR="00192BE7" w:rsidRPr="009028B3">
              <w:rPr>
                <w:rFonts w:ascii="Times New Roman" w:hAnsi="Times New Roman" w:cs="Times New Roman"/>
                <w:b w:val="0"/>
                <w:bCs w:val="0"/>
                <w:noProof/>
                <w:webHidden/>
              </w:rPr>
              <w:fldChar w:fldCharType="end"/>
            </w:r>
          </w:hyperlink>
        </w:p>
        <w:p w14:paraId="50017387" w14:textId="616B5947"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3" w:history="1">
            <w:r w:rsidR="00192BE7" w:rsidRPr="009028B3">
              <w:rPr>
                <w:rStyle w:val="af"/>
                <w:rFonts w:ascii="Times New Roman" w:hAnsi="Times New Roman" w:cs="Times New Roman"/>
                <w:b w:val="0"/>
                <w:bCs w:val="0"/>
                <w:noProof/>
              </w:rPr>
              <w:t>1.2. ПЕРЕЧЕНЬ ПРОФЕССИОНАЛЬНЫХ ЗАДАЧ СПЕЦИАЛИСТА ПО КОМПЕТЕНЦИИ «Поварское дело»</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_Toc192976553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4</w:t>
            </w:r>
            <w:r w:rsidR="00192BE7" w:rsidRPr="009028B3">
              <w:rPr>
                <w:rFonts w:ascii="Times New Roman" w:hAnsi="Times New Roman" w:cs="Times New Roman"/>
                <w:b w:val="0"/>
                <w:bCs w:val="0"/>
                <w:noProof/>
                <w:webHidden/>
              </w:rPr>
              <w:fldChar w:fldCharType="end"/>
            </w:r>
          </w:hyperlink>
        </w:p>
        <w:p w14:paraId="62B9E805" w14:textId="19412897"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4" w:history="1">
            <w:r w:rsidR="00192BE7" w:rsidRPr="009028B3">
              <w:rPr>
                <w:rStyle w:val="af"/>
                <w:rFonts w:ascii="Times New Roman" w:hAnsi="Times New Roman" w:cs="Times New Roman"/>
                <w:b w:val="0"/>
                <w:bCs w:val="0"/>
                <w:noProof/>
              </w:rPr>
              <w:t>1.3. ТРЕБОВАНИЯ К СХЕМЕ ОЦЕНКИ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_Toc192976554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13</w:t>
            </w:r>
            <w:r w:rsidR="00192BE7" w:rsidRPr="009028B3">
              <w:rPr>
                <w:rFonts w:ascii="Times New Roman" w:hAnsi="Times New Roman" w:cs="Times New Roman"/>
                <w:b w:val="0"/>
                <w:bCs w:val="0"/>
                <w:noProof/>
                <w:webHidden/>
              </w:rPr>
              <w:fldChar w:fldCharType="end"/>
            </w:r>
          </w:hyperlink>
        </w:p>
        <w:p w14:paraId="1106E9D3" w14:textId="7B540357"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5" w:history="1">
            <w:r w:rsidR="00192BE7" w:rsidRPr="009028B3">
              <w:rPr>
                <w:rStyle w:val="af"/>
                <w:rFonts w:ascii="Times New Roman" w:hAnsi="Times New Roman" w:cs="Times New Roman"/>
                <w:b w:val="0"/>
                <w:bCs w:val="0"/>
                <w:noProof/>
              </w:rPr>
              <w:t>1.4. СПЕЦИФИКАЦИЯ ОЦЕНКИ КОМПЕТЕНЦИИ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_Toc192976555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13</w:t>
            </w:r>
            <w:r w:rsidR="00192BE7" w:rsidRPr="009028B3">
              <w:rPr>
                <w:rFonts w:ascii="Times New Roman" w:hAnsi="Times New Roman" w:cs="Times New Roman"/>
                <w:b w:val="0"/>
                <w:bCs w:val="0"/>
                <w:noProof/>
                <w:webHidden/>
              </w:rPr>
              <w:fldChar w:fldCharType="end"/>
            </w:r>
          </w:hyperlink>
        </w:p>
        <w:p w14:paraId="51450D9B" w14:textId="6AD96349"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6" w:history="1">
            <w:r w:rsidR="00192BE7" w:rsidRPr="009028B3">
              <w:rPr>
                <w:rStyle w:val="af"/>
                <w:rFonts w:ascii="Times New Roman" w:hAnsi="Times New Roman" w:cs="Times New Roman"/>
                <w:b w:val="0"/>
                <w:bCs w:val="0"/>
                <w:noProof/>
              </w:rPr>
              <w:t>1.5. КОНКУРСНОЕ ЗАДАНИЕ</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_Toc192976556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21</w:t>
            </w:r>
            <w:r w:rsidR="00192BE7" w:rsidRPr="009028B3">
              <w:rPr>
                <w:rFonts w:ascii="Times New Roman" w:hAnsi="Times New Roman" w:cs="Times New Roman"/>
                <w:b w:val="0"/>
                <w:bCs w:val="0"/>
                <w:noProof/>
                <w:webHidden/>
              </w:rPr>
              <w:fldChar w:fldCharType="end"/>
            </w:r>
          </w:hyperlink>
        </w:p>
        <w:p w14:paraId="6127D7DC" w14:textId="3F57A081"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7" w:history="1">
            <w:r w:rsidR="00192BE7" w:rsidRPr="009028B3">
              <w:rPr>
                <w:rStyle w:val="af"/>
                <w:rFonts w:ascii="Times New Roman" w:hAnsi="Times New Roman" w:cs="Times New Roman"/>
                <w:b w:val="0"/>
                <w:bCs w:val="0"/>
                <w:noProof/>
              </w:rPr>
              <w:t>1.5.1. Разработка/выбор конкурсного задания</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_Toc192976557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22</w:t>
            </w:r>
            <w:r w:rsidR="00192BE7" w:rsidRPr="009028B3">
              <w:rPr>
                <w:rFonts w:ascii="Times New Roman" w:hAnsi="Times New Roman" w:cs="Times New Roman"/>
                <w:b w:val="0"/>
                <w:bCs w:val="0"/>
                <w:noProof/>
                <w:webHidden/>
              </w:rPr>
              <w:fldChar w:fldCharType="end"/>
            </w:r>
          </w:hyperlink>
        </w:p>
        <w:p w14:paraId="509109FB" w14:textId="09E6BD93"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58" w:history="1">
            <w:r w:rsidR="00192BE7" w:rsidRPr="009028B3">
              <w:rPr>
                <w:rStyle w:val="af"/>
                <w:rFonts w:ascii="Times New Roman" w:hAnsi="Times New Roman" w:cs="Times New Roman"/>
                <w:b w:val="0"/>
                <w:bCs w:val="0"/>
                <w:noProof/>
              </w:rPr>
              <w:t>1.5.2. Структура модулей конкурсного задания</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_Toc192976558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24</w:t>
            </w:r>
            <w:r w:rsidR="00192BE7" w:rsidRPr="009028B3">
              <w:rPr>
                <w:rFonts w:ascii="Times New Roman" w:hAnsi="Times New Roman" w:cs="Times New Roman"/>
                <w:b w:val="0"/>
                <w:bCs w:val="0"/>
                <w:noProof/>
                <w:webHidden/>
              </w:rPr>
              <w:fldChar w:fldCharType="end"/>
            </w:r>
          </w:hyperlink>
        </w:p>
        <w:p w14:paraId="6738D413" w14:textId="419CDA97" w:rsidR="00192BE7" w:rsidRPr="009028B3" w:rsidRDefault="00C735FF">
          <w:pPr>
            <w:pStyle w:val="11"/>
            <w:tabs>
              <w:tab w:val="right" w:leader="dot" w:pos="9629"/>
            </w:tabs>
            <w:rPr>
              <w:rFonts w:ascii="Times New Roman" w:eastAsiaTheme="minorEastAsia" w:hAnsi="Times New Roman" w:cs="Times New Roman"/>
              <w:b w:val="0"/>
              <w:bCs w:val="0"/>
              <w:i w:val="0"/>
              <w:iCs w:val="0"/>
              <w:noProof/>
              <w:sz w:val="22"/>
              <w:szCs w:val="22"/>
              <w:lang w:eastAsia="ru-RU"/>
            </w:rPr>
          </w:pPr>
          <w:hyperlink w:anchor="_Toc192976559" w:history="1">
            <w:r w:rsidR="00192BE7" w:rsidRPr="009028B3">
              <w:rPr>
                <w:rStyle w:val="af"/>
                <w:rFonts w:ascii="Times New Roman" w:hAnsi="Times New Roman" w:cs="Times New Roman"/>
                <w:b w:val="0"/>
                <w:bCs w:val="0"/>
                <w:noProof/>
              </w:rPr>
              <w:t>2. СПЕЦИАЛЬНЫЕ ПРАВИЛА КОМПЕТЕНЦИИ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_Toc192976559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49</w:t>
            </w:r>
            <w:r w:rsidR="00192BE7" w:rsidRPr="009028B3">
              <w:rPr>
                <w:rFonts w:ascii="Times New Roman" w:hAnsi="Times New Roman" w:cs="Times New Roman"/>
                <w:b w:val="0"/>
                <w:bCs w:val="0"/>
                <w:noProof/>
                <w:webHidden/>
              </w:rPr>
              <w:fldChar w:fldCharType="end"/>
            </w:r>
          </w:hyperlink>
        </w:p>
        <w:p w14:paraId="0A2CBA57" w14:textId="3325EFFE"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0" w:history="1">
            <w:r w:rsidR="00192BE7" w:rsidRPr="009028B3">
              <w:rPr>
                <w:rStyle w:val="af"/>
                <w:rFonts w:ascii="Times New Roman" w:hAnsi="Times New Roman" w:cs="Times New Roman"/>
                <w:b w:val="0"/>
                <w:bCs w:val="0"/>
                <w:noProof/>
              </w:rPr>
              <w:t>2.1. Личный инструмент конкурсанта</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_Toc192976560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49</w:t>
            </w:r>
            <w:r w:rsidR="00192BE7" w:rsidRPr="009028B3">
              <w:rPr>
                <w:rFonts w:ascii="Times New Roman" w:hAnsi="Times New Roman" w:cs="Times New Roman"/>
                <w:b w:val="0"/>
                <w:bCs w:val="0"/>
                <w:noProof/>
                <w:webHidden/>
              </w:rPr>
              <w:fldChar w:fldCharType="end"/>
            </w:r>
          </w:hyperlink>
        </w:p>
        <w:p w14:paraId="70F5627C" w14:textId="030CBB4D"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1" w:history="1">
            <w:r w:rsidR="00192BE7" w:rsidRPr="009028B3">
              <w:rPr>
                <w:rStyle w:val="af"/>
                <w:rFonts w:ascii="Times New Roman" w:hAnsi="Times New Roman" w:cs="Times New Roman"/>
                <w:b w:val="0"/>
                <w:bCs w:val="0"/>
                <w:noProof/>
              </w:rPr>
              <w:t>2.2.</w:t>
            </w:r>
            <w:r w:rsidR="00192BE7" w:rsidRPr="009028B3">
              <w:rPr>
                <w:rStyle w:val="af"/>
                <w:rFonts w:ascii="Times New Roman" w:hAnsi="Times New Roman" w:cs="Times New Roman"/>
                <w:b w:val="0"/>
                <w:bCs w:val="0"/>
                <w:i/>
                <w:noProof/>
              </w:rPr>
              <w:t xml:space="preserve"> </w:t>
            </w:r>
            <w:r w:rsidR="00192BE7" w:rsidRPr="009028B3">
              <w:rPr>
                <w:rStyle w:val="af"/>
                <w:rFonts w:ascii="Times New Roman" w:hAnsi="Times New Roman" w:cs="Times New Roman"/>
                <w:b w:val="0"/>
                <w:bCs w:val="0"/>
                <w:noProof/>
              </w:rPr>
              <w:t>Материалы, оборудование и инструменты, запрещённые на площадке</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_Toc192976561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49</w:t>
            </w:r>
            <w:r w:rsidR="00192BE7" w:rsidRPr="009028B3">
              <w:rPr>
                <w:rFonts w:ascii="Times New Roman" w:hAnsi="Times New Roman" w:cs="Times New Roman"/>
                <w:b w:val="0"/>
                <w:bCs w:val="0"/>
                <w:noProof/>
                <w:webHidden/>
              </w:rPr>
              <w:fldChar w:fldCharType="end"/>
            </w:r>
          </w:hyperlink>
        </w:p>
        <w:p w14:paraId="10D028CF" w14:textId="5DB1764F"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2" w:history="1">
            <w:r w:rsidR="00192BE7" w:rsidRPr="009028B3">
              <w:rPr>
                <w:rStyle w:val="af"/>
                <w:rFonts w:ascii="Times New Roman" w:hAnsi="Times New Roman" w:cs="Times New Roman"/>
                <w:b w:val="0"/>
                <w:bCs w:val="0"/>
                <w:noProof/>
                <w:lang w:eastAsia="ru-RU"/>
              </w:rPr>
              <w:t>2</w:t>
            </w:r>
            <w:r w:rsidR="00192BE7" w:rsidRPr="009028B3">
              <w:rPr>
                <w:rStyle w:val="af"/>
                <w:rFonts w:ascii="Times New Roman" w:hAnsi="Times New Roman" w:cs="Times New Roman"/>
                <w:b w:val="0"/>
                <w:bCs w:val="0"/>
                <w:noProof/>
              </w:rPr>
              <w:t>.3. Правила распределения экспертных групп</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_Toc192976562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50</w:t>
            </w:r>
            <w:r w:rsidR="00192BE7" w:rsidRPr="009028B3">
              <w:rPr>
                <w:rFonts w:ascii="Times New Roman" w:hAnsi="Times New Roman" w:cs="Times New Roman"/>
                <w:b w:val="0"/>
                <w:bCs w:val="0"/>
                <w:noProof/>
                <w:webHidden/>
              </w:rPr>
              <w:fldChar w:fldCharType="end"/>
            </w:r>
          </w:hyperlink>
        </w:p>
        <w:p w14:paraId="1CBA471F" w14:textId="3FA3C827"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3" w:history="1">
            <w:r w:rsidR="00192BE7" w:rsidRPr="009028B3">
              <w:rPr>
                <w:rStyle w:val="af"/>
                <w:rFonts w:ascii="Times New Roman" w:eastAsia="Times New Roman" w:hAnsi="Times New Roman" w:cs="Times New Roman"/>
                <w:b w:val="0"/>
                <w:bCs w:val="0"/>
                <w:noProof/>
                <w:lang w:bidi="en-US"/>
              </w:rPr>
              <w:t>2.5. Остановки времени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_Toc192976563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52</w:t>
            </w:r>
            <w:r w:rsidR="00192BE7" w:rsidRPr="009028B3">
              <w:rPr>
                <w:rFonts w:ascii="Times New Roman" w:hAnsi="Times New Roman" w:cs="Times New Roman"/>
                <w:b w:val="0"/>
                <w:bCs w:val="0"/>
                <w:noProof/>
                <w:webHidden/>
              </w:rPr>
              <w:fldChar w:fldCharType="end"/>
            </w:r>
          </w:hyperlink>
        </w:p>
        <w:p w14:paraId="31473366" w14:textId="51EB4BBE"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4" w:history="1">
            <w:r w:rsidR="00192BE7" w:rsidRPr="009028B3">
              <w:rPr>
                <w:rStyle w:val="af"/>
                <w:rFonts w:ascii="Times New Roman" w:eastAsia="Times New Roman" w:hAnsi="Times New Roman" w:cs="Times New Roman"/>
                <w:b w:val="0"/>
                <w:bCs w:val="0"/>
                <w:noProof/>
                <w:lang w:bidi="en-US"/>
              </w:rPr>
              <w:t>2.6. Правила работы участников на рабочем месте</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_Toc192976564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52</w:t>
            </w:r>
            <w:r w:rsidR="00192BE7" w:rsidRPr="009028B3">
              <w:rPr>
                <w:rFonts w:ascii="Times New Roman" w:hAnsi="Times New Roman" w:cs="Times New Roman"/>
                <w:b w:val="0"/>
                <w:bCs w:val="0"/>
                <w:noProof/>
                <w:webHidden/>
              </w:rPr>
              <w:fldChar w:fldCharType="end"/>
            </w:r>
          </w:hyperlink>
        </w:p>
        <w:p w14:paraId="138BA04E" w14:textId="192BD4F1"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5" w:history="1">
            <w:r w:rsidR="00192BE7" w:rsidRPr="009028B3">
              <w:rPr>
                <w:rStyle w:val="af"/>
                <w:rFonts w:ascii="Times New Roman" w:hAnsi="Times New Roman" w:cs="Times New Roman"/>
                <w:b w:val="0"/>
                <w:bCs w:val="0"/>
                <w:noProof/>
                <w:lang w:bidi="en-US"/>
              </w:rPr>
              <w:t>2.7. Требования к оценке температуры подачи блюд</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_Toc192976565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55</w:t>
            </w:r>
            <w:r w:rsidR="00192BE7" w:rsidRPr="009028B3">
              <w:rPr>
                <w:rFonts w:ascii="Times New Roman" w:hAnsi="Times New Roman" w:cs="Times New Roman"/>
                <w:b w:val="0"/>
                <w:bCs w:val="0"/>
                <w:noProof/>
                <w:webHidden/>
              </w:rPr>
              <w:fldChar w:fldCharType="end"/>
            </w:r>
          </w:hyperlink>
        </w:p>
        <w:p w14:paraId="6E91986A" w14:textId="07A0297E"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6" w:history="1">
            <w:r w:rsidR="00192BE7" w:rsidRPr="009028B3">
              <w:rPr>
                <w:rStyle w:val="af"/>
                <w:rFonts w:ascii="Times New Roman" w:eastAsia="Times New Roman" w:hAnsi="Times New Roman" w:cs="Times New Roman"/>
                <w:b w:val="0"/>
                <w:bCs w:val="0"/>
                <w:noProof/>
                <w:lang w:bidi="en-US"/>
              </w:rPr>
              <w:t>2.8. Расписание работы конкурсанта</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_Toc192976566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55</w:t>
            </w:r>
            <w:r w:rsidR="00192BE7" w:rsidRPr="009028B3">
              <w:rPr>
                <w:rFonts w:ascii="Times New Roman" w:hAnsi="Times New Roman" w:cs="Times New Roman"/>
                <w:b w:val="0"/>
                <w:bCs w:val="0"/>
                <w:noProof/>
                <w:webHidden/>
              </w:rPr>
              <w:fldChar w:fldCharType="end"/>
            </w:r>
          </w:hyperlink>
        </w:p>
        <w:p w14:paraId="629110AB" w14:textId="775C7ECC"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7" w:history="1">
            <w:r w:rsidR="00192BE7" w:rsidRPr="009028B3">
              <w:rPr>
                <w:rStyle w:val="af"/>
                <w:rFonts w:ascii="Times New Roman" w:hAnsi="Times New Roman" w:cs="Times New Roman"/>
                <w:b w:val="0"/>
                <w:bCs w:val="0"/>
                <w:noProof/>
              </w:rPr>
              <w:t>2.9. Требования охраны труда и техники безопасности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_Toc192976567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59</w:t>
            </w:r>
            <w:r w:rsidR="00192BE7" w:rsidRPr="009028B3">
              <w:rPr>
                <w:rFonts w:ascii="Times New Roman" w:hAnsi="Times New Roman" w:cs="Times New Roman"/>
                <w:b w:val="0"/>
                <w:bCs w:val="0"/>
                <w:noProof/>
                <w:webHidden/>
              </w:rPr>
              <w:fldChar w:fldCharType="end"/>
            </w:r>
          </w:hyperlink>
        </w:p>
        <w:p w14:paraId="72395B31" w14:textId="757438D7"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8" w:history="1">
            <w:r w:rsidR="00192BE7" w:rsidRPr="009028B3">
              <w:rPr>
                <w:rStyle w:val="af"/>
                <w:rFonts w:ascii="Times New Roman" w:hAnsi="Times New Roman" w:cs="Times New Roman"/>
                <w:b w:val="0"/>
                <w:bCs w:val="0"/>
                <w:noProof/>
              </w:rPr>
              <w:t>2.10. Требования к спецодежде конкурсантов и экспертов</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_Toc192976568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59</w:t>
            </w:r>
            <w:r w:rsidR="00192BE7" w:rsidRPr="009028B3">
              <w:rPr>
                <w:rFonts w:ascii="Times New Roman" w:hAnsi="Times New Roman" w:cs="Times New Roman"/>
                <w:b w:val="0"/>
                <w:bCs w:val="0"/>
                <w:noProof/>
                <w:webHidden/>
              </w:rPr>
              <w:fldChar w:fldCharType="end"/>
            </w:r>
          </w:hyperlink>
        </w:p>
        <w:p w14:paraId="1D6C564C" w14:textId="7BF2B519"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69" w:history="1">
            <w:r w:rsidR="00192BE7" w:rsidRPr="009028B3">
              <w:rPr>
                <w:rStyle w:val="af"/>
                <w:rFonts w:ascii="Times New Roman" w:eastAsia="Times New Roman" w:hAnsi="Times New Roman" w:cs="Times New Roman"/>
                <w:b w:val="0"/>
                <w:bCs w:val="0"/>
                <w:noProof/>
              </w:rPr>
              <w:t>2.11. Рекомендации для подготовки конкурсной площадки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_Toc192976569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61</w:t>
            </w:r>
            <w:r w:rsidR="00192BE7" w:rsidRPr="009028B3">
              <w:rPr>
                <w:rFonts w:ascii="Times New Roman" w:hAnsi="Times New Roman" w:cs="Times New Roman"/>
                <w:b w:val="0"/>
                <w:bCs w:val="0"/>
                <w:noProof/>
                <w:webHidden/>
              </w:rPr>
              <w:fldChar w:fldCharType="end"/>
            </w:r>
          </w:hyperlink>
        </w:p>
        <w:p w14:paraId="60375FE0" w14:textId="793F5C42"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70" w:history="1">
            <w:r w:rsidR="00192BE7" w:rsidRPr="009028B3">
              <w:rPr>
                <w:rStyle w:val="af"/>
                <w:rFonts w:ascii="Times New Roman" w:eastAsia="Times New Roman" w:hAnsi="Times New Roman" w:cs="Times New Roman"/>
                <w:b w:val="0"/>
                <w:bCs w:val="0"/>
                <w:noProof/>
              </w:rPr>
              <w:t>2.12. Фото и видео съёмка</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_Toc192976570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63</w:t>
            </w:r>
            <w:r w:rsidR="00192BE7" w:rsidRPr="009028B3">
              <w:rPr>
                <w:rFonts w:ascii="Times New Roman" w:hAnsi="Times New Roman" w:cs="Times New Roman"/>
                <w:b w:val="0"/>
                <w:bCs w:val="0"/>
                <w:noProof/>
                <w:webHidden/>
              </w:rPr>
              <w:fldChar w:fldCharType="end"/>
            </w:r>
          </w:hyperlink>
        </w:p>
        <w:p w14:paraId="4765EC0A" w14:textId="77A5527C"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71" w:history="1">
            <w:r w:rsidR="00192BE7" w:rsidRPr="009028B3">
              <w:rPr>
                <w:rStyle w:val="af"/>
                <w:rFonts w:ascii="Times New Roman" w:eastAsia="Times New Roman" w:hAnsi="Times New Roman" w:cs="Times New Roman"/>
                <w:b w:val="0"/>
                <w:bCs w:val="0"/>
                <w:noProof/>
              </w:rPr>
              <w:t>2.13. Штрафные санкции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_Toc192976571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63</w:t>
            </w:r>
            <w:r w:rsidR="00192BE7" w:rsidRPr="009028B3">
              <w:rPr>
                <w:rFonts w:ascii="Times New Roman" w:hAnsi="Times New Roman" w:cs="Times New Roman"/>
                <w:b w:val="0"/>
                <w:bCs w:val="0"/>
                <w:noProof/>
                <w:webHidden/>
              </w:rPr>
              <w:fldChar w:fldCharType="end"/>
            </w:r>
          </w:hyperlink>
        </w:p>
        <w:p w14:paraId="2C1D2968" w14:textId="504D1FDC" w:rsidR="00192BE7" w:rsidRPr="009028B3" w:rsidRDefault="00C735FF">
          <w:pPr>
            <w:pStyle w:val="26"/>
            <w:tabs>
              <w:tab w:val="right" w:leader="dot" w:pos="9629"/>
            </w:tabs>
            <w:rPr>
              <w:rFonts w:ascii="Times New Roman" w:eastAsiaTheme="minorEastAsia" w:hAnsi="Times New Roman" w:cs="Times New Roman"/>
              <w:b w:val="0"/>
              <w:bCs w:val="0"/>
              <w:noProof/>
              <w:lang w:eastAsia="ru-RU"/>
            </w:rPr>
          </w:pPr>
          <w:hyperlink w:anchor="_Toc192976572" w:history="1">
            <w:r w:rsidR="00192BE7" w:rsidRPr="009028B3">
              <w:rPr>
                <w:rStyle w:val="af"/>
                <w:rFonts w:ascii="Times New Roman" w:eastAsia="Times New Roman" w:hAnsi="Times New Roman" w:cs="Times New Roman"/>
                <w:b w:val="0"/>
                <w:bCs w:val="0"/>
                <w:noProof/>
              </w:rPr>
              <w:t>2.14. Меню</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_Toc192976572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64</w:t>
            </w:r>
            <w:r w:rsidR="00192BE7" w:rsidRPr="009028B3">
              <w:rPr>
                <w:rFonts w:ascii="Times New Roman" w:hAnsi="Times New Roman" w:cs="Times New Roman"/>
                <w:b w:val="0"/>
                <w:bCs w:val="0"/>
                <w:noProof/>
                <w:webHidden/>
              </w:rPr>
              <w:fldChar w:fldCharType="end"/>
            </w:r>
          </w:hyperlink>
        </w:p>
        <w:p w14:paraId="75CA323A" w14:textId="640BFC9B" w:rsidR="00192BE7" w:rsidRPr="009028B3" w:rsidRDefault="00C735FF">
          <w:pPr>
            <w:pStyle w:val="11"/>
            <w:tabs>
              <w:tab w:val="right" w:leader="dot" w:pos="9629"/>
            </w:tabs>
            <w:rPr>
              <w:rFonts w:ascii="Times New Roman" w:eastAsiaTheme="minorEastAsia" w:hAnsi="Times New Roman" w:cs="Times New Roman"/>
              <w:b w:val="0"/>
              <w:bCs w:val="0"/>
              <w:i w:val="0"/>
              <w:iCs w:val="0"/>
              <w:noProof/>
              <w:sz w:val="22"/>
              <w:szCs w:val="22"/>
              <w:lang w:eastAsia="ru-RU"/>
            </w:rPr>
          </w:pPr>
          <w:hyperlink w:anchor="_Toc192976573" w:history="1">
            <w:r w:rsidR="00192BE7" w:rsidRPr="009028B3">
              <w:rPr>
                <w:rStyle w:val="af"/>
                <w:rFonts w:ascii="Times New Roman" w:hAnsi="Times New Roman" w:cs="Times New Roman"/>
                <w:b w:val="0"/>
                <w:bCs w:val="0"/>
                <w:noProof/>
              </w:rPr>
              <w:t>3. Приложения</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_Toc192976573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EB76D8">
              <w:rPr>
                <w:rFonts w:ascii="Times New Roman" w:hAnsi="Times New Roman" w:cs="Times New Roman"/>
                <w:b w:val="0"/>
                <w:bCs w:val="0"/>
                <w:noProof/>
                <w:webHidden/>
              </w:rPr>
              <w:t>2</w:t>
            </w:r>
            <w:r w:rsidR="00192BE7" w:rsidRPr="009028B3">
              <w:rPr>
                <w:rFonts w:ascii="Times New Roman" w:hAnsi="Times New Roman" w:cs="Times New Roman"/>
                <w:b w:val="0"/>
                <w:bCs w:val="0"/>
                <w:noProof/>
                <w:webHidden/>
              </w:rPr>
              <w:fldChar w:fldCharType="end"/>
            </w:r>
          </w:hyperlink>
        </w:p>
        <w:p w14:paraId="36DA11E4" w14:textId="1D80E914" w:rsidR="00192BE7" w:rsidRPr="009028B3" w:rsidRDefault="00192BE7">
          <w:pPr>
            <w:rPr>
              <w:rFonts w:ascii="Times New Roman" w:hAnsi="Times New Roman" w:cs="Times New Roman"/>
            </w:rPr>
          </w:pPr>
          <w:r w:rsidRPr="009028B3">
            <w:rPr>
              <w:rFonts w:ascii="Times New Roman" w:hAnsi="Times New Roman" w:cs="Times New Roman"/>
            </w:rPr>
            <w:fldChar w:fldCharType="end"/>
          </w:r>
        </w:p>
      </w:sdtContent>
    </w:sdt>
    <w:p w14:paraId="6A158ABF" w14:textId="5778BE85" w:rsidR="009B18A2" w:rsidRPr="009028B3" w:rsidRDefault="009B18A2" w:rsidP="00996C4C">
      <w:pPr>
        <w:pStyle w:val="bullet"/>
        <w:numPr>
          <w:ilvl w:val="0"/>
          <w:numId w:val="0"/>
        </w:numPr>
        <w:jc w:val="both"/>
        <w:rPr>
          <w:rFonts w:ascii="Times New Roman" w:hAnsi="Times New Roman"/>
          <w:sz w:val="24"/>
          <w:szCs w:val="20"/>
          <w:lang w:val="ru-RU" w:eastAsia="ru-RU"/>
        </w:rPr>
      </w:pPr>
    </w:p>
    <w:p w14:paraId="3D4D8703" w14:textId="77777777" w:rsidR="00CE7BD6" w:rsidRPr="009028B3" w:rsidRDefault="00CE7BD6" w:rsidP="00D17132">
      <w:pPr>
        <w:pStyle w:val="bullet"/>
        <w:numPr>
          <w:ilvl w:val="0"/>
          <w:numId w:val="0"/>
        </w:numPr>
        <w:jc w:val="both"/>
        <w:rPr>
          <w:rFonts w:ascii="Times New Roman" w:hAnsi="Times New Roman"/>
          <w:sz w:val="24"/>
          <w:szCs w:val="20"/>
          <w:lang w:val="ru-RU" w:eastAsia="ru-RU"/>
        </w:rPr>
      </w:pPr>
    </w:p>
    <w:p w14:paraId="31D987FF" w14:textId="4EBCD53E" w:rsidR="00AA2B8A" w:rsidRPr="009028B3" w:rsidRDefault="00473C4A" w:rsidP="00D17132">
      <w:pPr>
        <w:pStyle w:val="bullet"/>
        <w:numPr>
          <w:ilvl w:val="0"/>
          <w:numId w:val="0"/>
        </w:numPr>
        <w:jc w:val="both"/>
        <w:rPr>
          <w:rFonts w:ascii="Times New Roman" w:hAnsi="Times New Roman"/>
          <w:bCs/>
          <w:sz w:val="24"/>
          <w:szCs w:val="20"/>
          <w:lang w:val="ru-RU" w:eastAsia="ru-RU"/>
        </w:rPr>
      </w:pPr>
      <w:r w:rsidRPr="009028B3">
        <w:rPr>
          <w:rFonts w:ascii="Times New Roman" w:hAnsi="Times New Roman"/>
          <w:bCs/>
          <w:noProof/>
          <w:sz w:val="24"/>
          <w:szCs w:val="20"/>
          <w:lang w:val="ru-RU" w:eastAsia="ru-RU"/>
        </w:rPr>
        <mc:AlternateContent>
          <mc:Choice Requires="wps">
            <w:drawing>
              <wp:anchor distT="0" distB="0" distL="114300" distR="114300" simplePos="0" relativeHeight="251659264" behindDoc="0" locked="0" layoutInCell="1" allowOverlap="1" wp14:anchorId="0C51322B" wp14:editId="6F9FB9D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3E328" id="Прямоугольник 2" o:spid="_x0000_s1026" style="position:absolute;margin-left:460.8pt;margin-top:36.6pt;width:30.0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" fillcolor="white [3201]" strokecolor="white [3212]" strokeweight="1pt"/>
            </w:pict>
          </mc:Fallback>
        </mc:AlternateContent>
      </w:r>
    </w:p>
    <w:p w14:paraId="04B31DD1" w14:textId="1EB754FA" w:rsidR="00A204BB" w:rsidRPr="009028B3" w:rsidRDefault="00D37DEA" w:rsidP="00A4187F">
      <w:pPr>
        <w:pStyle w:val="bullet"/>
        <w:numPr>
          <w:ilvl w:val="0"/>
          <w:numId w:val="0"/>
        </w:numPr>
        <w:jc w:val="center"/>
        <w:rPr>
          <w:rFonts w:ascii="Times New Roman" w:hAnsi="Times New Roman"/>
          <w:b/>
          <w:bCs/>
          <w:sz w:val="24"/>
          <w:szCs w:val="20"/>
          <w:lang w:val="ru-RU" w:eastAsia="ru-RU"/>
        </w:rPr>
      </w:pPr>
      <w:r w:rsidRPr="009028B3">
        <w:rPr>
          <w:rFonts w:ascii="Times New Roman" w:hAnsi="Times New Roman"/>
          <w:b/>
          <w:bCs/>
          <w:sz w:val="24"/>
          <w:szCs w:val="20"/>
          <w:lang w:val="ru-RU" w:eastAsia="ru-RU"/>
        </w:rPr>
        <w:lastRenderedPageBreak/>
        <w:t>ИСПОЛЬЗУЕМЫЕ СОКРАЩЕНИЯ</w:t>
      </w:r>
    </w:p>
    <w:p w14:paraId="20136508" w14:textId="77777777" w:rsidR="003317F2" w:rsidRPr="009028B3" w:rsidRDefault="003317F2" w:rsidP="00E2140C">
      <w:pPr>
        <w:pStyle w:val="bullet"/>
        <w:numPr>
          <w:ilvl w:val="0"/>
          <w:numId w:val="0"/>
        </w:numPr>
        <w:ind w:left="360" w:hanging="360"/>
        <w:jc w:val="both"/>
        <w:rPr>
          <w:rFonts w:ascii="Times New Roman" w:hAnsi="Times New Roman"/>
          <w:b/>
          <w:bCs/>
          <w:sz w:val="24"/>
          <w:szCs w:val="20"/>
          <w:lang w:val="ru-RU" w:eastAsia="ru-RU"/>
        </w:rPr>
      </w:pPr>
      <w:bookmarkStart w:id="1" w:name="_Toc450204622"/>
    </w:p>
    <w:p w14:paraId="2317BA73"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1. КЗ – конкурсное задание;</w:t>
      </w:r>
    </w:p>
    <w:p w14:paraId="60589FBF"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2. ИЛ – инфраструктурный лист;</w:t>
      </w:r>
    </w:p>
    <w:p w14:paraId="42F557A6"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3. ПЗ – план застройки;</w:t>
      </w:r>
    </w:p>
    <w:p w14:paraId="59305F68"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4. ТК – требования компетенции;</w:t>
      </w:r>
    </w:p>
    <w:p w14:paraId="2FC90C66"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5. СИЗ – средства индивидуальной защиты;</w:t>
      </w:r>
    </w:p>
    <w:p w14:paraId="4EED62F2"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r w:rsidRPr="009028B3">
        <w:rPr>
          <w:rFonts w:ascii="Times New Roman" w:hAnsi="Times New Roman"/>
          <w:bCs/>
          <w:i/>
          <w:sz w:val="28"/>
          <w:szCs w:val="28"/>
          <w:lang w:val="ru-RU" w:eastAsia="ru-RU"/>
        </w:rPr>
        <w:t xml:space="preserve">6. ХАССП - </w:t>
      </w:r>
      <w:r w:rsidRPr="009028B3">
        <w:rPr>
          <w:rFonts w:ascii="Times New Roman" w:hAnsi="Times New Roman"/>
          <w:i/>
          <w:iCs/>
          <w:sz w:val="28"/>
          <w:szCs w:val="28"/>
          <w:lang w:val="ru-RU"/>
        </w:rPr>
        <w:t>принципы системы анализа рисков и критических контрольных точек;</w:t>
      </w:r>
    </w:p>
    <w:p w14:paraId="03F9B91B"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r w:rsidRPr="009028B3">
        <w:rPr>
          <w:rFonts w:ascii="Times New Roman" w:hAnsi="Times New Roman"/>
          <w:i/>
          <w:iCs/>
          <w:sz w:val="28"/>
          <w:szCs w:val="28"/>
          <w:lang w:val="ru-RU"/>
        </w:rPr>
        <w:t xml:space="preserve">7. </w:t>
      </w:r>
      <w:proofErr w:type="spellStart"/>
      <w:r w:rsidRPr="009028B3">
        <w:rPr>
          <w:rFonts w:ascii="Times New Roman" w:hAnsi="Times New Roman"/>
          <w:sz w:val="28"/>
          <w:szCs w:val="28"/>
        </w:rPr>
        <w:t>HoReCa</w:t>
      </w:r>
      <w:proofErr w:type="spellEnd"/>
      <w:r w:rsidRPr="009028B3">
        <w:rPr>
          <w:rFonts w:ascii="Times New Roman" w:hAnsi="Times New Roman"/>
          <w:sz w:val="28"/>
          <w:szCs w:val="28"/>
          <w:lang w:val="ru-RU"/>
        </w:rPr>
        <w:t xml:space="preserve"> - </w:t>
      </w:r>
      <w:r w:rsidRPr="009028B3">
        <w:rPr>
          <w:rFonts w:ascii="Times New Roman" w:hAnsi="Times New Roman"/>
          <w:i/>
          <w:iCs/>
          <w:sz w:val="28"/>
          <w:szCs w:val="28"/>
          <w:lang w:val="ru-RU"/>
        </w:rPr>
        <w:t xml:space="preserve">термин, использующийся для обозначения сферы услуг гостеприимства (отелей, ресторанов, кафе). Аббревиатура образована из первых букв слов </w:t>
      </w:r>
      <w:proofErr w:type="spellStart"/>
      <w:r w:rsidRPr="009028B3">
        <w:rPr>
          <w:rFonts w:ascii="Times New Roman" w:hAnsi="Times New Roman"/>
          <w:i/>
          <w:iCs/>
          <w:sz w:val="28"/>
          <w:szCs w:val="28"/>
          <w:lang w:val="ru-RU"/>
        </w:rPr>
        <w:t>Hotel</w:t>
      </w:r>
      <w:proofErr w:type="spellEnd"/>
      <w:r w:rsidRPr="009028B3">
        <w:rPr>
          <w:rFonts w:ascii="Times New Roman" w:hAnsi="Times New Roman"/>
          <w:i/>
          <w:iCs/>
          <w:sz w:val="28"/>
          <w:szCs w:val="28"/>
          <w:lang w:val="ru-RU"/>
        </w:rPr>
        <w:t xml:space="preserve">, </w:t>
      </w:r>
      <w:proofErr w:type="spellStart"/>
      <w:r w:rsidRPr="009028B3">
        <w:rPr>
          <w:rFonts w:ascii="Times New Roman" w:hAnsi="Times New Roman"/>
          <w:i/>
          <w:iCs/>
          <w:sz w:val="28"/>
          <w:szCs w:val="28"/>
          <w:lang w:val="ru-RU"/>
        </w:rPr>
        <w:t>Restaurant</w:t>
      </w:r>
      <w:proofErr w:type="spellEnd"/>
      <w:r w:rsidRPr="009028B3">
        <w:rPr>
          <w:rFonts w:ascii="Times New Roman" w:hAnsi="Times New Roman"/>
          <w:i/>
          <w:iCs/>
          <w:sz w:val="28"/>
          <w:szCs w:val="28"/>
          <w:lang w:val="ru-RU"/>
        </w:rPr>
        <w:t xml:space="preserve">, </w:t>
      </w:r>
      <w:proofErr w:type="spellStart"/>
      <w:r w:rsidRPr="009028B3">
        <w:rPr>
          <w:rFonts w:ascii="Times New Roman" w:hAnsi="Times New Roman"/>
          <w:i/>
          <w:iCs/>
          <w:sz w:val="28"/>
          <w:szCs w:val="28"/>
          <w:lang w:val="ru-RU"/>
        </w:rPr>
        <w:t>Cafe</w:t>
      </w:r>
      <w:proofErr w:type="spellEnd"/>
      <w:r w:rsidRPr="009028B3">
        <w:rPr>
          <w:rFonts w:ascii="Times New Roman" w:hAnsi="Times New Roman"/>
          <w:i/>
          <w:iCs/>
          <w:sz w:val="28"/>
          <w:szCs w:val="28"/>
          <w:lang w:val="ru-RU"/>
        </w:rPr>
        <w:t>/</w:t>
      </w:r>
      <w:proofErr w:type="spellStart"/>
      <w:r w:rsidRPr="009028B3">
        <w:rPr>
          <w:rFonts w:ascii="Times New Roman" w:hAnsi="Times New Roman"/>
          <w:i/>
          <w:iCs/>
          <w:sz w:val="28"/>
          <w:szCs w:val="28"/>
          <w:lang w:val="ru-RU"/>
        </w:rPr>
        <w:t>Catering</w:t>
      </w:r>
      <w:proofErr w:type="spellEnd"/>
      <w:r w:rsidRPr="009028B3">
        <w:rPr>
          <w:rFonts w:ascii="Times New Roman" w:hAnsi="Times New Roman"/>
          <w:i/>
          <w:iCs/>
          <w:sz w:val="28"/>
          <w:szCs w:val="28"/>
          <w:lang w:val="ru-RU"/>
        </w:rPr>
        <w:t xml:space="preserve"> (отель — ресторан — кафе/</w:t>
      </w:r>
      <w:proofErr w:type="spellStart"/>
      <w:r w:rsidRPr="009028B3">
        <w:rPr>
          <w:rFonts w:ascii="Times New Roman" w:hAnsi="Times New Roman"/>
          <w:i/>
          <w:iCs/>
          <w:sz w:val="28"/>
          <w:szCs w:val="28"/>
          <w:lang w:val="ru-RU"/>
        </w:rPr>
        <w:t>кейтеринг</w:t>
      </w:r>
      <w:proofErr w:type="spellEnd"/>
      <w:r w:rsidRPr="009028B3">
        <w:rPr>
          <w:rFonts w:ascii="Times New Roman" w:hAnsi="Times New Roman"/>
          <w:i/>
          <w:iCs/>
          <w:sz w:val="28"/>
          <w:szCs w:val="28"/>
          <w:lang w:val="ru-RU"/>
        </w:rPr>
        <w:t xml:space="preserve">). Русский аналог англоязычного термина </w:t>
      </w:r>
      <w:proofErr w:type="spellStart"/>
      <w:r w:rsidRPr="009028B3">
        <w:rPr>
          <w:rFonts w:ascii="Times New Roman" w:hAnsi="Times New Roman"/>
          <w:i/>
          <w:iCs/>
          <w:sz w:val="28"/>
          <w:szCs w:val="28"/>
          <w:lang w:val="ru-RU"/>
        </w:rPr>
        <w:t>HoReCa</w:t>
      </w:r>
      <w:proofErr w:type="spellEnd"/>
      <w:r w:rsidRPr="009028B3">
        <w:rPr>
          <w:rFonts w:ascii="Times New Roman" w:hAnsi="Times New Roman"/>
          <w:i/>
          <w:iCs/>
          <w:sz w:val="28"/>
          <w:szCs w:val="28"/>
          <w:lang w:val="ru-RU"/>
        </w:rPr>
        <w:t xml:space="preserve"> – </w:t>
      </w:r>
      <w:proofErr w:type="spellStart"/>
      <w:r w:rsidRPr="009028B3">
        <w:rPr>
          <w:rFonts w:ascii="Times New Roman" w:hAnsi="Times New Roman"/>
          <w:i/>
          <w:iCs/>
          <w:sz w:val="28"/>
          <w:szCs w:val="28"/>
          <w:lang w:val="ru-RU"/>
        </w:rPr>
        <w:t>гостинично</w:t>
      </w:r>
      <w:proofErr w:type="spellEnd"/>
      <w:r w:rsidRPr="009028B3">
        <w:rPr>
          <w:rFonts w:ascii="Times New Roman" w:hAnsi="Times New Roman"/>
          <w:i/>
          <w:iCs/>
          <w:sz w:val="28"/>
          <w:szCs w:val="28"/>
          <w:lang w:val="ru-RU"/>
        </w:rPr>
        <w:t>-ресторанный бизнес.</w:t>
      </w:r>
    </w:p>
    <w:p w14:paraId="1E3EF676"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p>
    <w:p w14:paraId="7081C270"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iCs/>
          <w:sz w:val="28"/>
          <w:szCs w:val="28"/>
          <w:lang w:val="ru-RU" w:eastAsia="ru-RU"/>
        </w:rPr>
      </w:pPr>
    </w:p>
    <w:p w14:paraId="0E9CD1CA" w14:textId="0A84F0CB" w:rsidR="00E04FDF" w:rsidRPr="009028B3" w:rsidRDefault="00DE39D8" w:rsidP="00C17B01">
      <w:pPr>
        <w:spacing w:after="0" w:line="240" w:lineRule="auto"/>
        <w:jc w:val="both"/>
        <w:rPr>
          <w:rFonts w:ascii="Times New Roman" w:hAnsi="Times New Roman" w:cs="Times New Roman"/>
          <w:b/>
          <w:bCs/>
        </w:rPr>
      </w:pPr>
      <w:r w:rsidRPr="009028B3">
        <w:rPr>
          <w:rFonts w:ascii="Times New Roman" w:hAnsi="Times New Roman" w:cs="Times New Roman"/>
          <w:b/>
          <w:bCs/>
        </w:rPr>
        <w:br w:type="page"/>
      </w:r>
      <w:bookmarkEnd w:id="1"/>
    </w:p>
    <w:p w14:paraId="6266C26B" w14:textId="2F9878DE" w:rsidR="00DE39D8" w:rsidRPr="009028B3" w:rsidRDefault="00D37DEA" w:rsidP="009E5BD9">
      <w:pPr>
        <w:pStyle w:val="-1"/>
        <w:spacing w:after="0"/>
        <w:jc w:val="center"/>
        <w:rPr>
          <w:rFonts w:ascii="Times New Roman" w:hAnsi="Times New Roman"/>
          <w:color w:val="auto"/>
          <w:sz w:val="34"/>
          <w:szCs w:val="34"/>
        </w:rPr>
      </w:pPr>
      <w:bookmarkStart w:id="2" w:name="_Toc142037183"/>
      <w:bookmarkStart w:id="3" w:name="_Toc192944023"/>
      <w:bookmarkStart w:id="4" w:name="_Toc192955214"/>
      <w:bookmarkStart w:id="5" w:name="_Toc192955325"/>
      <w:bookmarkStart w:id="6" w:name="_Toc192976467"/>
      <w:bookmarkStart w:id="7" w:name="_Toc192976551"/>
      <w:r w:rsidRPr="009028B3">
        <w:rPr>
          <w:rFonts w:ascii="Times New Roman" w:hAnsi="Times New Roman"/>
          <w:color w:val="auto"/>
          <w:sz w:val="28"/>
          <w:szCs w:val="28"/>
        </w:rPr>
        <w:lastRenderedPageBreak/>
        <w:t>1</w:t>
      </w:r>
      <w:r w:rsidR="00DE39D8" w:rsidRPr="009028B3">
        <w:rPr>
          <w:rFonts w:ascii="Times New Roman" w:hAnsi="Times New Roman"/>
          <w:color w:val="auto"/>
          <w:sz w:val="28"/>
          <w:szCs w:val="28"/>
        </w:rPr>
        <w:t>.</w:t>
      </w:r>
      <w:r w:rsidR="00DE39D8" w:rsidRPr="009028B3">
        <w:rPr>
          <w:rFonts w:ascii="Times New Roman" w:hAnsi="Times New Roman"/>
          <w:color w:val="auto"/>
          <w:sz w:val="34"/>
          <w:szCs w:val="34"/>
        </w:rPr>
        <w:t xml:space="preserve"> </w:t>
      </w:r>
      <w:r w:rsidRPr="009028B3">
        <w:rPr>
          <w:rFonts w:ascii="Times New Roman" w:hAnsi="Times New Roman"/>
          <w:color w:val="auto"/>
          <w:sz w:val="28"/>
          <w:szCs w:val="28"/>
        </w:rPr>
        <w:t>ОСНОВНЫЕ ТРЕБОВАНИЯ</w:t>
      </w:r>
      <w:r w:rsidR="00976338" w:rsidRPr="009028B3">
        <w:rPr>
          <w:rFonts w:ascii="Times New Roman" w:hAnsi="Times New Roman"/>
          <w:color w:val="auto"/>
          <w:sz w:val="28"/>
          <w:szCs w:val="28"/>
        </w:rPr>
        <w:t xml:space="preserve"> </w:t>
      </w:r>
      <w:r w:rsidR="00E0407E" w:rsidRPr="009028B3">
        <w:rPr>
          <w:rFonts w:ascii="Times New Roman" w:hAnsi="Times New Roman"/>
          <w:color w:val="auto"/>
          <w:sz w:val="28"/>
          <w:szCs w:val="28"/>
        </w:rPr>
        <w:t>КОМПЕТЕНЦИИ</w:t>
      </w:r>
      <w:bookmarkEnd w:id="2"/>
      <w:bookmarkEnd w:id="3"/>
      <w:bookmarkEnd w:id="4"/>
      <w:bookmarkEnd w:id="5"/>
      <w:bookmarkEnd w:id="6"/>
      <w:bookmarkEnd w:id="7"/>
    </w:p>
    <w:p w14:paraId="1B3D6E78" w14:textId="3DD32D8E" w:rsidR="00DE39D8" w:rsidRPr="009028B3" w:rsidRDefault="00D37DEA" w:rsidP="009E5BD9">
      <w:pPr>
        <w:pStyle w:val="-2"/>
        <w:spacing w:after="240"/>
        <w:jc w:val="center"/>
        <w:rPr>
          <w:rFonts w:ascii="Times New Roman" w:hAnsi="Times New Roman"/>
          <w:sz w:val="24"/>
        </w:rPr>
      </w:pPr>
      <w:bookmarkStart w:id="8" w:name="_Toc142037184"/>
      <w:bookmarkStart w:id="9" w:name="_Toc192944024"/>
      <w:bookmarkStart w:id="10" w:name="_Toc192955215"/>
      <w:bookmarkStart w:id="11" w:name="_Toc192955326"/>
      <w:bookmarkStart w:id="12" w:name="_Toc192976468"/>
      <w:bookmarkStart w:id="13" w:name="_Toc192976552"/>
      <w:r w:rsidRPr="009028B3">
        <w:rPr>
          <w:rFonts w:ascii="Times New Roman" w:hAnsi="Times New Roman"/>
          <w:sz w:val="24"/>
        </w:rPr>
        <w:t>1</w:t>
      </w:r>
      <w:r w:rsidR="00DE39D8" w:rsidRPr="009028B3">
        <w:rPr>
          <w:rFonts w:ascii="Times New Roman" w:hAnsi="Times New Roman"/>
          <w:sz w:val="24"/>
        </w:rPr>
        <w:t xml:space="preserve">.1. </w:t>
      </w:r>
      <w:r w:rsidR="005C6A23" w:rsidRPr="009028B3">
        <w:rPr>
          <w:rFonts w:ascii="Times New Roman" w:hAnsi="Times New Roman"/>
          <w:sz w:val="24"/>
        </w:rPr>
        <w:t xml:space="preserve">ОБЩИЕ СВЕДЕНИЯ О </w:t>
      </w:r>
      <w:r w:rsidRPr="009028B3">
        <w:rPr>
          <w:rFonts w:ascii="Times New Roman" w:hAnsi="Times New Roman"/>
          <w:sz w:val="24"/>
        </w:rPr>
        <w:t>ТРЕБОВАНИЯХ</w:t>
      </w:r>
      <w:r w:rsidR="00976338" w:rsidRPr="009028B3">
        <w:rPr>
          <w:rFonts w:ascii="Times New Roman" w:hAnsi="Times New Roman"/>
          <w:sz w:val="24"/>
        </w:rPr>
        <w:t xml:space="preserve"> </w:t>
      </w:r>
      <w:r w:rsidR="00E0407E" w:rsidRPr="009028B3">
        <w:rPr>
          <w:rFonts w:ascii="Times New Roman" w:hAnsi="Times New Roman"/>
          <w:sz w:val="24"/>
        </w:rPr>
        <w:t>КОМПЕТЕНЦИИ</w:t>
      </w:r>
      <w:bookmarkEnd w:id="8"/>
      <w:bookmarkEnd w:id="9"/>
      <w:bookmarkEnd w:id="10"/>
      <w:bookmarkEnd w:id="11"/>
      <w:bookmarkEnd w:id="12"/>
      <w:bookmarkEnd w:id="13"/>
    </w:p>
    <w:p w14:paraId="1EC3C524" w14:textId="35F4AEC4" w:rsidR="00E857D6" w:rsidRPr="009028B3" w:rsidRDefault="00D37DEA"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Требования компетенции (ТК) «</w:t>
      </w:r>
      <w:r w:rsidR="00996C4C" w:rsidRPr="009028B3">
        <w:rPr>
          <w:rFonts w:ascii="Times New Roman" w:hAnsi="Times New Roman" w:cs="Times New Roman"/>
          <w:sz w:val="28"/>
          <w:szCs w:val="28"/>
        </w:rPr>
        <w:t>Поварское дело</w:t>
      </w:r>
      <w:r w:rsidRPr="009028B3">
        <w:rPr>
          <w:rFonts w:ascii="Times New Roman" w:hAnsi="Times New Roman" w:cs="Times New Roman"/>
          <w:sz w:val="28"/>
          <w:szCs w:val="28"/>
        </w:rPr>
        <w:t>»</w:t>
      </w:r>
      <w:r w:rsidR="00E857D6" w:rsidRPr="009028B3">
        <w:rPr>
          <w:rFonts w:ascii="Times New Roman" w:hAnsi="Times New Roman" w:cs="Times New Roman"/>
          <w:sz w:val="28"/>
          <w:szCs w:val="28"/>
        </w:rPr>
        <w:t xml:space="preserve"> </w:t>
      </w:r>
      <w:bookmarkStart w:id="14" w:name="_Hlk123050441"/>
      <w:r w:rsidR="00E857D6" w:rsidRPr="009028B3">
        <w:rPr>
          <w:rFonts w:ascii="Times New Roman" w:hAnsi="Times New Roman" w:cs="Times New Roman"/>
          <w:sz w:val="28"/>
          <w:szCs w:val="28"/>
        </w:rPr>
        <w:t>определя</w:t>
      </w:r>
      <w:r w:rsidRPr="009028B3">
        <w:rPr>
          <w:rFonts w:ascii="Times New Roman" w:hAnsi="Times New Roman" w:cs="Times New Roman"/>
          <w:sz w:val="28"/>
          <w:szCs w:val="28"/>
        </w:rPr>
        <w:t>ю</w:t>
      </w:r>
      <w:r w:rsidR="00E857D6" w:rsidRPr="009028B3">
        <w:rPr>
          <w:rFonts w:ascii="Times New Roman" w:hAnsi="Times New Roman" w:cs="Times New Roman"/>
          <w:sz w:val="28"/>
          <w:szCs w:val="28"/>
        </w:rPr>
        <w:t>т знани</w:t>
      </w:r>
      <w:r w:rsidR="00E0407E" w:rsidRPr="009028B3">
        <w:rPr>
          <w:rFonts w:ascii="Times New Roman" w:hAnsi="Times New Roman" w:cs="Times New Roman"/>
          <w:sz w:val="28"/>
          <w:szCs w:val="28"/>
        </w:rPr>
        <w:t>я</w:t>
      </w:r>
      <w:r w:rsidR="00E857D6" w:rsidRPr="009028B3">
        <w:rPr>
          <w:rFonts w:ascii="Times New Roman" w:hAnsi="Times New Roman" w:cs="Times New Roman"/>
          <w:sz w:val="28"/>
          <w:szCs w:val="28"/>
        </w:rPr>
        <w:t xml:space="preserve">, </w:t>
      </w:r>
      <w:r w:rsidR="00E0407E" w:rsidRPr="009028B3">
        <w:rPr>
          <w:rFonts w:ascii="Times New Roman" w:hAnsi="Times New Roman" w:cs="Times New Roman"/>
          <w:sz w:val="28"/>
          <w:szCs w:val="28"/>
        </w:rPr>
        <w:t>умения, навыки и трудовые функции</w:t>
      </w:r>
      <w:bookmarkEnd w:id="14"/>
      <w:r w:rsidR="008B0F23" w:rsidRPr="009028B3">
        <w:rPr>
          <w:rFonts w:ascii="Times New Roman" w:hAnsi="Times New Roman" w:cs="Times New Roman"/>
          <w:sz w:val="28"/>
          <w:szCs w:val="28"/>
        </w:rPr>
        <w:t xml:space="preserve">, </w:t>
      </w:r>
      <w:r w:rsidR="00E857D6" w:rsidRPr="009028B3">
        <w:rPr>
          <w:rFonts w:ascii="Times New Roman" w:hAnsi="Times New Roman" w:cs="Times New Roman"/>
          <w:sz w:val="28"/>
          <w:szCs w:val="28"/>
        </w:rPr>
        <w:t xml:space="preserve">которые лежат в основе </w:t>
      </w:r>
      <w:r w:rsidR="009E37D3" w:rsidRPr="009028B3">
        <w:rPr>
          <w:rFonts w:ascii="Times New Roman" w:hAnsi="Times New Roman" w:cs="Times New Roman"/>
          <w:sz w:val="28"/>
          <w:szCs w:val="28"/>
        </w:rPr>
        <w:t>наиболее актуальных</w:t>
      </w:r>
      <w:r w:rsidR="00E0407E" w:rsidRPr="009028B3">
        <w:rPr>
          <w:rFonts w:ascii="Times New Roman" w:hAnsi="Times New Roman" w:cs="Times New Roman"/>
          <w:sz w:val="28"/>
          <w:szCs w:val="28"/>
        </w:rPr>
        <w:t xml:space="preserve"> требований работодателей</w:t>
      </w:r>
      <w:r w:rsidR="000244DA" w:rsidRPr="009028B3">
        <w:rPr>
          <w:rFonts w:ascii="Times New Roman" w:hAnsi="Times New Roman" w:cs="Times New Roman"/>
          <w:sz w:val="28"/>
          <w:szCs w:val="28"/>
        </w:rPr>
        <w:t xml:space="preserve"> отрасли.</w:t>
      </w:r>
      <w:r w:rsidR="008B0F23" w:rsidRPr="009028B3">
        <w:rPr>
          <w:rFonts w:ascii="Times New Roman" w:hAnsi="Times New Roman" w:cs="Times New Roman"/>
          <w:sz w:val="28"/>
          <w:szCs w:val="28"/>
        </w:rPr>
        <w:t xml:space="preserve"> </w:t>
      </w:r>
    </w:p>
    <w:p w14:paraId="6CBD56C3" w14:textId="77777777" w:rsidR="00C56A9B" w:rsidRPr="009028B3" w:rsidRDefault="000244DA"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Целью соревнований</w:t>
      </w:r>
      <w:r w:rsidR="00E857D6" w:rsidRPr="009028B3">
        <w:rPr>
          <w:rFonts w:ascii="Times New Roman" w:hAnsi="Times New Roman" w:cs="Times New Roman"/>
          <w:sz w:val="28"/>
          <w:szCs w:val="28"/>
        </w:rPr>
        <w:t xml:space="preserve"> по компетенции является демонстрация лучших</w:t>
      </w:r>
      <w:r w:rsidR="009E37D3" w:rsidRPr="009028B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9028B3">
        <w:rPr>
          <w:rFonts w:ascii="Times New Roman" w:hAnsi="Times New Roman" w:cs="Times New Roman"/>
          <w:sz w:val="28"/>
          <w:szCs w:val="28"/>
        </w:rPr>
        <w:t xml:space="preserve"> </w:t>
      </w:r>
    </w:p>
    <w:p w14:paraId="576EBDDC" w14:textId="600B2AF8" w:rsidR="00E857D6" w:rsidRPr="009028B3" w:rsidRDefault="00C56A9B"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w:t>
      </w:r>
      <w:r w:rsidR="00D37DEA" w:rsidRPr="009028B3">
        <w:rPr>
          <w:rFonts w:ascii="Times New Roman" w:hAnsi="Times New Roman" w:cs="Times New Roman"/>
          <w:sz w:val="28"/>
          <w:szCs w:val="28"/>
        </w:rPr>
        <w:t>ребования</w:t>
      </w:r>
      <w:r w:rsidR="000244DA" w:rsidRPr="009028B3">
        <w:rPr>
          <w:rFonts w:ascii="Times New Roman" w:hAnsi="Times New Roman" w:cs="Times New Roman"/>
          <w:sz w:val="28"/>
          <w:szCs w:val="28"/>
        </w:rPr>
        <w:t xml:space="preserve"> компетенции </w:t>
      </w:r>
      <w:r w:rsidR="00E857D6" w:rsidRPr="009028B3">
        <w:rPr>
          <w:rFonts w:ascii="Times New Roman" w:hAnsi="Times New Roman" w:cs="Times New Roman"/>
          <w:sz w:val="28"/>
          <w:szCs w:val="28"/>
        </w:rPr>
        <w:t>явля</w:t>
      </w:r>
      <w:r w:rsidR="00D37DEA" w:rsidRPr="009028B3">
        <w:rPr>
          <w:rFonts w:ascii="Times New Roman" w:hAnsi="Times New Roman" w:cs="Times New Roman"/>
          <w:sz w:val="28"/>
          <w:szCs w:val="28"/>
        </w:rPr>
        <w:t>ю</w:t>
      </w:r>
      <w:r w:rsidR="00E857D6" w:rsidRPr="009028B3">
        <w:rPr>
          <w:rFonts w:ascii="Times New Roman" w:hAnsi="Times New Roman" w:cs="Times New Roman"/>
          <w:sz w:val="28"/>
          <w:szCs w:val="28"/>
        </w:rPr>
        <w:t xml:space="preserve">тся руководством </w:t>
      </w:r>
      <w:r w:rsidR="009E37D3" w:rsidRPr="009028B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9028B3">
        <w:rPr>
          <w:rFonts w:ascii="Times New Roman" w:hAnsi="Times New Roman" w:cs="Times New Roman"/>
          <w:sz w:val="28"/>
          <w:szCs w:val="28"/>
        </w:rPr>
        <w:t xml:space="preserve"> и </w:t>
      </w:r>
      <w:r w:rsidR="009E37D3" w:rsidRPr="009028B3">
        <w:rPr>
          <w:rFonts w:ascii="Times New Roman" w:hAnsi="Times New Roman" w:cs="Times New Roman"/>
          <w:sz w:val="28"/>
          <w:szCs w:val="28"/>
        </w:rPr>
        <w:t>участия их в конкурсах профессионального мастерства.</w:t>
      </w:r>
    </w:p>
    <w:p w14:paraId="4E767B36" w14:textId="7D37CF65" w:rsidR="00E857D6" w:rsidRPr="009028B3" w:rsidRDefault="00E857D6"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В соревнованиях по ко</w:t>
      </w:r>
      <w:r w:rsidR="00056CDE" w:rsidRPr="009028B3">
        <w:rPr>
          <w:rFonts w:ascii="Times New Roman" w:hAnsi="Times New Roman" w:cs="Times New Roman"/>
          <w:sz w:val="28"/>
          <w:szCs w:val="28"/>
        </w:rPr>
        <w:t xml:space="preserve">мпетенции </w:t>
      </w:r>
      <w:r w:rsidR="000051E8" w:rsidRPr="009028B3">
        <w:rPr>
          <w:rFonts w:ascii="Times New Roman" w:hAnsi="Times New Roman" w:cs="Times New Roman"/>
          <w:sz w:val="28"/>
          <w:szCs w:val="28"/>
        </w:rPr>
        <w:t>проверка знаний</w:t>
      </w:r>
      <w:r w:rsidR="009E37D3" w:rsidRPr="009028B3">
        <w:rPr>
          <w:rFonts w:ascii="Times New Roman" w:hAnsi="Times New Roman" w:cs="Times New Roman"/>
          <w:sz w:val="28"/>
          <w:szCs w:val="28"/>
        </w:rPr>
        <w:t xml:space="preserve">, умений, навыков и трудовых функций </w:t>
      </w:r>
      <w:r w:rsidRPr="009028B3">
        <w:rPr>
          <w:rFonts w:ascii="Times New Roman" w:hAnsi="Times New Roman" w:cs="Times New Roman"/>
          <w:sz w:val="28"/>
          <w:szCs w:val="28"/>
        </w:rPr>
        <w:t xml:space="preserve">осуществляется посредством оценки выполнения </w:t>
      </w:r>
      <w:r w:rsidR="00056CDE" w:rsidRPr="009028B3">
        <w:rPr>
          <w:rFonts w:ascii="Times New Roman" w:hAnsi="Times New Roman" w:cs="Times New Roman"/>
          <w:sz w:val="28"/>
          <w:szCs w:val="28"/>
        </w:rPr>
        <w:t xml:space="preserve">практической </w:t>
      </w:r>
      <w:r w:rsidRPr="009028B3">
        <w:rPr>
          <w:rFonts w:ascii="Times New Roman" w:hAnsi="Times New Roman" w:cs="Times New Roman"/>
          <w:sz w:val="28"/>
          <w:szCs w:val="28"/>
        </w:rPr>
        <w:t xml:space="preserve">работы. </w:t>
      </w:r>
    </w:p>
    <w:p w14:paraId="65A06252" w14:textId="166C890F" w:rsidR="00E857D6" w:rsidRPr="009028B3" w:rsidRDefault="00D37DEA" w:rsidP="00C56A9B">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Требования</w:t>
      </w:r>
      <w:r w:rsidR="000244DA" w:rsidRPr="009028B3">
        <w:rPr>
          <w:rFonts w:ascii="Times New Roman" w:hAnsi="Times New Roman" w:cs="Times New Roman"/>
          <w:sz w:val="28"/>
          <w:szCs w:val="28"/>
        </w:rPr>
        <w:t xml:space="preserve"> компетенции</w:t>
      </w:r>
      <w:r w:rsidR="00E857D6" w:rsidRPr="009028B3">
        <w:rPr>
          <w:rFonts w:ascii="Times New Roman" w:hAnsi="Times New Roman" w:cs="Times New Roman"/>
          <w:sz w:val="28"/>
          <w:szCs w:val="28"/>
        </w:rPr>
        <w:t xml:space="preserve"> разделен</w:t>
      </w:r>
      <w:r w:rsidRPr="009028B3">
        <w:rPr>
          <w:rFonts w:ascii="Times New Roman" w:hAnsi="Times New Roman" w:cs="Times New Roman"/>
          <w:sz w:val="28"/>
          <w:szCs w:val="28"/>
        </w:rPr>
        <w:t>ы</w:t>
      </w:r>
      <w:r w:rsidR="00E857D6" w:rsidRPr="009028B3">
        <w:rPr>
          <w:rFonts w:ascii="Times New Roman" w:hAnsi="Times New Roman" w:cs="Times New Roman"/>
          <w:sz w:val="28"/>
          <w:szCs w:val="28"/>
        </w:rPr>
        <w:t xml:space="preserve"> на</w:t>
      </w:r>
      <w:r w:rsidR="00056CDE" w:rsidRPr="009028B3">
        <w:rPr>
          <w:rFonts w:ascii="Times New Roman" w:hAnsi="Times New Roman" w:cs="Times New Roman"/>
          <w:sz w:val="28"/>
          <w:szCs w:val="28"/>
        </w:rPr>
        <w:t xml:space="preserve"> четкие разделы с номерами и заголовками</w:t>
      </w:r>
      <w:r w:rsidR="00C56A9B" w:rsidRPr="009028B3">
        <w:rPr>
          <w:rFonts w:ascii="Times New Roman" w:hAnsi="Times New Roman" w:cs="Times New Roman"/>
          <w:sz w:val="28"/>
          <w:szCs w:val="28"/>
        </w:rPr>
        <w:t>, к</w:t>
      </w:r>
      <w:r w:rsidR="00E857D6" w:rsidRPr="009028B3">
        <w:rPr>
          <w:rFonts w:ascii="Times New Roman" w:hAnsi="Times New Roman" w:cs="Times New Roman"/>
          <w:sz w:val="28"/>
          <w:szCs w:val="28"/>
        </w:rPr>
        <w:t>аждому разделу назначен процент относительной важности</w:t>
      </w:r>
      <w:r w:rsidR="00C56A9B" w:rsidRPr="009028B3">
        <w:rPr>
          <w:rFonts w:ascii="Times New Roman" w:hAnsi="Times New Roman" w:cs="Times New Roman"/>
          <w:sz w:val="28"/>
          <w:szCs w:val="28"/>
        </w:rPr>
        <w:t>, с</w:t>
      </w:r>
      <w:r w:rsidR="00056CDE" w:rsidRPr="009028B3">
        <w:rPr>
          <w:rFonts w:ascii="Times New Roman" w:hAnsi="Times New Roman" w:cs="Times New Roman"/>
          <w:sz w:val="28"/>
          <w:szCs w:val="28"/>
        </w:rPr>
        <w:t xml:space="preserve">умма </w:t>
      </w:r>
      <w:r w:rsidR="00C56A9B" w:rsidRPr="009028B3">
        <w:rPr>
          <w:rFonts w:ascii="Times New Roman" w:hAnsi="Times New Roman" w:cs="Times New Roman"/>
          <w:sz w:val="28"/>
          <w:szCs w:val="28"/>
        </w:rPr>
        <w:t xml:space="preserve">которых </w:t>
      </w:r>
      <w:r w:rsidR="00E857D6" w:rsidRPr="009028B3">
        <w:rPr>
          <w:rFonts w:ascii="Times New Roman" w:hAnsi="Times New Roman" w:cs="Times New Roman"/>
          <w:sz w:val="28"/>
          <w:szCs w:val="28"/>
        </w:rPr>
        <w:t>составляет 100.</w:t>
      </w:r>
    </w:p>
    <w:p w14:paraId="638B9950" w14:textId="6CBED876" w:rsidR="000244DA" w:rsidRPr="009028B3" w:rsidRDefault="00270E01" w:rsidP="009E5BD9">
      <w:pPr>
        <w:pStyle w:val="-2"/>
        <w:ind w:firstLine="709"/>
        <w:jc w:val="center"/>
        <w:rPr>
          <w:rFonts w:ascii="Times New Roman" w:hAnsi="Times New Roman"/>
          <w:sz w:val="24"/>
        </w:rPr>
      </w:pPr>
      <w:bookmarkStart w:id="15" w:name="_Toc78885652"/>
      <w:bookmarkStart w:id="16" w:name="_Toc142037185"/>
      <w:bookmarkStart w:id="17" w:name="_Toc192944025"/>
      <w:bookmarkStart w:id="18" w:name="_Toc192955216"/>
      <w:bookmarkStart w:id="19" w:name="_Toc192955327"/>
      <w:bookmarkStart w:id="20" w:name="_Toc192976469"/>
      <w:bookmarkStart w:id="21" w:name="_Toc192976553"/>
      <w:r w:rsidRPr="009028B3">
        <w:rPr>
          <w:rFonts w:ascii="Times New Roman" w:hAnsi="Times New Roman"/>
          <w:sz w:val="24"/>
        </w:rPr>
        <w:t>1</w:t>
      </w:r>
      <w:r w:rsidR="00D17132" w:rsidRPr="009028B3">
        <w:rPr>
          <w:rFonts w:ascii="Times New Roman" w:hAnsi="Times New Roman"/>
          <w:sz w:val="24"/>
        </w:rPr>
        <w:t>.</w:t>
      </w:r>
      <w:bookmarkEnd w:id="15"/>
      <w:r w:rsidRPr="009028B3">
        <w:rPr>
          <w:rFonts w:ascii="Times New Roman" w:hAnsi="Times New Roman"/>
          <w:sz w:val="24"/>
        </w:rPr>
        <w:t>2. ПЕРЕЧЕНЬ ПРОФЕССИОНАЛЬНЫХ</w:t>
      </w:r>
      <w:r w:rsidR="00D17132" w:rsidRPr="009028B3">
        <w:rPr>
          <w:rFonts w:ascii="Times New Roman" w:hAnsi="Times New Roman"/>
          <w:sz w:val="24"/>
        </w:rPr>
        <w:t xml:space="preserve"> </w:t>
      </w:r>
      <w:r w:rsidRPr="009028B3">
        <w:rPr>
          <w:rFonts w:ascii="Times New Roman" w:hAnsi="Times New Roman"/>
          <w:sz w:val="24"/>
        </w:rPr>
        <w:t>ЗАДАЧ СПЕЦИАЛИСТА ПО КОМПЕТЕНЦИИ «</w:t>
      </w:r>
      <w:r w:rsidR="00580019" w:rsidRPr="009028B3">
        <w:rPr>
          <w:rFonts w:ascii="Times New Roman" w:hAnsi="Times New Roman"/>
          <w:sz w:val="24"/>
        </w:rPr>
        <w:t>Поварское дело</w:t>
      </w:r>
      <w:r w:rsidRPr="009028B3">
        <w:rPr>
          <w:rFonts w:ascii="Times New Roman" w:hAnsi="Times New Roman"/>
          <w:sz w:val="24"/>
        </w:rPr>
        <w:t>»</w:t>
      </w:r>
      <w:bookmarkEnd w:id="16"/>
      <w:bookmarkEnd w:id="17"/>
      <w:bookmarkEnd w:id="18"/>
      <w:bookmarkEnd w:id="19"/>
      <w:bookmarkEnd w:id="20"/>
      <w:bookmarkEnd w:id="21"/>
    </w:p>
    <w:p w14:paraId="1D7BF307" w14:textId="153882B2" w:rsidR="00C56A9B" w:rsidRPr="009028B3" w:rsidRDefault="00C56A9B" w:rsidP="00C56A9B">
      <w:pPr>
        <w:spacing w:after="0" w:line="240" w:lineRule="auto"/>
        <w:jc w:val="right"/>
        <w:rPr>
          <w:rFonts w:ascii="Times New Roman" w:hAnsi="Times New Roman" w:cs="Times New Roman"/>
          <w:i/>
          <w:iCs/>
          <w:sz w:val="20"/>
          <w:szCs w:val="20"/>
        </w:rPr>
      </w:pPr>
      <w:r w:rsidRPr="009028B3">
        <w:rPr>
          <w:rFonts w:ascii="Times New Roman" w:hAnsi="Times New Roman" w:cs="Times New Roman"/>
          <w:i/>
          <w:iCs/>
          <w:sz w:val="20"/>
          <w:szCs w:val="20"/>
        </w:rPr>
        <w:t xml:space="preserve">Таблица </w:t>
      </w:r>
      <w:r w:rsidR="00640E46" w:rsidRPr="009028B3">
        <w:rPr>
          <w:rFonts w:ascii="Times New Roman" w:hAnsi="Times New Roman" w:cs="Times New Roman"/>
          <w:i/>
          <w:iCs/>
          <w:sz w:val="20"/>
          <w:szCs w:val="20"/>
        </w:rPr>
        <w:t>№1</w:t>
      </w:r>
    </w:p>
    <w:p w14:paraId="33FA92DF" w14:textId="77777777" w:rsidR="00640E46" w:rsidRPr="009028B3"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9028B3" w:rsidRDefault="00640E46" w:rsidP="00640E46">
      <w:pPr>
        <w:spacing w:after="0" w:line="240" w:lineRule="auto"/>
        <w:jc w:val="center"/>
        <w:rPr>
          <w:rFonts w:ascii="Times New Roman" w:hAnsi="Times New Roman" w:cs="Times New Roman"/>
          <w:b/>
          <w:bCs/>
          <w:color w:val="000000"/>
          <w:sz w:val="28"/>
          <w:szCs w:val="28"/>
        </w:rPr>
      </w:pPr>
      <w:r w:rsidRPr="009028B3">
        <w:rPr>
          <w:rFonts w:ascii="Times New Roman" w:hAnsi="Times New Roman" w:cs="Times New Roman"/>
          <w:b/>
          <w:bCs/>
          <w:color w:val="000000"/>
          <w:sz w:val="28"/>
          <w:szCs w:val="28"/>
        </w:rPr>
        <w:t>Перечень профессиональных задач специалиста</w:t>
      </w:r>
    </w:p>
    <w:p w14:paraId="159207BF" w14:textId="77777777" w:rsidR="00640E46" w:rsidRPr="009028B3"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7299"/>
        <w:gridCol w:w="1695"/>
      </w:tblGrid>
      <w:tr w:rsidR="00994738" w:rsidRPr="009028B3" w14:paraId="6C4DD47E" w14:textId="77777777" w:rsidTr="006B2ADC">
        <w:tc>
          <w:tcPr>
            <w:tcW w:w="330" w:type="pct"/>
            <w:shd w:val="clear" w:color="auto" w:fill="92D050"/>
            <w:vAlign w:val="center"/>
          </w:tcPr>
          <w:p w14:paraId="6CC0BE65" w14:textId="77777777" w:rsidR="00994738" w:rsidRPr="009028B3" w:rsidRDefault="00994738" w:rsidP="006B2ADC">
            <w:pPr>
              <w:spacing w:after="0" w:line="240" w:lineRule="auto"/>
              <w:jc w:val="center"/>
              <w:rPr>
                <w:rFonts w:ascii="Times New Roman" w:hAnsi="Times New Roman" w:cs="Times New Roman"/>
                <w:color w:val="FFFFFF"/>
                <w:sz w:val="28"/>
                <w:szCs w:val="28"/>
              </w:rPr>
            </w:pPr>
            <w:r w:rsidRPr="009028B3">
              <w:rPr>
                <w:rFonts w:ascii="Times New Roman" w:hAnsi="Times New Roman" w:cs="Times New Roman"/>
                <w:color w:val="FFFFFF"/>
                <w:sz w:val="28"/>
                <w:szCs w:val="28"/>
              </w:rPr>
              <w:t>№ п/п</w:t>
            </w:r>
          </w:p>
        </w:tc>
        <w:tc>
          <w:tcPr>
            <w:tcW w:w="3790" w:type="pct"/>
            <w:shd w:val="clear" w:color="auto" w:fill="92D050"/>
            <w:vAlign w:val="center"/>
          </w:tcPr>
          <w:p w14:paraId="395517E3" w14:textId="77777777" w:rsidR="00994738" w:rsidRPr="009028B3" w:rsidRDefault="00994738" w:rsidP="006B2ADC">
            <w:pPr>
              <w:spacing w:after="0" w:line="240" w:lineRule="auto"/>
              <w:jc w:val="both"/>
              <w:rPr>
                <w:rFonts w:ascii="Times New Roman" w:hAnsi="Times New Roman" w:cs="Times New Roman"/>
                <w:color w:val="FFFFFF"/>
                <w:sz w:val="28"/>
                <w:szCs w:val="28"/>
              </w:rPr>
            </w:pPr>
            <w:r w:rsidRPr="009028B3">
              <w:rPr>
                <w:rFonts w:ascii="Times New Roman" w:hAnsi="Times New Roman" w:cs="Times New Roman"/>
                <w:color w:val="FFFFFF"/>
                <w:sz w:val="28"/>
                <w:szCs w:val="28"/>
              </w:rPr>
              <w:t>Раздел</w:t>
            </w:r>
          </w:p>
        </w:tc>
        <w:tc>
          <w:tcPr>
            <w:tcW w:w="880" w:type="pct"/>
            <w:shd w:val="clear" w:color="auto" w:fill="92D050"/>
            <w:vAlign w:val="center"/>
          </w:tcPr>
          <w:p w14:paraId="10822839" w14:textId="77777777" w:rsidR="00994738" w:rsidRPr="009028B3" w:rsidRDefault="00994738" w:rsidP="006B2ADC">
            <w:pPr>
              <w:spacing w:after="0" w:line="240" w:lineRule="auto"/>
              <w:jc w:val="both"/>
              <w:rPr>
                <w:rFonts w:ascii="Times New Roman" w:hAnsi="Times New Roman" w:cs="Times New Roman"/>
                <w:color w:val="FFFFFF"/>
                <w:sz w:val="28"/>
                <w:szCs w:val="28"/>
              </w:rPr>
            </w:pPr>
            <w:r w:rsidRPr="009028B3">
              <w:rPr>
                <w:rFonts w:ascii="Times New Roman" w:hAnsi="Times New Roman" w:cs="Times New Roman"/>
                <w:color w:val="FFFFFF"/>
                <w:sz w:val="28"/>
                <w:szCs w:val="28"/>
              </w:rPr>
              <w:t>Важность в %</w:t>
            </w:r>
          </w:p>
        </w:tc>
      </w:tr>
      <w:tr w:rsidR="00994738" w:rsidRPr="009028B3" w14:paraId="7C3728E6" w14:textId="77777777" w:rsidTr="006B2ADC">
        <w:tc>
          <w:tcPr>
            <w:tcW w:w="330" w:type="pct"/>
            <w:vMerge w:val="restart"/>
            <w:shd w:val="clear" w:color="auto" w:fill="BFBFBF" w:themeFill="background1" w:themeFillShade="BF"/>
            <w:vAlign w:val="center"/>
          </w:tcPr>
          <w:p w14:paraId="00DDD20D"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1</w:t>
            </w:r>
          </w:p>
        </w:tc>
        <w:tc>
          <w:tcPr>
            <w:tcW w:w="3790" w:type="pct"/>
            <w:vAlign w:val="center"/>
          </w:tcPr>
          <w:p w14:paraId="58CFDBF7"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Организация и управление работой </w:t>
            </w:r>
          </w:p>
        </w:tc>
        <w:tc>
          <w:tcPr>
            <w:tcW w:w="880" w:type="pct"/>
            <w:vAlign w:val="center"/>
          </w:tcPr>
          <w:p w14:paraId="3936891E" w14:textId="77777777" w:rsidR="00994738" w:rsidRPr="00FD346C" w:rsidRDefault="00994738"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w:t>
            </w:r>
          </w:p>
        </w:tc>
      </w:tr>
      <w:tr w:rsidR="00994738" w:rsidRPr="009028B3" w14:paraId="5DA181E0" w14:textId="77777777" w:rsidTr="006B2ADC">
        <w:tc>
          <w:tcPr>
            <w:tcW w:w="330" w:type="pct"/>
            <w:vMerge/>
            <w:shd w:val="clear" w:color="auto" w:fill="BFBFBF" w:themeFill="background1" w:themeFillShade="BF"/>
            <w:vAlign w:val="center"/>
          </w:tcPr>
          <w:p w14:paraId="6B28FA0F"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E0E110E"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CB10674"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Нормативно-правовые акты Российской Федерации, регулирующие деятельность организаций питания;</w:t>
            </w:r>
          </w:p>
          <w:p w14:paraId="4E5144BD"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ХАССП в организациях общественного питания;</w:t>
            </w:r>
          </w:p>
          <w:p w14:paraId="1EC6F422"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14:paraId="51907E4A" w14:textId="77777777" w:rsidR="00994738" w:rsidRPr="009028B3" w:rsidRDefault="00994738" w:rsidP="007D0200">
            <w:pPr>
              <w:pStyle w:val="aff2"/>
              <w:numPr>
                <w:ilvl w:val="0"/>
                <w:numId w:val="10"/>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lastRenderedPageBreak/>
              <w:t xml:space="preserve">Схему организации и структуру сегмента </w:t>
            </w:r>
            <w:proofErr w:type="spellStart"/>
            <w:r w:rsidRPr="009028B3">
              <w:rPr>
                <w:rFonts w:ascii="Times New Roman" w:hAnsi="Times New Roman"/>
                <w:sz w:val="28"/>
                <w:szCs w:val="28"/>
              </w:rPr>
              <w:t>HoReCa</w:t>
            </w:r>
            <w:proofErr w:type="spellEnd"/>
            <w:r w:rsidRPr="009028B3">
              <w:rPr>
                <w:rFonts w:ascii="Times New Roman" w:hAnsi="Times New Roman"/>
                <w:sz w:val="28"/>
                <w:szCs w:val="28"/>
              </w:rPr>
              <w:t xml:space="preserve"> (индустрии гостеприимства);</w:t>
            </w:r>
          </w:p>
          <w:p w14:paraId="2F49B0BB" w14:textId="77777777" w:rsidR="00994738" w:rsidRPr="009028B3" w:rsidRDefault="00994738" w:rsidP="007D0200">
            <w:pPr>
              <w:pStyle w:val="aff2"/>
              <w:numPr>
                <w:ilvl w:val="0"/>
                <w:numId w:val="10"/>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vAlign w:val="center"/>
          </w:tcPr>
          <w:p w14:paraId="390DB33A"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724C85AD" w14:textId="77777777" w:rsidTr="006B2ADC">
        <w:tc>
          <w:tcPr>
            <w:tcW w:w="330" w:type="pct"/>
            <w:vMerge/>
            <w:shd w:val="clear" w:color="auto" w:fill="BFBFBF" w:themeFill="background1" w:themeFillShade="BF"/>
            <w:vAlign w:val="center"/>
          </w:tcPr>
          <w:p w14:paraId="180044FF"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5D639D36"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519311C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14:paraId="121D23F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Разрабатывать рецептуры, технологические и технико-технологические карты блюд, напитков и кулинарных изделий;</w:t>
            </w:r>
          </w:p>
          <w:p w14:paraId="02F937B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напитки и кулинарные изделия по технологическим картам, рецептам;</w:t>
            </w:r>
          </w:p>
          <w:p w14:paraId="2DDBF6F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14:paraId="6A9D7EF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Развивать личностные компетенции, способствующие самоорганизации и стрессоустойчивости;</w:t>
            </w:r>
          </w:p>
          <w:p w14:paraId="371D1E3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Эффективно выполнять соответствующие функции на всех участках производства продукции питания согласно оперативному планированию, соблюдая план-меню, </w:t>
            </w:r>
            <w:proofErr w:type="spellStart"/>
            <w:r w:rsidRPr="009028B3">
              <w:rPr>
                <w:rFonts w:ascii="Times New Roman" w:hAnsi="Times New Roman"/>
                <w:sz w:val="28"/>
                <w:szCs w:val="28"/>
              </w:rPr>
              <w:t>тайминг</w:t>
            </w:r>
            <w:proofErr w:type="spellEnd"/>
            <w:r w:rsidRPr="009028B3">
              <w:rPr>
                <w:rFonts w:ascii="Times New Roman" w:hAnsi="Times New Roman"/>
                <w:sz w:val="28"/>
                <w:szCs w:val="28"/>
              </w:rPr>
              <w:t xml:space="preserve"> и др. способы планирования;</w:t>
            </w:r>
          </w:p>
          <w:p w14:paraId="731D7600"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Выполнять трудовые функции в режиме многозадачности;</w:t>
            </w:r>
          </w:p>
          <w:p w14:paraId="4C44E386"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vAlign w:val="center"/>
          </w:tcPr>
          <w:p w14:paraId="09D95989"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15F215DE" w14:textId="77777777" w:rsidTr="006B2ADC">
        <w:tc>
          <w:tcPr>
            <w:tcW w:w="330" w:type="pct"/>
            <w:vMerge w:val="restart"/>
            <w:shd w:val="clear" w:color="auto" w:fill="BFBFBF" w:themeFill="background1" w:themeFillShade="BF"/>
            <w:vAlign w:val="center"/>
          </w:tcPr>
          <w:p w14:paraId="7CB144CA"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2</w:t>
            </w:r>
          </w:p>
        </w:tc>
        <w:tc>
          <w:tcPr>
            <w:tcW w:w="3790" w:type="pct"/>
            <w:vAlign w:val="center"/>
          </w:tcPr>
          <w:p w14:paraId="37A8FED5"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Навыки коммуникации и работы с заказчиками </w:t>
            </w:r>
          </w:p>
        </w:tc>
        <w:tc>
          <w:tcPr>
            <w:tcW w:w="880" w:type="pct"/>
            <w:vAlign w:val="center"/>
          </w:tcPr>
          <w:p w14:paraId="6944F82F" w14:textId="77777777" w:rsidR="00994738" w:rsidRPr="00FD346C" w:rsidRDefault="00994738"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w:t>
            </w:r>
          </w:p>
        </w:tc>
      </w:tr>
      <w:tr w:rsidR="00994738" w:rsidRPr="009028B3" w14:paraId="18935B48" w14:textId="77777777" w:rsidTr="006B2ADC">
        <w:tc>
          <w:tcPr>
            <w:tcW w:w="330" w:type="pct"/>
            <w:vMerge/>
            <w:shd w:val="clear" w:color="auto" w:fill="BFBFBF" w:themeFill="background1" w:themeFillShade="BF"/>
            <w:vAlign w:val="center"/>
          </w:tcPr>
          <w:p w14:paraId="033DA39E"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6EBAA030"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08A04FB3"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эксплуатации контрольно-кассового оборудования и POS терминалов;</w:t>
            </w:r>
          </w:p>
          <w:p w14:paraId="091E2C9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14:paraId="65A271C7"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Современные тенденции в области организации питания для различных категорий потребителей;</w:t>
            </w:r>
          </w:p>
          <w:p w14:paraId="23F3CAF8"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отпуска готовой продукции из кухни для различных форм обслуживания;</w:t>
            </w:r>
          </w:p>
          <w:p w14:paraId="5ABE403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делового общения;                                                                                                                          </w:t>
            </w:r>
          </w:p>
          <w:p w14:paraId="4FB3748C"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Порядок и методы подачи блюд, кулинарных изделий и десертов.</w:t>
            </w:r>
          </w:p>
        </w:tc>
        <w:tc>
          <w:tcPr>
            <w:tcW w:w="880" w:type="pct"/>
            <w:vMerge w:val="restart"/>
            <w:vAlign w:val="center"/>
          </w:tcPr>
          <w:p w14:paraId="328AF986"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103853AD" w14:textId="77777777" w:rsidTr="006B2ADC">
        <w:tc>
          <w:tcPr>
            <w:tcW w:w="330" w:type="pct"/>
            <w:vMerge/>
            <w:shd w:val="clear" w:color="auto" w:fill="BFBFBF" w:themeFill="background1" w:themeFillShade="BF"/>
            <w:vAlign w:val="center"/>
          </w:tcPr>
          <w:p w14:paraId="68218536"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69006153"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4EA29EE5"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lastRenderedPageBreak/>
              <w:t>Использовать системы для визуализации заказов и контроля их выполнения;</w:t>
            </w:r>
          </w:p>
          <w:p w14:paraId="4FB686B1"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14:paraId="285A036D"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Принимать и оформлять платежи за блюда, напитки и кулинарных изделий;</w:t>
            </w:r>
          </w:p>
          <w:p w14:paraId="20423F3F"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Выстраивать эффективное общение с заказчиками;</w:t>
            </w:r>
          </w:p>
          <w:p w14:paraId="288114C7"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14:paraId="7B06D54E"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14:paraId="50320852" w14:textId="77777777" w:rsidR="00994738" w:rsidRPr="009028B3" w:rsidRDefault="00994738" w:rsidP="007D0200">
            <w:pPr>
              <w:pStyle w:val="aff2"/>
              <w:numPr>
                <w:ilvl w:val="0"/>
                <w:numId w:val="9"/>
              </w:numPr>
              <w:spacing w:after="0" w:line="240" w:lineRule="auto"/>
              <w:ind w:left="342"/>
              <w:jc w:val="both"/>
              <w:rPr>
                <w:rFonts w:ascii="Times New Roman" w:hAnsi="Times New Roman"/>
                <w:sz w:val="28"/>
                <w:szCs w:val="28"/>
              </w:rPr>
            </w:pPr>
            <w:r w:rsidRPr="009028B3">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vAlign w:val="center"/>
          </w:tcPr>
          <w:p w14:paraId="2A761CB7"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20B08BCD" w14:textId="77777777" w:rsidTr="006B2ADC">
        <w:tc>
          <w:tcPr>
            <w:tcW w:w="330" w:type="pct"/>
            <w:vMerge w:val="restart"/>
            <w:shd w:val="clear" w:color="auto" w:fill="BFBFBF" w:themeFill="background1" w:themeFillShade="BF"/>
            <w:vAlign w:val="center"/>
          </w:tcPr>
          <w:p w14:paraId="5BEEDA5B"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3</w:t>
            </w:r>
          </w:p>
        </w:tc>
        <w:tc>
          <w:tcPr>
            <w:tcW w:w="3790" w:type="pct"/>
            <w:vAlign w:val="center"/>
          </w:tcPr>
          <w:p w14:paraId="753BABF9"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Санитария и гигиена </w:t>
            </w:r>
          </w:p>
        </w:tc>
        <w:tc>
          <w:tcPr>
            <w:tcW w:w="880" w:type="pct"/>
            <w:vAlign w:val="center"/>
          </w:tcPr>
          <w:p w14:paraId="0D416446" w14:textId="71473880" w:rsidR="00994738" w:rsidRPr="00FD346C" w:rsidRDefault="00FD346C"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6</w:t>
            </w:r>
          </w:p>
        </w:tc>
      </w:tr>
      <w:tr w:rsidR="00994738" w:rsidRPr="009028B3" w14:paraId="710C70FB" w14:textId="77777777" w:rsidTr="006B2ADC">
        <w:tc>
          <w:tcPr>
            <w:tcW w:w="330" w:type="pct"/>
            <w:vMerge/>
            <w:shd w:val="clear" w:color="auto" w:fill="BFBFBF" w:themeFill="background1" w:themeFillShade="BF"/>
            <w:vAlign w:val="center"/>
          </w:tcPr>
          <w:p w14:paraId="2FEFFE0E"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24F23CF9"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7C19E6C8"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 санитарии и гигиене в организациях питания;</w:t>
            </w:r>
          </w:p>
          <w:p w14:paraId="08B78E0E"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vAlign w:val="center"/>
          </w:tcPr>
          <w:p w14:paraId="04D16B42"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1E59E1D5" w14:textId="77777777" w:rsidTr="006B2ADC">
        <w:tc>
          <w:tcPr>
            <w:tcW w:w="330" w:type="pct"/>
            <w:vMerge/>
            <w:shd w:val="clear" w:color="auto" w:fill="BFBFBF" w:themeFill="background1" w:themeFillShade="BF"/>
            <w:vAlign w:val="center"/>
          </w:tcPr>
          <w:p w14:paraId="05573B42"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E890001"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68D22CEF"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Обеспечивать чистоту и порядок рабочих мест на кухне организации питания;</w:t>
            </w:r>
          </w:p>
          <w:p w14:paraId="6212AF5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Работать с соблюдением норм санитарии и гигиены согласно законодательным и нормативным актам;                                                                                                                            </w:t>
            </w:r>
          </w:p>
          <w:p w14:paraId="01DE0A6F"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Соблюдать правила личной гигиены;                                                                                                                                        </w:t>
            </w:r>
          </w:p>
          <w:p w14:paraId="3E42E5AB"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14:paraId="2771A47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vAlign w:val="center"/>
          </w:tcPr>
          <w:p w14:paraId="4DBE734B"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393A68FB" w14:textId="77777777" w:rsidTr="006B2ADC">
        <w:tc>
          <w:tcPr>
            <w:tcW w:w="330" w:type="pct"/>
            <w:vMerge w:val="restart"/>
            <w:shd w:val="clear" w:color="auto" w:fill="BFBFBF" w:themeFill="background1" w:themeFillShade="BF"/>
            <w:vAlign w:val="center"/>
          </w:tcPr>
          <w:p w14:paraId="79397D32"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4</w:t>
            </w:r>
          </w:p>
        </w:tc>
        <w:tc>
          <w:tcPr>
            <w:tcW w:w="3790" w:type="pct"/>
            <w:vAlign w:val="center"/>
          </w:tcPr>
          <w:p w14:paraId="2D84D8AF" w14:textId="7BE5561A" w:rsidR="00994738" w:rsidRPr="009028B3" w:rsidRDefault="00175617"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Подготовка ингредиентов, </w:t>
            </w:r>
            <w:r w:rsidR="00994738" w:rsidRPr="009028B3">
              <w:rPr>
                <w:rFonts w:ascii="Times New Roman" w:hAnsi="Times New Roman" w:cs="Times New Roman"/>
                <w:b/>
                <w:sz w:val="28"/>
                <w:szCs w:val="28"/>
              </w:rPr>
              <w:t>меню</w:t>
            </w:r>
          </w:p>
        </w:tc>
        <w:tc>
          <w:tcPr>
            <w:tcW w:w="880" w:type="pct"/>
            <w:vAlign w:val="center"/>
          </w:tcPr>
          <w:p w14:paraId="5C796C3E" w14:textId="087F89B2" w:rsidR="00994738" w:rsidRPr="00FD346C" w:rsidRDefault="00175617"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1</w:t>
            </w:r>
            <w:r w:rsidR="00FD346C" w:rsidRPr="00FD346C">
              <w:rPr>
                <w:rFonts w:ascii="Times New Roman" w:hAnsi="Times New Roman" w:cs="Times New Roman"/>
                <w:b/>
                <w:sz w:val="28"/>
                <w:szCs w:val="28"/>
              </w:rPr>
              <w:t>2</w:t>
            </w:r>
          </w:p>
        </w:tc>
      </w:tr>
      <w:tr w:rsidR="00994738" w:rsidRPr="009028B3" w14:paraId="2C3A0A98" w14:textId="77777777" w:rsidTr="006B2ADC">
        <w:tc>
          <w:tcPr>
            <w:tcW w:w="330" w:type="pct"/>
            <w:vMerge/>
            <w:shd w:val="clear" w:color="auto" w:fill="BFBFBF" w:themeFill="background1" w:themeFillShade="BF"/>
            <w:vAlign w:val="center"/>
          </w:tcPr>
          <w:p w14:paraId="10DA3296"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A66F9D0" w14:textId="7B8A633F" w:rsidR="00175617"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6F858529"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подготовки сырья, продуктов, полуфабрикатов для дальнейшего использования при приготовлении блюд, напитков и кулинарных изделий;</w:t>
            </w:r>
          </w:p>
          <w:p w14:paraId="70526B4E"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lastRenderedPageBreak/>
              <w:t>Требования к качеству, безопасности пищевых продуктов, используемых в приготовлении блюд, напитков и кулинарных изделий, условия их хранения;</w:t>
            </w:r>
          </w:p>
          <w:p w14:paraId="24EB8174"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79D20B31"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14:paraId="4CC7E29B" w14:textId="0A043EA8"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p w14:paraId="5388CCBC" w14:textId="070E5B0E"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14:paraId="4223250F"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59518557"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Требования к качеству и безопасности пищевых продуктов;</w:t>
            </w:r>
          </w:p>
          <w:p w14:paraId="27755318"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14:paraId="5B017631"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Сезонность продуктов и ее влияние на пищевую ценность и стоимость разнообразных блюд и десертов;</w:t>
            </w:r>
          </w:p>
          <w:p w14:paraId="622011A9"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Кулинарное использование сырья в зависимости от его свойств;</w:t>
            </w:r>
          </w:p>
          <w:p w14:paraId="035274C3"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14:paraId="0D5613B1"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14:paraId="3A3E1F48" w14:textId="5A1FA44F"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и приемы написания </w:t>
            </w:r>
            <w:r w:rsidR="00175617" w:rsidRPr="009028B3">
              <w:rPr>
                <w:rFonts w:ascii="Times New Roman" w:hAnsi="Times New Roman"/>
                <w:sz w:val="28"/>
                <w:szCs w:val="28"/>
              </w:rPr>
              <w:t>меню как</w:t>
            </w:r>
            <w:r w:rsidRPr="009028B3">
              <w:rPr>
                <w:rFonts w:ascii="Times New Roman" w:hAnsi="Times New Roman"/>
                <w:sz w:val="28"/>
                <w:szCs w:val="28"/>
              </w:rPr>
              <w:t xml:space="preserve"> средства информации </w:t>
            </w:r>
            <w:r w:rsidR="00175617" w:rsidRPr="009028B3">
              <w:rPr>
                <w:rFonts w:ascii="Times New Roman" w:hAnsi="Times New Roman"/>
                <w:sz w:val="28"/>
                <w:szCs w:val="28"/>
              </w:rPr>
              <w:t>и инструмента</w:t>
            </w:r>
            <w:r w:rsidRPr="009028B3">
              <w:rPr>
                <w:rFonts w:ascii="Times New Roman" w:hAnsi="Times New Roman"/>
                <w:sz w:val="28"/>
                <w:szCs w:val="28"/>
              </w:rPr>
              <w:t xml:space="preserve"> продаж.</w:t>
            </w:r>
          </w:p>
        </w:tc>
        <w:tc>
          <w:tcPr>
            <w:tcW w:w="880" w:type="pct"/>
            <w:vMerge w:val="restart"/>
            <w:vAlign w:val="center"/>
          </w:tcPr>
          <w:p w14:paraId="7C42DD8B"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7B93E824" w14:textId="77777777" w:rsidTr="006B2ADC">
        <w:tc>
          <w:tcPr>
            <w:tcW w:w="330" w:type="pct"/>
            <w:vMerge/>
            <w:shd w:val="clear" w:color="auto" w:fill="BFBFBF" w:themeFill="background1" w:themeFillShade="BF"/>
            <w:vAlign w:val="center"/>
          </w:tcPr>
          <w:p w14:paraId="49B52EAD"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6CC8B4C"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0293F92"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14:paraId="7978B52D"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lastRenderedPageBreak/>
              <w:t>Подготавливать полуфабрикаты для приготовления блюд и кулинарных изделий;</w:t>
            </w:r>
          </w:p>
          <w:p w14:paraId="26CB8A57"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14:paraId="69870358"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Производить обработку овощей, фруктов и грибов;</w:t>
            </w:r>
          </w:p>
          <w:p w14:paraId="7B983BB4"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Нарезать и формовать овощи и грибы;</w:t>
            </w:r>
          </w:p>
          <w:p w14:paraId="1A376872"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плоды для приготовления блюд, напитков и кулинарных изделий;</w:t>
            </w:r>
          </w:p>
          <w:p w14:paraId="5AAEA139"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пряности и приправы для приготовления блюд, напитков и кулинарных изделий;</w:t>
            </w:r>
          </w:p>
          <w:p w14:paraId="786BF04E"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14:paraId="5FEED00D"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полуфабрикаты из мяса, домашней птицы, рыбные полуфабрикаты;</w:t>
            </w:r>
          </w:p>
          <w:p w14:paraId="67B07C54"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правила сочетаемости,</w:t>
            </w:r>
            <w:r w:rsidRPr="009028B3">
              <w:rPr>
                <w:rFonts w:ascii="Times New Roman" w:hAnsi="Times New Roman"/>
                <w:sz w:val="28"/>
                <w:szCs w:val="28"/>
              </w:rPr>
              <w:tab/>
              <w:t>взаимозаменяемости, рационального использования сырья и продуктов, подготовки и применения пряностей и приправ;</w:t>
            </w:r>
          </w:p>
          <w:p w14:paraId="5AFB26E5" w14:textId="789E9B26"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p w14:paraId="3008C464" w14:textId="6F66EF6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14:paraId="5B630BB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14:paraId="01C6429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Адаптировать рецептуры блюд и десертов, учитывая виды и нормы взаимозаменяемости сырья;</w:t>
            </w:r>
          </w:p>
          <w:p w14:paraId="2DF4F757" w14:textId="77777777" w:rsidR="00994738" w:rsidRPr="009028B3" w:rsidRDefault="00994738" w:rsidP="007D0200">
            <w:pPr>
              <w:pStyle w:val="aff2"/>
              <w:numPr>
                <w:ilvl w:val="0"/>
                <w:numId w:val="14"/>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14:paraId="29C19AB4" w14:textId="77777777" w:rsidR="00994738" w:rsidRPr="009028B3" w:rsidRDefault="00994738" w:rsidP="007D0200">
            <w:pPr>
              <w:pStyle w:val="aff2"/>
              <w:numPr>
                <w:ilvl w:val="0"/>
                <w:numId w:val="14"/>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vAlign w:val="center"/>
          </w:tcPr>
          <w:p w14:paraId="0358AA8F"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1ED38667" w14:textId="77777777" w:rsidTr="006B2ADC">
        <w:tc>
          <w:tcPr>
            <w:tcW w:w="330" w:type="pct"/>
            <w:vMerge w:val="restart"/>
            <w:shd w:val="clear" w:color="auto" w:fill="BFBFBF" w:themeFill="background1" w:themeFillShade="BF"/>
            <w:vAlign w:val="center"/>
          </w:tcPr>
          <w:p w14:paraId="7EAE9A9A" w14:textId="265A63E8" w:rsidR="00994738" w:rsidRPr="009028B3" w:rsidRDefault="00175617"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5</w:t>
            </w:r>
          </w:p>
        </w:tc>
        <w:tc>
          <w:tcPr>
            <w:tcW w:w="3790" w:type="pct"/>
            <w:vAlign w:val="center"/>
          </w:tcPr>
          <w:p w14:paraId="0B6E113E"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Применение различных методов тепловой обработки</w:t>
            </w:r>
          </w:p>
        </w:tc>
        <w:tc>
          <w:tcPr>
            <w:tcW w:w="880" w:type="pct"/>
            <w:vAlign w:val="center"/>
          </w:tcPr>
          <w:p w14:paraId="18981E6A" w14:textId="5B71CD0D" w:rsidR="00994738" w:rsidRPr="00FD346C" w:rsidRDefault="00FD346C"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01357EF4" w14:textId="77777777" w:rsidTr="006B2ADC">
        <w:tc>
          <w:tcPr>
            <w:tcW w:w="330" w:type="pct"/>
            <w:vMerge/>
            <w:shd w:val="clear" w:color="auto" w:fill="BFBFBF" w:themeFill="background1" w:themeFillShade="BF"/>
            <w:vAlign w:val="center"/>
          </w:tcPr>
          <w:p w14:paraId="33D7D23E"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9A97088"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744F13B4"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Процессы и режимы приготовления блюд, напитков и кулинарных изделий;</w:t>
            </w:r>
          </w:p>
          <w:p w14:paraId="18B3DBC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Способы сокращения потерь и сохранения питательной ценности пищевых продуктов, используемых </w:t>
            </w:r>
            <w:r w:rsidRPr="009028B3">
              <w:rPr>
                <w:rFonts w:ascii="Times New Roman" w:hAnsi="Times New Roman"/>
                <w:sz w:val="28"/>
                <w:szCs w:val="28"/>
              </w:rPr>
              <w:lastRenderedPageBreak/>
              <w:t>при приготовлении блюд, напитков и кулинарных изделий, при их тепловой обработке;</w:t>
            </w:r>
          </w:p>
          <w:p w14:paraId="4704013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14:paraId="7FB0831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14:paraId="31A1BB7C"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vAlign w:val="center"/>
          </w:tcPr>
          <w:p w14:paraId="24A24B75"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0853E888" w14:textId="77777777" w:rsidTr="006B2ADC">
        <w:tc>
          <w:tcPr>
            <w:tcW w:w="330" w:type="pct"/>
            <w:vMerge/>
            <w:shd w:val="clear" w:color="auto" w:fill="BFBFBF" w:themeFill="background1" w:themeFillShade="BF"/>
            <w:vAlign w:val="center"/>
          </w:tcPr>
          <w:p w14:paraId="7C5419FF"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1765728"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3FA60C9"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14:paraId="675FF541"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Правильно применять режимы тепловой обработки сырья и полуфабрикатов;</w:t>
            </w:r>
          </w:p>
          <w:p w14:paraId="6750B0B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vAlign w:val="center"/>
          </w:tcPr>
          <w:p w14:paraId="1D98C1EA"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29175DC5" w14:textId="77777777" w:rsidTr="006B2ADC">
        <w:tc>
          <w:tcPr>
            <w:tcW w:w="330" w:type="pct"/>
            <w:vMerge w:val="restart"/>
            <w:shd w:val="clear" w:color="auto" w:fill="BFBFBF" w:themeFill="background1" w:themeFillShade="BF"/>
            <w:vAlign w:val="center"/>
          </w:tcPr>
          <w:p w14:paraId="160C5791" w14:textId="404B4A2B" w:rsidR="00994738" w:rsidRPr="009028B3" w:rsidRDefault="00175617"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6</w:t>
            </w:r>
          </w:p>
        </w:tc>
        <w:tc>
          <w:tcPr>
            <w:tcW w:w="3790" w:type="pct"/>
            <w:vAlign w:val="center"/>
          </w:tcPr>
          <w:p w14:paraId="728804F4"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Изготовление и презентация блюд</w:t>
            </w:r>
          </w:p>
        </w:tc>
        <w:tc>
          <w:tcPr>
            <w:tcW w:w="880" w:type="pct"/>
            <w:vAlign w:val="center"/>
          </w:tcPr>
          <w:p w14:paraId="6732F614" w14:textId="2E939EF6" w:rsidR="00994738" w:rsidRPr="00FD346C" w:rsidRDefault="00FD346C"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54</w:t>
            </w:r>
          </w:p>
        </w:tc>
      </w:tr>
      <w:tr w:rsidR="00994738" w:rsidRPr="009028B3" w14:paraId="02D9F447" w14:textId="77777777" w:rsidTr="006B2ADC">
        <w:tc>
          <w:tcPr>
            <w:tcW w:w="330" w:type="pct"/>
            <w:vMerge/>
            <w:shd w:val="clear" w:color="auto" w:fill="BFBFBF" w:themeFill="background1" w:themeFillShade="BF"/>
            <w:vAlign w:val="center"/>
          </w:tcPr>
          <w:p w14:paraId="007515C1"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26D02FA8"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BC10FC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14:paraId="58864EA5"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14:paraId="3383E4E0"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приготовления блюд, напитков и кулинарных изделий в организациях питания;</w:t>
            </w:r>
          </w:p>
          <w:p w14:paraId="65F027C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Требования к качеству, срокам и условиям хранения, </w:t>
            </w:r>
            <w:proofErr w:type="spellStart"/>
            <w:r w:rsidRPr="009028B3">
              <w:rPr>
                <w:rFonts w:ascii="Times New Roman" w:hAnsi="Times New Roman"/>
                <w:sz w:val="28"/>
                <w:szCs w:val="28"/>
              </w:rPr>
              <w:t>порционированию</w:t>
            </w:r>
            <w:proofErr w:type="spellEnd"/>
            <w:r w:rsidRPr="009028B3">
              <w:rPr>
                <w:rFonts w:ascii="Times New Roman" w:hAnsi="Times New Roman"/>
                <w:sz w:val="28"/>
                <w:szCs w:val="28"/>
              </w:rPr>
              <w:t>, оформлению и подаче блюд, напитков и кулинарных изделий;</w:t>
            </w:r>
          </w:p>
          <w:p w14:paraId="49323B2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в молекулярной кухне;</w:t>
            </w:r>
          </w:p>
          <w:p w14:paraId="27135248"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Способы применения ароматических веществ с целью улучшения вкусовых качеств блюд, напитков и кулинарных изделий;</w:t>
            </w:r>
          </w:p>
          <w:p w14:paraId="2B486036"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и приёмы презентации блюд и напитков и кулинарных изделий потребителям;</w:t>
            </w:r>
          </w:p>
          <w:p w14:paraId="129FB91C"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vAlign w:val="center"/>
          </w:tcPr>
          <w:p w14:paraId="148D1136"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6737C18E" w14:textId="77777777" w:rsidTr="006B2ADC">
        <w:tc>
          <w:tcPr>
            <w:tcW w:w="330" w:type="pct"/>
            <w:vMerge/>
            <w:shd w:val="clear" w:color="auto" w:fill="BFBFBF" w:themeFill="background1" w:themeFillShade="BF"/>
            <w:vAlign w:val="center"/>
          </w:tcPr>
          <w:p w14:paraId="7E7CE8FC"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902F74C"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21D5F0CF"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Использовать рецептуры, технологические карты приготовления блюд, напитков и кулинарных изделий;</w:t>
            </w:r>
          </w:p>
          <w:p w14:paraId="2783F2A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 гарниры из овощей;</w:t>
            </w:r>
          </w:p>
          <w:p w14:paraId="0C005553"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каши и гарниры из круп;</w:t>
            </w:r>
          </w:p>
          <w:p w14:paraId="03D5F92B"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яиц;</w:t>
            </w:r>
          </w:p>
          <w:p w14:paraId="42C499F2"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 гарниры из макаронных изделий;</w:t>
            </w:r>
          </w:p>
          <w:p w14:paraId="0B52C30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бобовых;</w:t>
            </w:r>
          </w:p>
          <w:p w14:paraId="01102BBA"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рыбы;</w:t>
            </w:r>
          </w:p>
          <w:p w14:paraId="646A25AE"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морепродуктов;</w:t>
            </w:r>
          </w:p>
          <w:p w14:paraId="57347D5F"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мяса и мясных продуктов;</w:t>
            </w:r>
          </w:p>
          <w:p w14:paraId="13BA7FCE"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домашней птицы;</w:t>
            </w:r>
          </w:p>
          <w:p w14:paraId="74C5B097"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мучные блюда;</w:t>
            </w:r>
          </w:p>
          <w:p w14:paraId="5F1477E1"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горячие напитки;</w:t>
            </w:r>
          </w:p>
          <w:p w14:paraId="2F47E9A7"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сладкие блюда;</w:t>
            </w:r>
          </w:p>
          <w:p w14:paraId="74DB6942"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14:paraId="2061EEA8"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proofErr w:type="spellStart"/>
            <w:r w:rsidRPr="009028B3">
              <w:rPr>
                <w:rFonts w:ascii="Times New Roman" w:hAnsi="Times New Roman"/>
                <w:sz w:val="28"/>
                <w:szCs w:val="28"/>
              </w:rPr>
              <w:t>Порционировать</w:t>
            </w:r>
            <w:proofErr w:type="spellEnd"/>
            <w:r w:rsidRPr="009028B3">
              <w:rPr>
                <w:rFonts w:ascii="Times New Roman" w:hAnsi="Times New Roman"/>
                <w:sz w:val="28"/>
                <w:szCs w:val="28"/>
              </w:rPr>
              <w:t>, сервировать и отпускать блюда, напитки и кулинарные изделия с раздачи, прилавка и на вынос;</w:t>
            </w:r>
          </w:p>
          <w:p w14:paraId="680D693D"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14:paraId="658B2A91"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напитки и кулинарные изделия с использованием современных технологий;</w:t>
            </w:r>
          </w:p>
          <w:p w14:paraId="26ECDB9D"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и презентовать блюда, напитки и кулинарные изделия с элементами шоу;</w:t>
            </w:r>
          </w:p>
          <w:p w14:paraId="67B1CED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14:paraId="2B588F15"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vAlign w:val="center"/>
          </w:tcPr>
          <w:p w14:paraId="7F75D9F6"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49DA67E5" w14:textId="77777777" w:rsidTr="006B2ADC">
        <w:tc>
          <w:tcPr>
            <w:tcW w:w="330" w:type="pct"/>
            <w:vMerge w:val="restart"/>
            <w:shd w:val="clear" w:color="auto" w:fill="BFBFBF" w:themeFill="background1" w:themeFillShade="BF"/>
            <w:vAlign w:val="center"/>
          </w:tcPr>
          <w:p w14:paraId="610942EB" w14:textId="15CB107D" w:rsidR="00994738" w:rsidRPr="009028B3" w:rsidRDefault="00175617"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7</w:t>
            </w:r>
          </w:p>
        </w:tc>
        <w:tc>
          <w:tcPr>
            <w:tcW w:w="3790" w:type="pct"/>
            <w:vAlign w:val="center"/>
          </w:tcPr>
          <w:p w14:paraId="3B592583" w14:textId="7660934D"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Приобретение и хранение пищевых продуктов, составление смет, учёт</w:t>
            </w:r>
            <w:r w:rsidR="003505FF" w:rsidRPr="00F90E0C">
              <w:rPr>
                <w:rFonts w:ascii="Times New Roman" w:hAnsi="Times New Roman" w:cs="Times New Roman"/>
                <w:b/>
                <w:sz w:val="28"/>
                <w:szCs w:val="28"/>
              </w:rPr>
              <w:t>. Бережливое производство</w:t>
            </w:r>
          </w:p>
        </w:tc>
        <w:tc>
          <w:tcPr>
            <w:tcW w:w="880" w:type="pct"/>
            <w:vAlign w:val="center"/>
          </w:tcPr>
          <w:p w14:paraId="6600DAE5" w14:textId="4AE7226E" w:rsidR="00994738" w:rsidRPr="00FD346C" w:rsidRDefault="00FD346C"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6</w:t>
            </w:r>
          </w:p>
        </w:tc>
      </w:tr>
      <w:tr w:rsidR="00994738" w:rsidRPr="009028B3" w14:paraId="1B7318C9" w14:textId="77777777" w:rsidTr="006B2ADC">
        <w:tc>
          <w:tcPr>
            <w:tcW w:w="330" w:type="pct"/>
            <w:vMerge/>
            <w:shd w:val="clear" w:color="auto" w:fill="BFBFBF" w:themeFill="background1" w:themeFillShade="BF"/>
            <w:vAlign w:val="center"/>
          </w:tcPr>
          <w:p w14:paraId="5AD09AD3"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0FD07A4E"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4BF0BA28" w14:textId="77777777" w:rsidR="00994738" w:rsidRPr="009028B3"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6D2276BB" w14:textId="77777777" w:rsidR="00994738" w:rsidRPr="009028B3"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lastRenderedPageBreak/>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14:paraId="0272617F" w14:textId="6E3D171A" w:rsidR="00994738"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Нормы расхода сырья и полуфабрикатов, используемых при приготовлении блюд, напитков и кулинарных изделий, правила учёта и выдачи продуктов</w:t>
            </w:r>
            <w:r w:rsidR="003505FF">
              <w:rPr>
                <w:rFonts w:ascii="Times New Roman" w:hAnsi="Times New Roman"/>
                <w:sz w:val="28"/>
                <w:szCs w:val="28"/>
              </w:rPr>
              <w:t>;</w:t>
            </w:r>
          </w:p>
          <w:p w14:paraId="7659A7BC" w14:textId="40A98F8A" w:rsidR="003505FF" w:rsidRPr="00F90E0C" w:rsidRDefault="003505FF" w:rsidP="003505FF">
            <w:pPr>
              <w:pStyle w:val="aff2"/>
              <w:numPr>
                <w:ilvl w:val="0"/>
                <w:numId w:val="12"/>
              </w:numPr>
              <w:spacing w:after="0" w:line="240" w:lineRule="auto"/>
              <w:jc w:val="both"/>
              <w:rPr>
                <w:rFonts w:ascii="Times New Roman" w:hAnsi="Times New Roman"/>
                <w:sz w:val="28"/>
                <w:szCs w:val="28"/>
              </w:rPr>
            </w:pPr>
            <w:r w:rsidRPr="00F90E0C">
              <w:rPr>
                <w:rFonts w:ascii="Times New Roman" w:hAnsi="Times New Roman"/>
                <w:sz w:val="28"/>
                <w:szCs w:val="28"/>
              </w:rPr>
              <w:t>Основы бережливого производства: принципы 5S (сортировка, соблюдение порядка, содержание в чистоте, стандартизация, совершенствование), методы выявления и устранения потерь (муда) на производстве;</w:t>
            </w:r>
          </w:p>
          <w:p w14:paraId="4AD9206B" w14:textId="77777777" w:rsidR="003505FF" w:rsidRPr="00F90E0C" w:rsidRDefault="003505FF" w:rsidP="003505FF">
            <w:pPr>
              <w:pStyle w:val="aff2"/>
              <w:numPr>
                <w:ilvl w:val="0"/>
                <w:numId w:val="12"/>
              </w:numPr>
              <w:spacing w:after="0" w:line="240" w:lineRule="auto"/>
              <w:jc w:val="both"/>
              <w:rPr>
                <w:rFonts w:ascii="Times New Roman" w:hAnsi="Times New Roman"/>
                <w:sz w:val="28"/>
                <w:szCs w:val="28"/>
              </w:rPr>
            </w:pPr>
            <w:r w:rsidRPr="00F90E0C">
              <w:rPr>
                <w:rFonts w:ascii="Times New Roman" w:hAnsi="Times New Roman"/>
                <w:sz w:val="28"/>
                <w:szCs w:val="28"/>
              </w:rPr>
              <w:t xml:space="preserve">Принципы управления запасами (FIFO «первый пришел – первый ушел», методы расчета минимальных и максимальных остатков сырья), основы системы </w:t>
            </w:r>
            <w:proofErr w:type="spellStart"/>
            <w:r w:rsidRPr="00F90E0C">
              <w:rPr>
                <w:rFonts w:ascii="Times New Roman" w:hAnsi="Times New Roman"/>
                <w:sz w:val="28"/>
                <w:szCs w:val="28"/>
              </w:rPr>
              <w:t>канбан</w:t>
            </w:r>
            <w:proofErr w:type="spellEnd"/>
            <w:r w:rsidRPr="00F90E0C">
              <w:rPr>
                <w:rFonts w:ascii="Times New Roman" w:hAnsi="Times New Roman"/>
                <w:sz w:val="28"/>
                <w:szCs w:val="28"/>
              </w:rPr>
              <w:t xml:space="preserve"> для пополнения запасов.</w:t>
            </w:r>
          </w:p>
          <w:p w14:paraId="5E31DAD8" w14:textId="71FFEEA0" w:rsidR="003505FF" w:rsidRPr="009028B3" w:rsidRDefault="003505FF" w:rsidP="003505FF">
            <w:pPr>
              <w:pStyle w:val="aff2"/>
              <w:spacing w:after="0" w:line="240" w:lineRule="auto"/>
              <w:jc w:val="both"/>
              <w:rPr>
                <w:rFonts w:ascii="Times New Roman" w:hAnsi="Times New Roman"/>
                <w:sz w:val="28"/>
                <w:szCs w:val="28"/>
              </w:rPr>
            </w:pPr>
          </w:p>
        </w:tc>
        <w:tc>
          <w:tcPr>
            <w:tcW w:w="880" w:type="pct"/>
            <w:vMerge w:val="restart"/>
            <w:vAlign w:val="center"/>
          </w:tcPr>
          <w:p w14:paraId="39A57480"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05E6284A" w14:textId="77777777" w:rsidTr="006B2ADC">
        <w:tc>
          <w:tcPr>
            <w:tcW w:w="330" w:type="pct"/>
            <w:vMerge/>
            <w:shd w:val="clear" w:color="auto" w:fill="BFBFBF" w:themeFill="background1" w:themeFillShade="BF"/>
            <w:vAlign w:val="center"/>
          </w:tcPr>
          <w:p w14:paraId="298A9908"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51DA2B8"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1CF84C61"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14:paraId="7C96EF6A"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14:paraId="456BAEF7"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Оценивать расход продуктов, используемых при приготовлении блюд, напитков и кулинарных изделий;</w:t>
            </w:r>
          </w:p>
          <w:p w14:paraId="4F242481"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Составлять калькуляцию на блюда, напитки и кулинарные изделия;</w:t>
            </w:r>
          </w:p>
          <w:p w14:paraId="38993C7C"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Оформлять заявки, отчёты посредством специализированного программного обеспечения;</w:t>
            </w:r>
          </w:p>
          <w:p w14:paraId="76AEF762" w14:textId="77777777" w:rsidR="00994738"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r w:rsidR="003505FF">
              <w:rPr>
                <w:rFonts w:ascii="Times New Roman" w:hAnsi="Times New Roman"/>
                <w:sz w:val="28"/>
                <w:szCs w:val="28"/>
              </w:rPr>
              <w:t>;</w:t>
            </w:r>
          </w:p>
          <w:p w14:paraId="733BA553"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Внедрять и поддерживать систему 5S на рабочем месте.</w:t>
            </w:r>
          </w:p>
          <w:p w14:paraId="52425F08"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Выявлять и устранять виды потерь на кухне: перепроизводство, излишние запасы, брак, ненужные перемещения, избыточная обработка.</w:t>
            </w:r>
          </w:p>
          <w:p w14:paraId="574495BD"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 xml:space="preserve">Оптимизировать технологические процессы для сокращения времени приготовления и </w:t>
            </w:r>
            <w:proofErr w:type="spellStart"/>
            <w:r w:rsidRPr="00F90E0C">
              <w:rPr>
                <w:rFonts w:eastAsia="Calibri"/>
                <w:sz w:val="28"/>
                <w:szCs w:val="28"/>
                <w:lang w:eastAsia="en-US"/>
              </w:rPr>
              <w:t>энергозатрат</w:t>
            </w:r>
            <w:proofErr w:type="spellEnd"/>
            <w:r w:rsidRPr="00F90E0C">
              <w:rPr>
                <w:rFonts w:eastAsia="Calibri"/>
                <w:sz w:val="28"/>
                <w:szCs w:val="28"/>
                <w:lang w:eastAsia="en-US"/>
              </w:rPr>
              <w:t>.</w:t>
            </w:r>
          </w:p>
          <w:p w14:paraId="7D3159B6"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lastRenderedPageBreak/>
              <w:t>Работать с системами визуализации (цветная маркировка, информационные карты) для контроля сроков годности и организации пространства.</w:t>
            </w:r>
          </w:p>
          <w:p w14:paraId="69B22FCB" w14:textId="3CA19139" w:rsidR="003505FF" w:rsidRPr="003505FF" w:rsidRDefault="003505FF" w:rsidP="003505FF">
            <w:pPr>
              <w:pStyle w:val="ds-markdown-paragraph"/>
              <w:numPr>
                <w:ilvl w:val="0"/>
                <w:numId w:val="6"/>
              </w:numPr>
              <w:shd w:val="clear" w:color="auto" w:fill="FFFFFF"/>
              <w:spacing w:before="0" w:beforeAutospacing="0" w:after="0" w:afterAutospacing="0"/>
              <w:rPr>
                <w:rFonts w:ascii="Segoe UI" w:hAnsi="Segoe UI" w:cs="Segoe UI"/>
                <w:color w:val="0F1115"/>
              </w:rPr>
            </w:pPr>
            <w:r w:rsidRPr="00F90E0C">
              <w:rPr>
                <w:rFonts w:eastAsia="Calibri"/>
                <w:sz w:val="28"/>
                <w:szCs w:val="28"/>
                <w:lang w:eastAsia="en-US"/>
              </w:rPr>
              <w:t>Анализировать причины возникновения пищевых отходов и предлагать меры по их сокращению (например, вторичная переработка сырья).</w:t>
            </w:r>
          </w:p>
        </w:tc>
        <w:tc>
          <w:tcPr>
            <w:tcW w:w="880" w:type="pct"/>
            <w:vMerge/>
            <w:vAlign w:val="center"/>
          </w:tcPr>
          <w:p w14:paraId="73E07B46"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254F71C2" w14:textId="77777777" w:rsidTr="006B2ADC">
        <w:tc>
          <w:tcPr>
            <w:tcW w:w="330" w:type="pct"/>
            <w:vMerge w:val="restart"/>
            <w:shd w:val="clear" w:color="auto" w:fill="BFBFBF" w:themeFill="background1" w:themeFillShade="BF"/>
            <w:vAlign w:val="center"/>
          </w:tcPr>
          <w:p w14:paraId="69A45C19" w14:textId="19DF3D1A" w:rsidR="00994738" w:rsidRPr="009028B3" w:rsidRDefault="00175617"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8</w:t>
            </w:r>
          </w:p>
        </w:tc>
        <w:tc>
          <w:tcPr>
            <w:tcW w:w="3790" w:type="pct"/>
            <w:vAlign w:val="center"/>
          </w:tcPr>
          <w:p w14:paraId="616E1448"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Техника безопасности, нормы охраны труда и защита окружающей среды</w:t>
            </w:r>
          </w:p>
        </w:tc>
        <w:tc>
          <w:tcPr>
            <w:tcW w:w="880" w:type="pct"/>
            <w:vAlign w:val="center"/>
          </w:tcPr>
          <w:p w14:paraId="570CE8E5" w14:textId="1F2DB25B" w:rsidR="00994738" w:rsidRPr="00FD346C" w:rsidRDefault="00FD346C"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4135E993" w14:textId="77777777" w:rsidTr="006B2ADC">
        <w:tc>
          <w:tcPr>
            <w:tcW w:w="330" w:type="pct"/>
            <w:vMerge/>
            <w:shd w:val="clear" w:color="auto" w:fill="BFBFBF" w:themeFill="background1" w:themeFillShade="BF"/>
            <w:vAlign w:val="center"/>
          </w:tcPr>
          <w:p w14:paraId="73CBEDC6"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16DBE03"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A1F6750"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 охране труда, пожарной безопасности в организациях питания;</w:t>
            </w:r>
          </w:p>
          <w:p w14:paraId="41CB2308"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безопасной эксплуатации технологического оборудования, производственного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w:t>
            </w:r>
          </w:p>
          <w:p w14:paraId="290BC1E0"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охраны и защиты окружающей среды.</w:t>
            </w:r>
          </w:p>
        </w:tc>
        <w:tc>
          <w:tcPr>
            <w:tcW w:w="880" w:type="pct"/>
            <w:vMerge w:val="restart"/>
            <w:vAlign w:val="center"/>
          </w:tcPr>
          <w:p w14:paraId="43196B4B"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65A71325" w14:textId="77777777" w:rsidTr="006B2ADC">
        <w:tc>
          <w:tcPr>
            <w:tcW w:w="330" w:type="pct"/>
            <w:vMerge/>
            <w:shd w:val="clear" w:color="auto" w:fill="BFBFBF" w:themeFill="background1" w:themeFillShade="BF"/>
            <w:vAlign w:val="center"/>
          </w:tcPr>
          <w:p w14:paraId="4C4E7143"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85BEE67"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9D5E82A"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Проверять исправность оборудования,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w:t>
            </w:r>
          </w:p>
          <w:p w14:paraId="1E38921D"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Безопасно эксплуатировать оборудование, производственный инвентарь, инструменты, </w:t>
            </w:r>
            <w:proofErr w:type="spellStart"/>
            <w:r w:rsidRPr="009028B3">
              <w:rPr>
                <w:rFonts w:ascii="Times New Roman" w:hAnsi="Times New Roman"/>
                <w:sz w:val="28"/>
                <w:szCs w:val="28"/>
              </w:rPr>
              <w:t>весоизмерительные</w:t>
            </w:r>
            <w:proofErr w:type="spellEnd"/>
            <w:r w:rsidRPr="009028B3">
              <w:rPr>
                <w:rFonts w:ascii="Times New Roman" w:hAnsi="Times New Roman"/>
                <w:sz w:val="28"/>
                <w:szCs w:val="28"/>
              </w:rPr>
              <w:t xml:space="preserve"> приборы в соответствии с инструкциями и регламентами;</w:t>
            </w:r>
          </w:p>
          <w:p w14:paraId="7B4A29F0"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Применять меры по сохранению окружающей среды.</w:t>
            </w:r>
          </w:p>
        </w:tc>
        <w:tc>
          <w:tcPr>
            <w:tcW w:w="880" w:type="pct"/>
            <w:vMerge/>
            <w:vAlign w:val="center"/>
          </w:tcPr>
          <w:p w14:paraId="6737E05C" w14:textId="77777777" w:rsidR="00994738" w:rsidRPr="00FD346C" w:rsidRDefault="00994738" w:rsidP="006B2ADC">
            <w:pPr>
              <w:spacing w:after="0" w:line="240" w:lineRule="auto"/>
              <w:jc w:val="center"/>
              <w:rPr>
                <w:rFonts w:ascii="Times New Roman" w:hAnsi="Times New Roman" w:cs="Times New Roman"/>
                <w:b/>
                <w:sz w:val="28"/>
                <w:szCs w:val="28"/>
              </w:rPr>
            </w:pPr>
          </w:p>
        </w:tc>
      </w:tr>
      <w:tr w:rsidR="00994738" w:rsidRPr="009028B3" w14:paraId="1F1047A0" w14:textId="77777777" w:rsidTr="006B2ADC">
        <w:tc>
          <w:tcPr>
            <w:tcW w:w="330" w:type="pct"/>
            <w:vMerge w:val="restart"/>
            <w:shd w:val="clear" w:color="auto" w:fill="BFBFBF" w:themeFill="background1" w:themeFillShade="BF"/>
            <w:vAlign w:val="center"/>
          </w:tcPr>
          <w:p w14:paraId="55965798" w14:textId="0B47FEB4" w:rsidR="00994738" w:rsidRPr="009028B3" w:rsidRDefault="00175617" w:rsidP="006B2ADC">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9</w:t>
            </w:r>
          </w:p>
        </w:tc>
        <w:tc>
          <w:tcPr>
            <w:tcW w:w="3790" w:type="pct"/>
            <w:vAlign w:val="center"/>
          </w:tcPr>
          <w:p w14:paraId="03AB444E" w14:textId="77777777" w:rsidR="00994738" w:rsidRPr="009028B3" w:rsidRDefault="00994738" w:rsidP="006B2ADC">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Подбор и использование производственного оборудования и инвентаря</w:t>
            </w:r>
          </w:p>
        </w:tc>
        <w:tc>
          <w:tcPr>
            <w:tcW w:w="880" w:type="pct"/>
            <w:vAlign w:val="center"/>
          </w:tcPr>
          <w:p w14:paraId="5C680EE5" w14:textId="653C7159" w:rsidR="00994738" w:rsidRPr="00FD346C" w:rsidRDefault="00FD346C" w:rsidP="006B2ADC">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03BA6C4D" w14:textId="77777777" w:rsidTr="006B2ADC">
        <w:tc>
          <w:tcPr>
            <w:tcW w:w="330" w:type="pct"/>
            <w:vMerge/>
            <w:shd w:val="clear" w:color="auto" w:fill="BFBFBF" w:themeFill="background1" w:themeFillShade="BF"/>
            <w:vAlign w:val="center"/>
          </w:tcPr>
          <w:p w14:paraId="4E989632" w14:textId="77777777" w:rsidR="00994738" w:rsidRPr="009028B3" w:rsidRDefault="00994738" w:rsidP="006B2ADC">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EC6EA88" w14:textId="77777777" w:rsidR="00994738" w:rsidRPr="009028B3" w:rsidRDefault="00994738" w:rsidP="006B2ADC">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4020529A"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Назначение, правила использования оборудования,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 посуды, используемых в приготовлении блюд, напитков и кулинарных изделий, и правила ухода за ними;</w:t>
            </w:r>
          </w:p>
          <w:p w14:paraId="330DA6B4"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Виды оборудования, инвентаря, используемого при приготовлении блюд, напитков и кулинарных изделий, технические характеристики и условия его эксплуатации;</w:t>
            </w:r>
          </w:p>
          <w:p w14:paraId="2DC1092E"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эксплуатации кухонных роботов.</w:t>
            </w:r>
          </w:p>
        </w:tc>
        <w:tc>
          <w:tcPr>
            <w:tcW w:w="880" w:type="pct"/>
            <w:vAlign w:val="center"/>
          </w:tcPr>
          <w:p w14:paraId="6189EF9E" w14:textId="77777777" w:rsidR="00994738" w:rsidRPr="00FD346C" w:rsidRDefault="00994738" w:rsidP="006B2ADC">
            <w:pPr>
              <w:spacing w:after="0" w:line="240" w:lineRule="auto"/>
              <w:jc w:val="center"/>
              <w:rPr>
                <w:rFonts w:ascii="Times New Roman" w:hAnsi="Times New Roman" w:cs="Times New Roman"/>
                <w:b/>
                <w:sz w:val="28"/>
                <w:szCs w:val="28"/>
              </w:rPr>
            </w:pPr>
          </w:p>
        </w:tc>
      </w:tr>
    </w:tbl>
    <w:p w14:paraId="292260F9" w14:textId="77777777" w:rsidR="00A204BB" w:rsidRPr="009028B3" w:rsidRDefault="00A204BB"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br w:type="page"/>
      </w:r>
    </w:p>
    <w:p w14:paraId="4AC09BC4" w14:textId="239BFB12" w:rsidR="007274B8" w:rsidRPr="009028B3" w:rsidRDefault="00F8340A" w:rsidP="009E5BD9">
      <w:pPr>
        <w:pStyle w:val="-2"/>
        <w:jc w:val="center"/>
        <w:rPr>
          <w:rFonts w:ascii="Times New Roman" w:hAnsi="Times New Roman"/>
          <w:sz w:val="24"/>
        </w:rPr>
      </w:pPr>
      <w:bookmarkStart w:id="22" w:name="_Toc78885655"/>
      <w:bookmarkStart w:id="23" w:name="_Toc142037186"/>
      <w:bookmarkStart w:id="24" w:name="_Toc192944026"/>
      <w:bookmarkStart w:id="25" w:name="_Toc192955217"/>
      <w:bookmarkStart w:id="26" w:name="_Toc192955328"/>
      <w:bookmarkStart w:id="27" w:name="_Toc192976470"/>
      <w:bookmarkStart w:id="28" w:name="_Toc192976554"/>
      <w:r w:rsidRPr="009028B3">
        <w:rPr>
          <w:rFonts w:ascii="Times New Roman" w:hAnsi="Times New Roman"/>
          <w:sz w:val="24"/>
        </w:rPr>
        <w:lastRenderedPageBreak/>
        <w:t>1</w:t>
      </w:r>
      <w:r w:rsidR="00D17132" w:rsidRPr="009028B3">
        <w:rPr>
          <w:rFonts w:ascii="Times New Roman" w:hAnsi="Times New Roman"/>
          <w:sz w:val="24"/>
        </w:rPr>
        <w:t>.</w:t>
      </w:r>
      <w:r w:rsidRPr="009028B3">
        <w:rPr>
          <w:rFonts w:ascii="Times New Roman" w:hAnsi="Times New Roman"/>
          <w:sz w:val="24"/>
        </w:rPr>
        <w:t>3</w:t>
      </w:r>
      <w:r w:rsidR="00D17132" w:rsidRPr="009028B3">
        <w:rPr>
          <w:rFonts w:ascii="Times New Roman" w:hAnsi="Times New Roman"/>
          <w:sz w:val="24"/>
        </w:rPr>
        <w:t>. ТРЕБОВАНИЯ К СХЕМЕ ОЦЕНКИ</w:t>
      </w:r>
      <w:bookmarkEnd w:id="22"/>
      <w:bookmarkEnd w:id="23"/>
      <w:bookmarkEnd w:id="24"/>
      <w:bookmarkEnd w:id="25"/>
      <w:bookmarkEnd w:id="26"/>
      <w:bookmarkEnd w:id="27"/>
      <w:bookmarkEnd w:id="28"/>
    </w:p>
    <w:p w14:paraId="3F465272" w14:textId="65C12749" w:rsidR="00DE39D8" w:rsidRPr="009028B3" w:rsidRDefault="00AE6AB7" w:rsidP="007274B8">
      <w:pPr>
        <w:pStyle w:val="af2"/>
        <w:widowControl/>
        <w:ind w:firstLine="709"/>
        <w:rPr>
          <w:rFonts w:ascii="Times New Roman" w:hAnsi="Times New Roman"/>
          <w:sz w:val="28"/>
          <w:szCs w:val="28"/>
          <w:lang w:val="ru-RU"/>
        </w:rPr>
      </w:pPr>
      <w:r w:rsidRPr="009028B3">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9028B3">
        <w:rPr>
          <w:rFonts w:ascii="Times New Roman" w:hAnsi="Times New Roman"/>
          <w:sz w:val="28"/>
          <w:szCs w:val="28"/>
          <w:lang w:val="ru-RU"/>
        </w:rPr>
        <w:t>, обозначенных в требованиях и указанных в таблице</w:t>
      </w:r>
      <w:r w:rsidR="00640E46" w:rsidRPr="009028B3">
        <w:rPr>
          <w:rFonts w:ascii="Times New Roman" w:hAnsi="Times New Roman"/>
          <w:sz w:val="28"/>
          <w:szCs w:val="28"/>
          <w:lang w:val="ru-RU"/>
        </w:rPr>
        <w:t xml:space="preserve"> №2</w:t>
      </w:r>
      <w:r w:rsidR="00C56A9B" w:rsidRPr="009028B3">
        <w:rPr>
          <w:rFonts w:ascii="Times New Roman" w:hAnsi="Times New Roman"/>
          <w:sz w:val="28"/>
          <w:szCs w:val="28"/>
          <w:lang w:val="ru-RU"/>
        </w:rPr>
        <w:t>.</w:t>
      </w:r>
    </w:p>
    <w:p w14:paraId="19E7CD01" w14:textId="3BE3CFE7" w:rsidR="00C56A9B" w:rsidRPr="009028B3" w:rsidRDefault="00640E46" w:rsidP="00640E46">
      <w:pPr>
        <w:pStyle w:val="af2"/>
        <w:widowControl/>
        <w:ind w:firstLine="709"/>
        <w:jc w:val="right"/>
        <w:rPr>
          <w:rFonts w:ascii="Times New Roman" w:hAnsi="Times New Roman"/>
          <w:bCs/>
          <w:i/>
          <w:iCs/>
          <w:sz w:val="28"/>
          <w:szCs w:val="28"/>
          <w:lang w:val="ru-RU"/>
        </w:rPr>
      </w:pPr>
      <w:r w:rsidRPr="009028B3">
        <w:rPr>
          <w:rFonts w:ascii="Times New Roman" w:hAnsi="Times New Roman"/>
          <w:bCs/>
          <w:i/>
          <w:iCs/>
          <w:sz w:val="28"/>
          <w:szCs w:val="28"/>
          <w:lang w:val="ru-RU"/>
        </w:rPr>
        <w:t>Таблица №2</w:t>
      </w:r>
    </w:p>
    <w:p w14:paraId="4AD284B7" w14:textId="6BB3A4AB" w:rsidR="007274B8" w:rsidRPr="009028B3" w:rsidRDefault="007274B8" w:rsidP="007274B8">
      <w:pPr>
        <w:pStyle w:val="af2"/>
        <w:widowControl/>
        <w:ind w:firstLine="709"/>
        <w:rPr>
          <w:rFonts w:ascii="Times New Roman" w:hAnsi="Times New Roman"/>
          <w:b/>
          <w:sz w:val="28"/>
          <w:szCs w:val="28"/>
          <w:lang w:val="ru-RU"/>
        </w:rPr>
      </w:pPr>
      <w:r w:rsidRPr="009028B3">
        <w:rPr>
          <w:rFonts w:ascii="Times New Roman" w:hAnsi="Times New Roman"/>
          <w:b/>
          <w:sz w:val="28"/>
          <w:szCs w:val="28"/>
          <w:lang w:val="ru-RU"/>
        </w:rPr>
        <w:t xml:space="preserve">Матрица пересчета </w:t>
      </w:r>
      <w:r w:rsidR="00640E46" w:rsidRPr="009028B3">
        <w:rPr>
          <w:rFonts w:ascii="Times New Roman" w:hAnsi="Times New Roman"/>
          <w:b/>
          <w:sz w:val="28"/>
          <w:szCs w:val="28"/>
          <w:lang w:val="ru-RU"/>
        </w:rPr>
        <w:t>т</w:t>
      </w:r>
      <w:r w:rsidR="00F8340A" w:rsidRPr="009028B3">
        <w:rPr>
          <w:rFonts w:ascii="Times New Roman" w:hAnsi="Times New Roman"/>
          <w:b/>
          <w:sz w:val="28"/>
          <w:szCs w:val="28"/>
          <w:lang w:val="ru-RU"/>
        </w:rPr>
        <w:t>ребований</w:t>
      </w:r>
      <w:r w:rsidRPr="009028B3">
        <w:rPr>
          <w:rFonts w:ascii="Times New Roman" w:hAnsi="Times New Roman"/>
          <w:b/>
          <w:sz w:val="28"/>
          <w:szCs w:val="28"/>
          <w:lang w:val="ru-RU"/>
        </w:rPr>
        <w:t xml:space="preserve"> компетенции в </w:t>
      </w:r>
      <w:r w:rsidR="00640E46" w:rsidRPr="009028B3">
        <w:rPr>
          <w:rFonts w:ascii="Times New Roman" w:hAnsi="Times New Roman"/>
          <w:b/>
          <w:sz w:val="28"/>
          <w:szCs w:val="28"/>
          <w:lang w:val="ru-RU"/>
        </w:rPr>
        <w:t>к</w:t>
      </w:r>
      <w:r w:rsidRPr="009028B3">
        <w:rPr>
          <w:rFonts w:ascii="Times New Roman" w:hAnsi="Times New Roman"/>
          <w:b/>
          <w:sz w:val="28"/>
          <w:szCs w:val="28"/>
          <w:lang w:val="ru-RU"/>
        </w:rPr>
        <w:t>ритерии оценки</w:t>
      </w:r>
    </w:p>
    <w:tbl>
      <w:tblPr>
        <w:tblStyle w:val="af0"/>
        <w:tblW w:w="5000" w:type="pct"/>
        <w:jc w:val="center"/>
        <w:tblLayout w:type="fixed"/>
        <w:tblLook w:val="04A0" w:firstRow="1" w:lastRow="0" w:firstColumn="1" w:lastColumn="0" w:noHBand="0" w:noVBand="1"/>
      </w:tblPr>
      <w:tblGrid>
        <w:gridCol w:w="1097"/>
        <w:gridCol w:w="551"/>
        <w:gridCol w:w="682"/>
        <w:gridCol w:w="689"/>
        <w:gridCol w:w="688"/>
        <w:gridCol w:w="688"/>
        <w:gridCol w:w="691"/>
        <w:gridCol w:w="688"/>
        <w:gridCol w:w="689"/>
        <w:gridCol w:w="688"/>
        <w:gridCol w:w="695"/>
        <w:gridCol w:w="1783"/>
      </w:tblGrid>
      <w:tr w:rsidR="00994738" w:rsidRPr="009028B3" w14:paraId="5F014E6E" w14:textId="77777777" w:rsidTr="006B2ADC">
        <w:trPr>
          <w:trHeight w:val="1538"/>
          <w:jc w:val="center"/>
        </w:trPr>
        <w:tc>
          <w:tcPr>
            <w:tcW w:w="4074" w:type="pct"/>
            <w:gridSpan w:val="11"/>
            <w:shd w:val="clear" w:color="auto" w:fill="92D050"/>
            <w:vAlign w:val="center"/>
          </w:tcPr>
          <w:p w14:paraId="758F5F2C" w14:textId="77777777" w:rsidR="00994738" w:rsidRPr="009028B3" w:rsidRDefault="00994738" w:rsidP="006B2ADC">
            <w:pPr>
              <w:jc w:val="center"/>
              <w:rPr>
                <w:b/>
                <w:sz w:val="22"/>
                <w:szCs w:val="22"/>
              </w:rPr>
            </w:pPr>
            <w:bookmarkStart w:id="29" w:name="_Toc142037187"/>
            <w:r w:rsidRPr="009028B3">
              <w:rPr>
                <w:b/>
                <w:sz w:val="22"/>
                <w:szCs w:val="22"/>
              </w:rPr>
              <w:t>Критерий/Модуль</w:t>
            </w:r>
          </w:p>
        </w:tc>
        <w:tc>
          <w:tcPr>
            <w:tcW w:w="926" w:type="pct"/>
            <w:shd w:val="clear" w:color="auto" w:fill="92D050"/>
            <w:vAlign w:val="center"/>
          </w:tcPr>
          <w:p w14:paraId="18430AC8" w14:textId="77777777" w:rsidR="00994738" w:rsidRPr="009028B3" w:rsidRDefault="00994738" w:rsidP="006B2ADC">
            <w:pPr>
              <w:jc w:val="center"/>
              <w:rPr>
                <w:b/>
                <w:sz w:val="22"/>
                <w:szCs w:val="22"/>
              </w:rPr>
            </w:pPr>
            <w:r w:rsidRPr="009028B3">
              <w:rPr>
                <w:b/>
                <w:sz w:val="22"/>
                <w:szCs w:val="22"/>
              </w:rPr>
              <w:t>Итого баллов за раздел ТРЕБОВАНИЙ КОМПЕТЕНЦИИ</w:t>
            </w:r>
          </w:p>
        </w:tc>
      </w:tr>
      <w:tr w:rsidR="00994738" w:rsidRPr="009028B3" w14:paraId="7EF96166" w14:textId="77777777" w:rsidTr="006B2ADC">
        <w:trPr>
          <w:trHeight w:val="50"/>
          <w:jc w:val="center"/>
        </w:trPr>
        <w:tc>
          <w:tcPr>
            <w:tcW w:w="570" w:type="pct"/>
            <w:vMerge w:val="restart"/>
            <w:shd w:val="clear" w:color="auto" w:fill="92D050"/>
            <w:vAlign w:val="center"/>
          </w:tcPr>
          <w:p w14:paraId="502ABF81" w14:textId="77777777" w:rsidR="00994738" w:rsidRPr="009028B3" w:rsidRDefault="00994738" w:rsidP="006B2ADC">
            <w:pPr>
              <w:jc w:val="center"/>
              <w:rPr>
                <w:b/>
              </w:rPr>
            </w:pPr>
            <w:r w:rsidRPr="009028B3">
              <w:rPr>
                <w:b/>
              </w:rPr>
              <w:t>Разделы ТРЕБОВАНИЙ КОМПЕТЕНЦИИ</w:t>
            </w:r>
          </w:p>
        </w:tc>
        <w:tc>
          <w:tcPr>
            <w:tcW w:w="286" w:type="pct"/>
            <w:shd w:val="clear" w:color="auto" w:fill="92D050"/>
            <w:vAlign w:val="center"/>
          </w:tcPr>
          <w:p w14:paraId="1301A723" w14:textId="77777777" w:rsidR="00994738" w:rsidRPr="009028B3" w:rsidRDefault="00994738" w:rsidP="006B2ADC">
            <w:pPr>
              <w:jc w:val="center"/>
              <w:rPr>
                <w:color w:val="FFFFFF" w:themeColor="background1"/>
                <w:sz w:val="22"/>
                <w:szCs w:val="22"/>
              </w:rPr>
            </w:pPr>
          </w:p>
        </w:tc>
        <w:tc>
          <w:tcPr>
            <w:tcW w:w="354" w:type="pct"/>
            <w:shd w:val="clear" w:color="auto" w:fill="00B050"/>
            <w:vAlign w:val="center"/>
          </w:tcPr>
          <w:p w14:paraId="41759313" w14:textId="77777777" w:rsidR="00994738" w:rsidRPr="009028B3" w:rsidRDefault="00994738" w:rsidP="006B2ADC">
            <w:pPr>
              <w:jc w:val="center"/>
              <w:rPr>
                <w:b/>
                <w:color w:val="FFFFFF" w:themeColor="background1"/>
                <w:sz w:val="22"/>
                <w:szCs w:val="22"/>
                <w:lang w:val="en-US"/>
              </w:rPr>
            </w:pPr>
            <w:r w:rsidRPr="009028B3">
              <w:rPr>
                <w:b/>
                <w:color w:val="FFFFFF" w:themeColor="background1"/>
                <w:sz w:val="22"/>
                <w:szCs w:val="22"/>
                <w:lang w:val="en-US"/>
              </w:rPr>
              <w:t>A</w:t>
            </w:r>
          </w:p>
        </w:tc>
        <w:tc>
          <w:tcPr>
            <w:tcW w:w="358" w:type="pct"/>
            <w:shd w:val="clear" w:color="auto" w:fill="00B050"/>
            <w:vAlign w:val="center"/>
          </w:tcPr>
          <w:p w14:paraId="569823EE" w14:textId="77777777" w:rsidR="00994738" w:rsidRPr="009028B3" w:rsidRDefault="00994738" w:rsidP="006B2ADC">
            <w:pPr>
              <w:jc w:val="center"/>
              <w:rPr>
                <w:b/>
                <w:color w:val="FFFFFF" w:themeColor="background1"/>
                <w:sz w:val="22"/>
                <w:szCs w:val="22"/>
              </w:rPr>
            </w:pPr>
            <w:r w:rsidRPr="009028B3">
              <w:rPr>
                <w:b/>
                <w:color w:val="FFFFFF" w:themeColor="background1"/>
                <w:sz w:val="22"/>
                <w:szCs w:val="22"/>
              </w:rPr>
              <w:t>Б</w:t>
            </w:r>
          </w:p>
        </w:tc>
        <w:tc>
          <w:tcPr>
            <w:tcW w:w="357" w:type="pct"/>
            <w:shd w:val="clear" w:color="auto" w:fill="00B050"/>
            <w:vAlign w:val="center"/>
          </w:tcPr>
          <w:p w14:paraId="25A74E1C" w14:textId="77777777" w:rsidR="00994738" w:rsidRPr="009028B3" w:rsidRDefault="00994738" w:rsidP="006B2ADC">
            <w:pPr>
              <w:jc w:val="center"/>
              <w:rPr>
                <w:b/>
                <w:color w:val="FFFFFF" w:themeColor="background1"/>
                <w:sz w:val="22"/>
                <w:szCs w:val="22"/>
              </w:rPr>
            </w:pPr>
            <w:r w:rsidRPr="009028B3">
              <w:rPr>
                <w:b/>
                <w:color w:val="FFFFFF" w:themeColor="background1"/>
                <w:sz w:val="22"/>
                <w:szCs w:val="22"/>
              </w:rPr>
              <w:t>В</w:t>
            </w:r>
          </w:p>
        </w:tc>
        <w:tc>
          <w:tcPr>
            <w:tcW w:w="357" w:type="pct"/>
            <w:shd w:val="clear" w:color="auto" w:fill="00B050"/>
            <w:vAlign w:val="center"/>
          </w:tcPr>
          <w:p w14:paraId="1E6C4A30" w14:textId="77777777" w:rsidR="00994738" w:rsidRPr="009028B3" w:rsidRDefault="00994738" w:rsidP="006B2ADC">
            <w:pPr>
              <w:jc w:val="center"/>
              <w:rPr>
                <w:b/>
                <w:color w:val="FFFFFF" w:themeColor="background1"/>
                <w:sz w:val="22"/>
                <w:szCs w:val="22"/>
              </w:rPr>
            </w:pPr>
            <w:r w:rsidRPr="009028B3">
              <w:rPr>
                <w:b/>
                <w:color w:val="FFFFFF" w:themeColor="background1"/>
                <w:sz w:val="22"/>
                <w:szCs w:val="22"/>
              </w:rPr>
              <w:t>Г</w:t>
            </w:r>
          </w:p>
        </w:tc>
        <w:tc>
          <w:tcPr>
            <w:tcW w:w="359" w:type="pct"/>
            <w:shd w:val="clear" w:color="auto" w:fill="00B050"/>
            <w:vAlign w:val="center"/>
          </w:tcPr>
          <w:p w14:paraId="3B66C7E3" w14:textId="77777777" w:rsidR="00994738" w:rsidRPr="009028B3" w:rsidRDefault="00994738" w:rsidP="006B2ADC">
            <w:pPr>
              <w:jc w:val="center"/>
              <w:rPr>
                <w:b/>
                <w:color w:val="FFFFFF" w:themeColor="background1"/>
                <w:sz w:val="22"/>
                <w:szCs w:val="22"/>
              </w:rPr>
            </w:pPr>
            <w:r w:rsidRPr="009028B3">
              <w:rPr>
                <w:b/>
                <w:color w:val="FFFFFF" w:themeColor="background1"/>
                <w:sz w:val="22"/>
                <w:szCs w:val="22"/>
              </w:rPr>
              <w:t>Д</w:t>
            </w:r>
          </w:p>
        </w:tc>
        <w:tc>
          <w:tcPr>
            <w:tcW w:w="357" w:type="pct"/>
            <w:shd w:val="clear" w:color="auto" w:fill="00B050"/>
            <w:vAlign w:val="center"/>
          </w:tcPr>
          <w:p w14:paraId="710F2EFF" w14:textId="77777777" w:rsidR="00994738" w:rsidRPr="009028B3" w:rsidRDefault="00994738" w:rsidP="006B2ADC">
            <w:pPr>
              <w:jc w:val="center"/>
              <w:rPr>
                <w:b/>
                <w:color w:val="FFFFFF" w:themeColor="background1"/>
                <w:sz w:val="22"/>
                <w:szCs w:val="22"/>
              </w:rPr>
            </w:pPr>
            <w:r w:rsidRPr="009028B3">
              <w:rPr>
                <w:b/>
                <w:color w:val="FFFFFF" w:themeColor="background1"/>
                <w:sz w:val="22"/>
                <w:szCs w:val="22"/>
              </w:rPr>
              <w:t>Е</w:t>
            </w:r>
          </w:p>
        </w:tc>
        <w:tc>
          <w:tcPr>
            <w:tcW w:w="358" w:type="pct"/>
            <w:shd w:val="clear" w:color="auto" w:fill="00B050"/>
            <w:vAlign w:val="center"/>
          </w:tcPr>
          <w:p w14:paraId="6E8ADD2D" w14:textId="77777777" w:rsidR="00994738" w:rsidRPr="009028B3" w:rsidRDefault="00994738" w:rsidP="006B2ADC">
            <w:pPr>
              <w:jc w:val="center"/>
              <w:rPr>
                <w:b/>
                <w:color w:val="FFFFFF" w:themeColor="background1"/>
              </w:rPr>
            </w:pPr>
            <w:r w:rsidRPr="009028B3">
              <w:rPr>
                <w:b/>
                <w:color w:val="FFFFFF" w:themeColor="background1"/>
              </w:rPr>
              <w:t>Ж</w:t>
            </w:r>
          </w:p>
        </w:tc>
        <w:tc>
          <w:tcPr>
            <w:tcW w:w="357" w:type="pct"/>
            <w:shd w:val="clear" w:color="auto" w:fill="00B050"/>
            <w:vAlign w:val="center"/>
          </w:tcPr>
          <w:p w14:paraId="605400F4" w14:textId="77777777" w:rsidR="00994738" w:rsidRPr="009028B3" w:rsidRDefault="00994738" w:rsidP="006B2ADC">
            <w:pPr>
              <w:jc w:val="center"/>
              <w:rPr>
                <w:b/>
                <w:color w:val="FFFFFF" w:themeColor="background1"/>
              </w:rPr>
            </w:pPr>
            <w:r w:rsidRPr="009028B3">
              <w:rPr>
                <w:b/>
                <w:color w:val="FFFFFF" w:themeColor="background1"/>
              </w:rPr>
              <w:t>З</w:t>
            </w:r>
          </w:p>
        </w:tc>
        <w:tc>
          <w:tcPr>
            <w:tcW w:w="361" w:type="pct"/>
            <w:shd w:val="clear" w:color="auto" w:fill="00B050"/>
            <w:vAlign w:val="center"/>
          </w:tcPr>
          <w:p w14:paraId="11B5895A" w14:textId="77777777" w:rsidR="00994738" w:rsidRPr="009028B3" w:rsidRDefault="00994738" w:rsidP="006B2ADC">
            <w:pPr>
              <w:jc w:val="center"/>
              <w:rPr>
                <w:b/>
                <w:color w:val="FFFFFF" w:themeColor="background1"/>
              </w:rPr>
            </w:pPr>
            <w:r w:rsidRPr="009028B3">
              <w:rPr>
                <w:b/>
                <w:color w:val="FFFFFF" w:themeColor="background1"/>
              </w:rPr>
              <w:t>И</w:t>
            </w:r>
          </w:p>
        </w:tc>
        <w:tc>
          <w:tcPr>
            <w:tcW w:w="926" w:type="pct"/>
            <w:shd w:val="clear" w:color="auto" w:fill="00B050"/>
            <w:vAlign w:val="center"/>
          </w:tcPr>
          <w:p w14:paraId="7C630D12" w14:textId="77777777" w:rsidR="00994738" w:rsidRPr="009028B3" w:rsidRDefault="00994738" w:rsidP="006B2ADC">
            <w:pPr>
              <w:ind w:right="172" w:hanging="176"/>
              <w:jc w:val="both"/>
              <w:rPr>
                <w:b/>
                <w:sz w:val="22"/>
                <w:szCs w:val="22"/>
              </w:rPr>
            </w:pPr>
          </w:p>
        </w:tc>
      </w:tr>
      <w:tr w:rsidR="00994738" w:rsidRPr="009028B3" w14:paraId="598D3E88" w14:textId="77777777" w:rsidTr="006B2ADC">
        <w:trPr>
          <w:trHeight w:val="50"/>
          <w:jc w:val="center"/>
        </w:trPr>
        <w:tc>
          <w:tcPr>
            <w:tcW w:w="570" w:type="pct"/>
            <w:vMerge/>
            <w:shd w:val="clear" w:color="auto" w:fill="92D050"/>
            <w:vAlign w:val="center"/>
          </w:tcPr>
          <w:p w14:paraId="401A7B9E" w14:textId="77777777" w:rsidR="00994738" w:rsidRPr="009028B3" w:rsidRDefault="00994738" w:rsidP="006B2ADC">
            <w:pPr>
              <w:jc w:val="both"/>
              <w:rPr>
                <w:b/>
                <w:sz w:val="22"/>
                <w:szCs w:val="22"/>
              </w:rPr>
            </w:pPr>
          </w:p>
        </w:tc>
        <w:tc>
          <w:tcPr>
            <w:tcW w:w="286" w:type="pct"/>
            <w:shd w:val="clear" w:color="auto" w:fill="00B050"/>
            <w:vAlign w:val="center"/>
          </w:tcPr>
          <w:p w14:paraId="53053616" w14:textId="77777777" w:rsidR="00994738" w:rsidRPr="009028B3" w:rsidRDefault="00994738" w:rsidP="006B2ADC">
            <w:pPr>
              <w:jc w:val="center"/>
              <w:rPr>
                <w:b/>
                <w:color w:val="FFFFFF" w:themeColor="background1"/>
                <w:sz w:val="22"/>
                <w:szCs w:val="22"/>
                <w:lang w:val="en-US"/>
              </w:rPr>
            </w:pPr>
            <w:r w:rsidRPr="009028B3">
              <w:rPr>
                <w:b/>
                <w:color w:val="FFFFFF" w:themeColor="background1"/>
                <w:sz w:val="22"/>
                <w:szCs w:val="22"/>
                <w:lang w:val="en-US"/>
              </w:rPr>
              <w:t>1</w:t>
            </w:r>
          </w:p>
        </w:tc>
        <w:tc>
          <w:tcPr>
            <w:tcW w:w="354" w:type="pct"/>
          </w:tcPr>
          <w:p w14:paraId="09F8D418" w14:textId="5FC0ACF0" w:rsidR="00994738" w:rsidRPr="00EB07F2" w:rsidRDefault="00994738" w:rsidP="006B2ADC">
            <w:pPr>
              <w:jc w:val="center"/>
              <w:rPr>
                <w:sz w:val="22"/>
                <w:szCs w:val="22"/>
              </w:rPr>
            </w:pPr>
            <w:r w:rsidRPr="00EB07F2">
              <w:rPr>
                <w:sz w:val="22"/>
                <w:szCs w:val="22"/>
              </w:rPr>
              <w:t>1.</w:t>
            </w:r>
            <w:r w:rsidR="00830C16" w:rsidRPr="00EB07F2">
              <w:rPr>
                <w:sz w:val="22"/>
                <w:szCs w:val="22"/>
              </w:rPr>
              <w:t>70</w:t>
            </w:r>
          </w:p>
        </w:tc>
        <w:tc>
          <w:tcPr>
            <w:tcW w:w="358" w:type="pct"/>
          </w:tcPr>
          <w:p w14:paraId="29ED57FD" w14:textId="77777777" w:rsidR="00994738" w:rsidRPr="00EB07F2" w:rsidRDefault="00994738" w:rsidP="006B2ADC">
            <w:pPr>
              <w:jc w:val="center"/>
              <w:rPr>
                <w:sz w:val="22"/>
                <w:szCs w:val="22"/>
              </w:rPr>
            </w:pPr>
          </w:p>
        </w:tc>
        <w:tc>
          <w:tcPr>
            <w:tcW w:w="357" w:type="pct"/>
          </w:tcPr>
          <w:p w14:paraId="11555264" w14:textId="77777777" w:rsidR="00994738" w:rsidRPr="00EB07F2" w:rsidRDefault="00994738" w:rsidP="006B2ADC">
            <w:pPr>
              <w:jc w:val="center"/>
              <w:rPr>
                <w:sz w:val="22"/>
                <w:szCs w:val="22"/>
              </w:rPr>
            </w:pPr>
          </w:p>
        </w:tc>
        <w:tc>
          <w:tcPr>
            <w:tcW w:w="357" w:type="pct"/>
          </w:tcPr>
          <w:p w14:paraId="114672C4" w14:textId="32362EB0" w:rsidR="00994738" w:rsidRPr="00EB07F2" w:rsidRDefault="00994738" w:rsidP="006B2ADC">
            <w:pPr>
              <w:jc w:val="center"/>
              <w:rPr>
                <w:sz w:val="22"/>
                <w:szCs w:val="22"/>
              </w:rPr>
            </w:pPr>
            <w:r w:rsidRPr="00EB07F2">
              <w:t>1.</w:t>
            </w:r>
            <w:r w:rsidR="00830C16" w:rsidRPr="00EB07F2">
              <w:t>7</w:t>
            </w:r>
            <w:r w:rsidRPr="00EB07F2">
              <w:t>0</w:t>
            </w:r>
          </w:p>
        </w:tc>
        <w:tc>
          <w:tcPr>
            <w:tcW w:w="359" w:type="pct"/>
          </w:tcPr>
          <w:p w14:paraId="56AD71AA" w14:textId="77777777" w:rsidR="00994738" w:rsidRPr="00EB07F2" w:rsidRDefault="00994738" w:rsidP="006B2ADC">
            <w:pPr>
              <w:jc w:val="center"/>
              <w:rPr>
                <w:sz w:val="22"/>
                <w:szCs w:val="22"/>
              </w:rPr>
            </w:pPr>
          </w:p>
        </w:tc>
        <w:tc>
          <w:tcPr>
            <w:tcW w:w="357" w:type="pct"/>
          </w:tcPr>
          <w:p w14:paraId="56EE63E5" w14:textId="77777777" w:rsidR="00994738" w:rsidRPr="00EB07F2" w:rsidRDefault="00994738" w:rsidP="006B2ADC">
            <w:pPr>
              <w:jc w:val="center"/>
              <w:rPr>
                <w:sz w:val="22"/>
                <w:szCs w:val="22"/>
              </w:rPr>
            </w:pPr>
          </w:p>
        </w:tc>
        <w:tc>
          <w:tcPr>
            <w:tcW w:w="358" w:type="pct"/>
          </w:tcPr>
          <w:p w14:paraId="127B1991" w14:textId="77777777" w:rsidR="00994738" w:rsidRPr="00EB07F2" w:rsidRDefault="00994738" w:rsidP="006B2ADC">
            <w:pPr>
              <w:jc w:val="center"/>
            </w:pPr>
            <w:r w:rsidRPr="00EB07F2">
              <w:t>1.60</w:t>
            </w:r>
          </w:p>
        </w:tc>
        <w:tc>
          <w:tcPr>
            <w:tcW w:w="357" w:type="pct"/>
          </w:tcPr>
          <w:p w14:paraId="17908D32" w14:textId="77777777" w:rsidR="00994738" w:rsidRPr="00EB07F2" w:rsidRDefault="00994738" w:rsidP="006B2ADC">
            <w:pPr>
              <w:jc w:val="center"/>
            </w:pPr>
          </w:p>
        </w:tc>
        <w:tc>
          <w:tcPr>
            <w:tcW w:w="361" w:type="pct"/>
          </w:tcPr>
          <w:p w14:paraId="1F856F83" w14:textId="77777777" w:rsidR="00994738" w:rsidRPr="00EB07F2" w:rsidRDefault="00994738" w:rsidP="006B2ADC">
            <w:pPr>
              <w:jc w:val="center"/>
            </w:pPr>
          </w:p>
        </w:tc>
        <w:tc>
          <w:tcPr>
            <w:tcW w:w="926" w:type="pct"/>
            <w:shd w:val="clear" w:color="auto" w:fill="F2F2F2" w:themeFill="background1" w:themeFillShade="F2"/>
          </w:tcPr>
          <w:p w14:paraId="5D13BED8" w14:textId="77777777" w:rsidR="00994738" w:rsidRPr="009028B3" w:rsidRDefault="00994738" w:rsidP="006B2ADC">
            <w:pPr>
              <w:jc w:val="center"/>
              <w:rPr>
                <w:sz w:val="22"/>
                <w:szCs w:val="22"/>
              </w:rPr>
            </w:pPr>
            <w:r w:rsidRPr="009028B3">
              <w:t>5.00</w:t>
            </w:r>
          </w:p>
        </w:tc>
      </w:tr>
      <w:tr w:rsidR="00EB07F2" w:rsidRPr="009028B3" w14:paraId="76A2ABB2" w14:textId="77777777" w:rsidTr="006B2ADC">
        <w:trPr>
          <w:trHeight w:val="50"/>
          <w:jc w:val="center"/>
        </w:trPr>
        <w:tc>
          <w:tcPr>
            <w:tcW w:w="570" w:type="pct"/>
            <w:vMerge/>
            <w:shd w:val="clear" w:color="auto" w:fill="92D050"/>
            <w:vAlign w:val="center"/>
          </w:tcPr>
          <w:p w14:paraId="1AA4CDFC" w14:textId="77777777" w:rsidR="00EB07F2" w:rsidRPr="009028B3" w:rsidRDefault="00EB07F2" w:rsidP="00EB07F2">
            <w:pPr>
              <w:jc w:val="both"/>
              <w:rPr>
                <w:b/>
                <w:sz w:val="22"/>
                <w:szCs w:val="22"/>
              </w:rPr>
            </w:pPr>
          </w:p>
        </w:tc>
        <w:tc>
          <w:tcPr>
            <w:tcW w:w="286" w:type="pct"/>
            <w:shd w:val="clear" w:color="auto" w:fill="00B050"/>
            <w:vAlign w:val="center"/>
          </w:tcPr>
          <w:p w14:paraId="3F7F0993"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2</w:t>
            </w:r>
          </w:p>
        </w:tc>
        <w:tc>
          <w:tcPr>
            <w:tcW w:w="354" w:type="pct"/>
          </w:tcPr>
          <w:p w14:paraId="079F1BC1" w14:textId="7C52145E" w:rsidR="00EB07F2" w:rsidRPr="00EB07F2" w:rsidRDefault="00EB07F2" w:rsidP="00EB07F2">
            <w:pPr>
              <w:jc w:val="center"/>
              <w:rPr>
                <w:sz w:val="22"/>
                <w:szCs w:val="22"/>
              </w:rPr>
            </w:pPr>
            <w:r w:rsidRPr="00EB07F2">
              <w:rPr>
                <w:sz w:val="22"/>
                <w:szCs w:val="22"/>
              </w:rPr>
              <w:t>0.60</w:t>
            </w:r>
          </w:p>
        </w:tc>
        <w:tc>
          <w:tcPr>
            <w:tcW w:w="358" w:type="pct"/>
          </w:tcPr>
          <w:p w14:paraId="7DF87C4C" w14:textId="2DEBD760" w:rsidR="00EB07F2" w:rsidRPr="00EB07F2" w:rsidRDefault="00EB07F2" w:rsidP="00EB07F2">
            <w:pPr>
              <w:jc w:val="center"/>
              <w:rPr>
                <w:sz w:val="22"/>
                <w:szCs w:val="22"/>
              </w:rPr>
            </w:pPr>
            <w:r w:rsidRPr="00EB07F2">
              <w:t>0.60</w:t>
            </w:r>
          </w:p>
        </w:tc>
        <w:tc>
          <w:tcPr>
            <w:tcW w:w="357" w:type="pct"/>
          </w:tcPr>
          <w:p w14:paraId="40C570DC" w14:textId="0DC2B8E8" w:rsidR="00EB07F2" w:rsidRPr="00EB07F2" w:rsidRDefault="00EB07F2" w:rsidP="00EB07F2">
            <w:pPr>
              <w:jc w:val="center"/>
              <w:rPr>
                <w:sz w:val="22"/>
                <w:szCs w:val="22"/>
              </w:rPr>
            </w:pPr>
            <w:r w:rsidRPr="00EB07F2">
              <w:t>0.60</w:t>
            </w:r>
          </w:p>
        </w:tc>
        <w:tc>
          <w:tcPr>
            <w:tcW w:w="357" w:type="pct"/>
          </w:tcPr>
          <w:p w14:paraId="71878E7F" w14:textId="05B48142" w:rsidR="00EB07F2" w:rsidRPr="00EB07F2" w:rsidRDefault="00EB07F2" w:rsidP="00EB07F2">
            <w:pPr>
              <w:jc w:val="center"/>
              <w:rPr>
                <w:sz w:val="22"/>
                <w:szCs w:val="22"/>
              </w:rPr>
            </w:pPr>
            <w:r w:rsidRPr="00EB07F2">
              <w:t>0.60</w:t>
            </w:r>
          </w:p>
        </w:tc>
        <w:tc>
          <w:tcPr>
            <w:tcW w:w="359" w:type="pct"/>
          </w:tcPr>
          <w:p w14:paraId="78729186" w14:textId="77777777" w:rsidR="00EB07F2" w:rsidRPr="00EB07F2" w:rsidRDefault="00EB07F2" w:rsidP="00EB07F2">
            <w:pPr>
              <w:jc w:val="center"/>
              <w:rPr>
                <w:sz w:val="22"/>
                <w:szCs w:val="22"/>
              </w:rPr>
            </w:pPr>
            <w:r w:rsidRPr="00EB07F2">
              <w:t>0.50</w:t>
            </w:r>
          </w:p>
        </w:tc>
        <w:tc>
          <w:tcPr>
            <w:tcW w:w="357" w:type="pct"/>
          </w:tcPr>
          <w:p w14:paraId="5E45B764" w14:textId="5BE704F0" w:rsidR="00EB07F2" w:rsidRPr="00EB07F2" w:rsidRDefault="00EB07F2" w:rsidP="00EB07F2">
            <w:pPr>
              <w:jc w:val="center"/>
              <w:rPr>
                <w:sz w:val="22"/>
                <w:szCs w:val="22"/>
              </w:rPr>
            </w:pPr>
            <w:r w:rsidRPr="00EB07F2">
              <w:t>0.60</w:t>
            </w:r>
          </w:p>
        </w:tc>
        <w:tc>
          <w:tcPr>
            <w:tcW w:w="358" w:type="pct"/>
          </w:tcPr>
          <w:p w14:paraId="33995EF4" w14:textId="77777777" w:rsidR="00EB07F2" w:rsidRPr="00EB07F2" w:rsidRDefault="00EB07F2" w:rsidP="00EB07F2">
            <w:pPr>
              <w:jc w:val="center"/>
            </w:pPr>
            <w:r w:rsidRPr="00EB07F2">
              <w:t>0.50</w:t>
            </w:r>
          </w:p>
        </w:tc>
        <w:tc>
          <w:tcPr>
            <w:tcW w:w="357" w:type="pct"/>
          </w:tcPr>
          <w:p w14:paraId="1DDC9880" w14:textId="77777777" w:rsidR="00EB07F2" w:rsidRPr="00EB07F2" w:rsidRDefault="00EB07F2" w:rsidP="00EB07F2">
            <w:pPr>
              <w:jc w:val="center"/>
            </w:pPr>
            <w:r w:rsidRPr="00EB07F2">
              <w:t>0.50</w:t>
            </w:r>
          </w:p>
        </w:tc>
        <w:tc>
          <w:tcPr>
            <w:tcW w:w="361" w:type="pct"/>
          </w:tcPr>
          <w:p w14:paraId="32D32285" w14:textId="2827C2AA" w:rsidR="00EB07F2" w:rsidRPr="00EB07F2" w:rsidRDefault="00EB07F2" w:rsidP="00EB07F2">
            <w:pPr>
              <w:jc w:val="center"/>
            </w:pPr>
            <w:r w:rsidRPr="00EB07F2">
              <w:t>0.50</w:t>
            </w:r>
          </w:p>
        </w:tc>
        <w:tc>
          <w:tcPr>
            <w:tcW w:w="926" w:type="pct"/>
            <w:shd w:val="clear" w:color="auto" w:fill="F2F2F2" w:themeFill="background1" w:themeFillShade="F2"/>
          </w:tcPr>
          <w:p w14:paraId="68E00EBF" w14:textId="77777777" w:rsidR="00EB07F2" w:rsidRPr="009028B3" w:rsidRDefault="00EB07F2" w:rsidP="00EB07F2">
            <w:pPr>
              <w:jc w:val="center"/>
              <w:rPr>
                <w:sz w:val="22"/>
                <w:szCs w:val="22"/>
              </w:rPr>
            </w:pPr>
            <w:r w:rsidRPr="009028B3">
              <w:t>5.00</w:t>
            </w:r>
          </w:p>
        </w:tc>
      </w:tr>
      <w:tr w:rsidR="00EB07F2" w:rsidRPr="009028B3" w14:paraId="58F4CBC5" w14:textId="77777777" w:rsidTr="006B2ADC">
        <w:trPr>
          <w:trHeight w:val="50"/>
          <w:jc w:val="center"/>
        </w:trPr>
        <w:tc>
          <w:tcPr>
            <w:tcW w:w="570" w:type="pct"/>
            <w:vMerge/>
            <w:shd w:val="clear" w:color="auto" w:fill="92D050"/>
            <w:vAlign w:val="center"/>
          </w:tcPr>
          <w:p w14:paraId="59A1C499" w14:textId="77777777" w:rsidR="00EB07F2" w:rsidRPr="009028B3" w:rsidRDefault="00EB07F2" w:rsidP="00EB07F2">
            <w:pPr>
              <w:jc w:val="both"/>
              <w:rPr>
                <w:b/>
                <w:sz w:val="22"/>
                <w:szCs w:val="22"/>
              </w:rPr>
            </w:pPr>
          </w:p>
        </w:tc>
        <w:tc>
          <w:tcPr>
            <w:tcW w:w="286" w:type="pct"/>
            <w:shd w:val="clear" w:color="auto" w:fill="00B050"/>
            <w:vAlign w:val="center"/>
          </w:tcPr>
          <w:p w14:paraId="2E000204"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3</w:t>
            </w:r>
          </w:p>
        </w:tc>
        <w:tc>
          <w:tcPr>
            <w:tcW w:w="354" w:type="pct"/>
          </w:tcPr>
          <w:p w14:paraId="515A2486" w14:textId="25747231" w:rsidR="00EB07F2" w:rsidRPr="00EB07F2" w:rsidRDefault="00EB07F2" w:rsidP="00EB07F2">
            <w:pPr>
              <w:jc w:val="center"/>
              <w:rPr>
                <w:sz w:val="22"/>
                <w:szCs w:val="22"/>
              </w:rPr>
            </w:pPr>
            <w:r w:rsidRPr="00EB07F2">
              <w:rPr>
                <w:sz w:val="22"/>
                <w:szCs w:val="22"/>
              </w:rPr>
              <w:t>2.00</w:t>
            </w:r>
          </w:p>
        </w:tc>
        <w:tc>
          <w:tcPr>
            <w:tcW w:w="358" w:type="pct"/>
          </w:tcPr>
          <w:p w14:paraId="0A38170D" w14:textId="77777777" w:rsidR="00EB07F2" w:rsidRPr="00EB07F2" w:rsidRDefault="00EB07F2" w:rsidP="00EB07F2">
            <w:pPr>
              <w:jc w:val="center"/>
              <w:rPr>
                <w:sz w:val="22"/>
                <w:szCs w:val="22"/>
              </w:rPr>
            </w:pPr>
          </w:p>
        </w:tc>
        <w:tc>
          <w:tcPr>
            <w:tcW w:w="357" w:type="pct"/>
          </w:tcPr>
          <w:p w14:paraId="24D9168E" w14:textId="77777777" w:rsidR="00EB07F2" w:rsidRPr="00EB07F2" w:rsidRDefault="00EB07F2" w:rsidP="00EB07F2">
            <w:pPr>
              <w:jc w:val="center"/>
              <w:rPr>
                <w:sz w:val="22"/>
                <w:szCs w:val="22"/>
              </w:rPr>
            </w:pPr>
          </w:p>
        </w:tc>
        <w:tc>
          <w:tcPr>
            <w:tcW w:w="357" w:type="pct"/>
          </w:tcPr>
          <w:p w14:paraId="37430E58" w14:textId="736A7DB2" w:rsidR="00EB07F2" w:rsidRPr="00EB07F2" w:rsidRDefault="00EB07F2" w:rsidP="00EB07F2">
            <w:pPr>
              <w:jc w:val="center"/>
              <w:rPr>
                <w:sz w:val="22"/>
                <w:szCs w:val="22"/>
              </w:rPr>
            </w:pPr>
            <w:r w:rsidRPr="00EB07F2">
              <w:t>2.00</w:t>
            </w:r>
          </w:p>
        </w:tc>
        <w:tc>
          <w:tcPr>
            <w:tcW w:w="359" w:type="pct"/>
          </w:tcPr>
          <w:p w14:paraId="228A07C2" w14:textId="77777777" w:rsidR="00EB07F2" w:rsidRPr="00EB07F2" w:rsidRDefault="00EB07F2" w:rsidP="00EB07F2">
            <w:pPr>
              <w:jc w:val="center"/>
              <w:rPr>
                <w:sz w:val="22"/>
                <w:szCs w:val="22"/>
              </w:rPr>
            </w:pPr>
          </w:p>
        </w:tc>
        <w:tc>
          <w:tcPr>
            <w:tcW w:w="357" w:type="pct"/>
          </w:tcPr>
          <w:p w14:paraId="24586363" w14:textId="77777777" w:rsidR="00EB07F2" w:rsidRPr="00EB07F2" w:rsidRDefault="00EB07F2" w:rsidP="00EB07F2">
            <w:pPr>
              <w:jc w:val="center"/>
              <w:rPr>
                <w:sz w:val="22"/>
                <w:szCs w:val="22"/>
              </w:rPr>
            </w:pPr>
          </w:p>
        </w:tc>
        <w:tc>
          <w:tcPr>
            <w:tcW w:w="358" w:type="pct"/>
          </w:tcPr>
          <w:p w14:paraId="6DE9927F" w14:textId="0051A67C" w:rsidR="00EB07F2" w:rsidRPr="00EB07F2" w:rsidRDefault="00EB07F2" w:rsidP="00EB07F2">
            <w:pPr>
              <w:jc w:val="center"/>
            </w:pPr>
            <w:r w:rsidRPr="00EB07F2">
              <w:t>2.00</w:t>
            </w:r>
          </w:p>
        </w:tc>
        <w:tc>
          <w:tcPr>
            <w:tcW w:w="357" w:type="pct"/>
          </w:tcPr>
          <w:p w14:paraId="34A6018E" w14:textId="77777777" w:rsidR="00EB07F2" w:rsidRPr="00EB07F2" w:rsidRDefault="00EB07F2" w:rsidP="00EB07F2">
            <w:pPr>
              <w:jc w:val="center"/>
            </w:pPr>
          </w:p>
        </w:tc>
        <w:tc>
          <w:tcPr>
            <w:tcW w:w="361" w:type="pct"/>
          </w:tcPr>
          <w:p w14:paraId="5F968252" w14:textId="77777777" w:rsidR="00EB07F2" w:rsidRPr="00EB07F2" w:rsidRDefault="00EB07F2" w:rsidP="00EB07F2">
            <w:pPr>
              <w:jc w:val="center"/>
            </w:pPr>
          </w:p>
        </w:tc>
        <w:tc>
          <w:tcPr>
            <w:tcW w:w="926" w:type="pct"/>
            <w:shd w:val="clear" w:color="auto" w:fill="F2F2F2" w:themeFill="background1" w:themeFillShade="F2"/>
          </w:tcPr>
          <w:p w14:paraId="2C12668C" w14:textId="458C6522" w:rsidR="00EB07F2" w:rsidRPr="009028B3" w:rsidRDefault="00EB07F2" w:rsidP="00EB07F2">
            <w:pPr>
              <w:jc w:val="center"/>
              <w:rPr>
                <w:sz w:val="22"/>
                <w:szCs w:val="22"/>
              </w:rPr>
            </w:pPr>
            <w:r>
              <w:t>6</w:t>
            </w:r>
            <w:r w:rsidRPr="009028B3">
              <w:t>.00</w:t>
            </w:r>
          </w:p>
        </w:tc>
      </w:tr>
      <w:tr w:rsidR="00EB07F2" w:rsidRPr="009028B3" w14:paraId="514034DE" w14:textId="77777777" w:rsidTr="006B2ADC">
        <w:trPr>
          <w:trHeight w:val="50"/>
          <w:jc w:val="center"/>
        </w:trPr>
        <w:tc>
          <w:tcPr>
            <w:tcW w:w="570" w:type="pct"/>
            <w:vMerge/>
            <w:shd w:val="clear" w:color="auto" w:fill="92D050"/>
            <w:vAlign w:val="center"/>
          </w:tcPr>
          <w:p w14:paraId="423A2646" w14:textId="77777777" w:rsidR="00EB07F2" w:rsidRPr="009028B3" w:rsidRDefault="00EB07F2" w:rsidP="00EB07F2">
            <w:pPr>
              <w:jc w:val="both"/>
              <w:rPr>
                <w:b/>
                <w:sz w:val="22"/>
                <w:szCs w:val="22"/>
              </w:rPr>
            </w:pPr>
          </w:p>
        </w:tc>
        <w:tc>
          <w:tcPr>
            <w:tcW w:w="286" w:type="pct"/>
            <w:shd w:val="clear" w:color="auto" w:fill="00B050"/>
            <w:vAlign w:val="center"/>
          </w:tcPr>
          <w:p w14:paraId="4BDB1FE0"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4</w:t>
            </w:r>
          </w:p>
        </w:tc>
        <w:tc>
          <w:tcPr>
            <w:tcW w:w="354" w:type="pct"/>
          </w:tcPr>
          <w:p w14:paraId="3062A30D" w14:textId="6246AE9D" w:rsidR="00EB07F2" w:rsidRPr="00EB07F2" w:rsidRDefault="00EB07F2" w:rsidP="00EB07F2">
            <w:pPr>
              <w:jc w:val="center"/>
              <w:rPr>
                <w:sz w:val="22"/>
                <w:szCs w:val="22"/>
              </w:rPr>
            </w:pPr>
            <w:r w:rsidRPr="00EB07F2">
              <w:rPr>
                <w:sz w:val="22"/>
                <w:szCs w:val="22"/>
              </w:rPr>
              <w:t>3.08</w:t>
            </w:r>
          </w:p>
        </w:tc>
        <w:tc>
          <w:tcPr>
            <w:tcW w:w="358" w:type="pct"/>
          </w:tcPr>
          <w:p w14:paraId="5315F8EC" w14:textId="028EC8F8" w:rsidR="00EB07F2" w:rsidRPr="00EB07F2" w:rsidRDefault="00EB07F2" w:rsidP="00EB07F2">
            <w:pPr>
              <w:jc w:val="center"/>
              <w:rPr>
                <w:sz w:val="22"/>
                <w:szCs w:val="22"/>
              </w:rPr>
            </w:pPr>
            <w:r w:rsidRPr="00EB07F2">
              <w:t>0.46</w:t>
            </w:r>
          </w:p>
        </w:tc>
        <w:tc>
          <w:tcPr>
            <w:tcW w:w="357" w:type="pct"/>
          </w:tcPr>
          <w:p w14:paraId="0CFB4F5A" w14:textId="6439D71C" w:rsidR="00EB07F2" w:rsidRPr="00EB07F2" w:rsidRDefault="00EB07F2" w:rsidP="00EB07F2">
            <w:pPr>
              <w:jc w:val="center"/>
              <w:rPr>
                <w:sz w:val="22"/>
                <w:szCs w:val="22"/>
              </w:rPr>
            </w:pPr>
            <w:r w:rsidRPr="00EB07F2">
              <w:t>0.46</w:t>
            </w:r>
          </w:p>
        </w:tc>
        <w:tc>
          <w:tcPr>
            <w:tcW w:w="357" w:type="pct"/>
          </w:tcPr>
          <w:p w14:paraId="201FEC77" w14:textId="192E0E2F" w:rsidR="00EB07F2" w:rsidRPr="00EB07F2" w:rsidRDefault="00EB07F2" w:rsidP="00EB07F2">
            <w:pPr>
              <w:jc w:val="center"/>
              <w:rPr>
                <w:sz w:val="22"/>
                <w:szCs w:val="22"/>
              </w:rPr>
            </w:pPr>
            <w:r w:rsidRPr="00EB07F2">
              <w:rPr>
                <w:sz w:val="22"/>
                <w:szCs w:val="22"/>
              </w:rPr>
              <w:t>3.08</w:t>
            </w:r>
          </w:p>
        </w:tc>
        <w:tc>
          <w:tcPr>
            <w:tcW w:w="359" w:type="pct"/>
          </w:tcPr>
          <w:p w14:paraId="03BF50A0" w14:textId="2A9A8E7F" w:rsidR="00EB07F2" w:rsidRPr="00EB07F2" w:rsidRDefault="00EB07F2" w:rsidP="00EB07F2">
            <w:pPr>
              <w:jc w:val="center"/>
              <w:rPr>
                <w:sz w:val="22"/>
                <w:szCs w:val="22"/>
              </w:rPr>
            </w:pPr>
            <w:r w:rsidRPr="00EB07F2">
              <w:t>0.46</w:t>
            </w:r>
          </w:p>
        </w:tc>
        <w:tc>
          <w:tcPr>
            <w:tcW w:w="357" w:type="pct"/>
          </w:tcPr>
          <w:p w14:paraId="5D84B0DD" w14:textId="78BF2B7F" w:rsidR="00EB07F2" w:rsidRPr="00EB07F2" w:rsidRDefault="00EB07F2" w:rsidP="00EB07F2">
            <w:pPr>
              <w:jc w:val="center"/>
              <w:rPr>
                <w:sz w:val="22"/>
                <w:szCs w:val="22"/>
              </w:rPr>
            </w:pPr>
            <w:r w:rsidRPr="00EB07F2">
              <w:t>0.46</w:t>
            </w:r>
          </w:p>
        </w:tc>
        <w:tc>
          <w:tcPr>
            <w:tcW w:w="358" w:type="pct"/>
          </w:tcPr>
          <w:p w14:paraId="4681E49A" w14:textId="4F48A4AD" w:rsidR="00EB07F2" w:rsidRPr="00EB07F2" w:rsidRDefault="00EB07F2" w:rsidP="00EB07F2">
            <w:pPr>
              <w:jc w:val="center"/>
            </w:pPr>
            <w:r w:rsidRPr="00EB07F2">
              <w:t>3.08</w:t>
            </w:r>
          </w:p>
        </w:tc>
        <w:tc>
          <w:tcPr>
            <w:tcW w:w="357" w:type="pct"/>
          </w:tcPr>
          <w:p w14:paraId="002BCB61" w14:textId="65E373E8" w:rsidR="00EB07F2" w:rsidRPr="00EB07F2" w:rsidRDefault="00EB07F2" w:rsidP="00EB07F2">
            <w:pPr>
              <w:jc w:val="center"/>
            </w:pPr>
            <w:r w:rsidRPr="00EB07F2">
              <w:t>0.46</w:t>
            </w:r>
          </w:p>
        </w:tc>
        <w:tc>
          <w:tcPr>
            <w:tcW w:w="361" w:type="pct"/>
          </w:tcPr>
          <w:p w14:paraId="2B25FD24" w14:textId="429A9464" w:rsidR="00EB07F2" w:rsidRPr="00EB07F2" w:rsidRDefault="00EB07F2" w:rsidP="00EB07F2">
            <w:pPr>
              <w:jc w:val="center"/>
            </w:pPr>
            <w:r w:rsidRPr="00EB07F2">
              <w:t>0.46</w:t>
            </w:r>
          </w:p>
        </w:tc>
        <w:tc>
          <w:tcPr>
            <w:tcW w:w="926" w:type="pct"/>
            <w:shd w:val="clear" w:color="auto" w:fill="F2F2F2" w:themeFill="background1" w:themeFillShade="F2"/>
          </w:tcPr>
          <w:p w14:paraId="6B6D0AB2" w14:textId="385414D6" w:rsidR="00EB07F2" w:rsidRPr="009028B3" w:rsidRDefault="00EB07F2" w:rsidP="00EB07F2">
            <w:pPr>
              <w:jc w:val="center"/>
              <w:rPr>
                <w:sz w:val="22"/>
                <w:szCs w:val="22"/>
              </w:rPr>
            </w:pPr>
            <w:r w:rsidRPr="009028B3">
              <w:t>1</w:t>
            </w:r>
            <w:r>
              <w:t>2</w:t>
            </w:r>
            <w:r w:rsidRPr="009028B3">
              <w:t>.00</w:t>
            </w:r>
          </w:p>
        </w:tc>
      </w:tr>
      <w:tr w:rsidR="00EB07F2" w:rsidRPr="009028B3" w14:paraId="70C4C63F" w14:textId="77777777" w:rsidTr="006B2ADC">
        <w:trPr>
          <w:trHeight w:val="50"/>
          <w:jc w:val="center"/>
        </w:trPr>
        <w:tc>
          <w:tcPr>
            <w:tcW w:w="570" w:type="pct"/>
            <w:vMerge/>
            <w:shd w:val="clear" w:color="auto" w:fill="92D050"/>
            <w:vAlign w:val="center"/>
          </w:tcPr>
          <w:p w14:paraId="2738F933" w14:textId="77777777" w:rsidR="00EB07F2" w:rsidRPr="009028B3" w:rsidRDefault="00EB07F2" w:rsidP="00EB07F2">
            <w:pPr>
              <w:jc w:val="both"/>
              <w:rPr>
                <w:b/>
                <w:sz w:val="22"/>
                <w:szCs w:val="22"/>
              </w:rPr>
            </w:pPr>
          </w:p>
        </w:tc>
        <w:tc>
          <w:tcPr>
            <w:tcW w:w="286" w:type="pct"/>
            <w:shd w:val="clear" w:color="auto" w:fill="00B050"/>
            <w:vAlign w:val="center"/>
          </w:tcPr>
          <w:p w14:paraId="4FBCD71E"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5</w:t>
            </w:r>
          </w:p>
        </w:tc>
        <w:tc>
          <w:tcPr>
            <w:tcW w:w="354" w:type="pct"/>
          </w:tcPr>
          <w:p w14:paraId="1A957F94" w14:textId="052609A7" w:rsidR="00EB07F2" w:rsidRPr="00EB07F2" w:rsidRDefault="00EB07F2" w:rsidP="00EB07F2">
            <w:pPr>
              <w:jc w:val="center"/>
              <w:rPr>
                <w:sz w:val="22"/>
                <w:szCs w:val="22"/>
              </w:rPr>
            </w:pPr>
            <w:r w:rsidRPr="00EB07F2">
              <w:rPr>
                <w:sz w:val="22"/>
                <w:szCs w:val="22"/>
              </w:rPr>
              <w:t>1.35</w:t>
            </w:r>
          </w:p>
        </w:tc>
        <w:tc>
          <w:tcPr>
            <w:tcW w:w="358" w:type="pct"/>
          </w:tcPr>
          <w:p w14:paraId="744C16E5" w14:textId="77777777" w:rsidR="00EB07F2" w:rsidRPr="00EB07F2" w:rsidRDefault="00EB07F2" w:rsidP="00EB07F2">
            <w:pPr>
              <w:jc w:val="center"/>
              <w:rPr>
                <w:sz w:val="22"/>
                <w:szCs w:val="22"/>
              </w:rPr>
            </w:pPr>
          </w:p>
        </w:tc>
        <w:tc>
          <w:tcPr>
            <w:tcW w:w="357" w:type="pct"/>
          </w:tcPr>
          <w:p w14:paraId="26174FFF" w14:textId="77777777" w:rsidR="00EB07F2" w:rsidRPr="00EB07F2" w:rsidRDefault="00EB07F2" w:rsidP="00EB07F2">
            <w:pPr>
              <w:jc w:val="center"/>
              <w:rPr>
                <w:sz w:val="22"/>
                <w:szCs w:val="22"/>
              </w:rPr>
            </w:pPr>
          </w:p>
        </w:tc>
        <w:tc>
          <w:tcPr>
            <w:tcW w:w="357" w:type="pct"/>
          </w:tcPr>
          <w:p w14:paraId="6764A667" w14:textId="4AA0C6A5" w:rsidR="00EB07F2" w:rsidRPr="00EB07F2" w:rsidRDefault="00EB07F2" w:rsidP="00EB07F2">
            <w:pPr>
              <w:jc w:val="center"/>
              <w:rPr>
                <w:sz w:val="22"/>
                <w:szCs w:val="22"/>
              </w:rPr>
            </w:pPr>
            <w:r w:rsidRPr="00EB07F2">
              <w:t>1.35</w:t>
            </w:r>
          </w:p>
        </w:tc>
        <w:tc>
          <w:tcPr>
            <w:tcW w:w="359" w:type="pct"/>
          </w:tcPr>
          <w:p w14:paraId="1B50A32C" w14:textId="77777777" w:rsidR="00EB07F2" w:rsidRPr="00EB07F2" w:rsidRDefault="00EB07F2" w:rsidP="00EB07F2">
            <w:pPr>
              <w:jc w:val="center"/>
              <w:rPr>
                <w:sz w:val="22"/>
                <w:szCs w:val="22"/>
              </w:rPr>
            </w:pPr>
          </w:p>
        </w:tc>
        <w:tc>
          <w:tcPr>
            <w:tcW w:w="357" w:type="pct"/>
          </w:tcPr>
          <w:p w14:paraId="7F909C15" w14:textId="77777777" w:rsidR="00EB07F2" w:rsidRPr="00EB07F2" w:rsidRDefault="00EB07F2" w:rsidP="00EB07F2">
            <w:pPr>
              <w:jc w:val="center"/>
              <w:rPr>
                <w:sz w:val="22"/>
                <w:szCs w:val="22"/>
              </w:rPr>
            </w:pPr>
          </w:p>
        </w:tc>
        <w:tc>
          <w:tcPr>
            <w:tcW w:w="358" w:type="pct"/>
          </w:tcPr>
          <w:p w14:paraId="69C0CE4F" w14:textId="4110420C" w:rsidR="00EB07F2" w:rsidRPr="00EB07F2" w:rsidRDefault="00EB07F2" w:rsidP="00EB07F2">
            <w:pPr>
              <w:jc w:val="center"/>
            </w:pPr>
            <w:r w:rsidRPr="00EB07F2">
              <w:t>1.30</w:t>
            </w:r>
          </w:p>
        </w:tc>
        <w:tc>
          <w:tcPr>
            <w:tcW w:w="357" w:type="pct"/>
          </w:tcPr>
          <w:p w14:paraId="24B79022" w14:textId="77777777" w:rsidR="00EB07F2" w:rsidRPr="00EB07F2" w:rsidRDefault="00EB07F2" w:rsidP="00EB07F2">
            <w:pPr>
              <w:jc w:val="center"/>
            </w:pPr>
          </w:p>
        </w:tc>
        <w:tc>
          <w:tcPr>
            <w:tcW w:w="361" w:type="pct"/>
          </w:tcPr>
          <w:p w14:paraId="31211D41" w14:textId="77777777" w:rsidR="00EB07F2" w:rsidRPr="00EB07F2" w:rsidRDefault="00EB07F2" w:rsidP="00EB07F2">
            <w:pPr>
              <w:jc w:val="center"/>
            </w:pPr>
          </w:p>
        </w:tc>
        <w:tc>
          <w:tcPr>
            <w:tcW w:w="926" w:type="pct"/>
            <w:shd w:val="clear" w:color="auto" w:fill="F2F2F2" w:themeFill="background1" w:themeFillShade="F2"/>
          </w:tcPr>
          <w:p w14:paraId="5E6C033B" w14:textId="5A35E5CE" w:rsidR="00EB07F2" w:rsidRPr="009028B3" w:rsidRDefault="00EB07F2" w:rsidP="00EB07F2">
            <w:pPr>
              <w:jc w:val="center"/>
              <w:rPr>
                <w:sz w:val="22"/>
                <w:szCs w:val="22"/>
              </w:rPr>
            </w:pPr>
            <w:r>
              <w:t>4</w:t>
            </w:r>
            <w:r w:rsidRPr="009028B3">
              <w:t>.00</w:t>
            </w:r>
          </w:p>
        </w:tc>
      </w:tr>
      <w:tr w:rsidR="00D9027D" w:rsidRPr="009028B3" w14:paraId="183F2775" w14:textId="77777777" w:rsidTr="006B2ADC">
        <w:trPr>
          <w:trHeight w:val="50"/>
          <w:jc w:val="center"/>
        </w:trPr>
        <w:tc>
          <w:tcPr>
            <w:tcW w:w="570" w:type="pct"/>
            <w:vMerge/>
            <w:shd w:val="clear" w:color="auto" w:fill="92D050"/>
            <w:vAlign w:val="center"/>
          </w:tcPr>
          <w:p w14:paraId="47F65A98" w14:textId="77777777" w:rsidR="00D9027D" w:rsidRPr="009028B3" w:rsidRDefault="00D9027D" w:rsidP="00D9027D">
            <w:pPr>
              <w:jc w:val="both"/>
              <w:rPr>
                <w:b/>
                <w:sz w:val="22"/>
                <w:szCs w:val="22"/>
              </w:rPr>
            </w:pPr>
          </w:p>
        </w:tc>
        <w:tc>
          <w:tcPr>
            <w:tcW w:w="286" w:type="pct"/>
            <w:shd w:val="clear" w:color="auto" w:fill="00B050"/>
            <w:vAlign w:val="center"/>
          </w:tcPr>
          <w:p w14:paraId="50FE4EDC" w14:textId="77777777" w:rsidR="00D9027D" w:rsidRPr="009028B3" w:rsidRDefault="00D9027D" w:rsidP="00D9027D">
            <w:pPr>
              <w:jc w:val="center"/>
              <w:rPr>
                <w:b/>
                <w:color w:val="FFFFFF" w:themeColor="background1"/>
                <w:sz w:val="22"/>
                <w:szCs w:val="22"/>
                <w:lang w:val="en-US"/>
              </w:rPr>
            </w:pPr>
            <w:r w:rsidRPr="009028B3">
              <w:rPr>
                <w:b/>
                <w:color w:val="FFFFFF" w:themeColor="background1"/>
                <w:sz w:val="22"/>
                <w:szCs w:val="22"/>
                <w:lang w:val="en-US"/>
              </w:rPr>
              <w:t>6</w:t>
            </w:r>
          </w:p>
        </w:tc>
        <w:tc>
          <w:tcPr>
            <w:tcW w:w="354" w:type="pct"/>
          </w:tcPr>
          <w:p w14:paraId="47243F5D" w14:textId="63F14557" w:rsidR="00D9027D" w:rsidRPr="00EB07F2" w:rsidRDefault="00D9027D" w:rsidP="00D9027D">
            <w:pPr>
              <w:jc w:val="center"/>
              <w:rPr>
                <w:sz w:val="22"/>
                <w:szCs w:val="22"/>
              </w:rPr>
            </w:pPr>
            <w:r w:rsidRPr="00EB07F2">
              <w:rPr>
                <w:sz w:val="22"/>
                <w:szCs w:val="22"/>
              </w:rPr>
              <w:t>5.</w:t>
            </w:r>
            <w:r w:rsidR="00321680">
              <w:rPr>
                <w:sz w:val="22"/>
                <w:szCs w:val="22"/>
              </w:rPr>
              <w:t>90</w:t>
            </w:r>
          </w:p>
        </w:tc>
        <w:tc>
          <w:tcPr>
            <w:tcW w:w="358" w:type="pct"/>
          </w:tcPr>
          <w:p w14:paraId="549FACC6" w14:textId="29E70477" w:rsidR="00D9027D" w:rsidRPr="00EB07F2" w:rsidRDefault="00321680" w:rsidP="00D9027D">
            <w:pPr>
              <w:jc w:val="center"/>
              <w:rPr>
                <w:sz w:val="22"/>
                <w:szCs w:val="22"/>
              </w:rPr>
            </w:pPr>
            <w:r>
              <w:t>7.38</w:t>
            </w:r>
          </w:p>
        </w:tc>
        <w:tc>
          <w:tcPr>
            <w:tcW w:w="357" w:type="pct"/>
          </w:tcPr>
          <w:p w14:paraId="0CB4078B" w14:textId="4636BA9D" w:rsidR="00D9027D" w:rsidRPr="00EB07F2" w:rsidRDefault="00321680" w:rsidP="00321680">
            <w:pPr>
              <w:rPr>
                <w:sz w:val="22"/>
                <w:szCs w:val="22"/>
              </w:rPr>
            </w:pPr>
            <w:r>
              <w:t>6.02</w:t>
            </w:r>
          </w:p>
        </w:tc>
        <w:tc>
          <w:tcPr>
            <w:tcW w:w="357" w:type="pct"/>
          </w:tcPr>
          <w:p w14:paraId="71920A47" w14:textId="0EF7E88D" w:rsidR="00D9027D" w:rsidRPr="00EB07F2" w:rsidRDefault="00321680" w:rsidP="00D9027D">
            <w:pPr>
              <w:jc w:val="center"/>
              <w:rPr>
                <w:sz w:val="22"/>
                <w:szCs w:val="22"/>
              </w:rPr>
            </w:pPr>
            <w:r>
              <w:t>6.02</w:t>
            </w:r>
          </w:p>
        </w:tc>
        <w:tc>
          <w:tcPr>
            <w:tcW w:w="359" w:type="pct"/>
          </w:tcPr>
          <w:p w14:paraId="0AA13B22" w14:textId="646402A2" w:rsidR="00D9027D" w:rsidRPr="00EB07F2" w:rsidRDefault="00321680" w:rsidP="00D9027D">
            <w:pPr>
              <w:jc w:val="center"/>
              <w:rPr>
                <w:sz w:val="22"/>
                <w:szCs w:val="22"/>
              </w:rPr>
            </w:pPr>
            <w:r>
              <w:t>4.72</w:t>
            </w:r>
          </w:p>
        </w:tc>
        <w:tc>
          <w:tcPr>
            <w:tcW w:w="357" w:type="pct"/>
          </w:tcPr>
          <w:p w14:paraId="66664C35" w14:textId="2BB0CC10" w:rsidR="00D9027D" w:rsidRPr="00EB07F2" w:rsidRDefault="00321680" w:rsidP="00D9027D">
            <w:pPr>
              <w:jc w:val="center"/>
              <w:rPr>
                <w:sz w:val="22"/>
                <w:szCs w:val="22"/>
              </w:rPr>
            </w:pPr>
            <w:r>
              <w:t>5.90</w:t>
            </w:r>
          </w:p>
        </w:tc>
        <w:tc>
          <w:tcPr>
            <w:tcW w:w="358" w:type="pct"/>
          </w:tcPr>
          <w:p w14:paraId="7D868AAE" w14:textId="619272F7" w:rsidR="00D9027D" w:rsidRPr="00EB07F2" w:rsidRDefault="00321680" w:rsidP="00D9027D">
            <w:pPr>
              <w:jc w:val="center"/>
            </w:pPr>
            <w:r>
              <w:t>6.02</w:t>
            </w:r>
          </w:p>
        </w:tc>
        <w:tc>
          <w:tcPr>
            <w:tcW w:w="357" w:type="pct"/>
          </w:tcPr>
          <w:p w14:paraId="2D8337F6" w14:textId="620A2928" w:rsidR="00D9027D" w:rsidRPr="00EB07F2" w:rsidRDefault="00321680" w:rsidP="00D9027D">
            <w:pPr>
              <w:jc w:val="center"/>
            </w:pPr>
            <w:r>
              <w:t>6.02</w:t>
            </w:r>
          </w:p>
        </w:tc>
        <w:tc>
          <w:tcPr>
            <w:tcW w:w="361" w:type="pct"/>
          </w:tcPr>
          <w:p w14:paraId="1E06B0DC" w14:textId="01140590" w:rsidR="00D9027D" w:rsidRPr="00EB07F2" w:rsidRDefault="00321680" w:rsidP="00D9027D">
            <w:pPr>
              <w:jc w:val="center"/>
            </w:pPr>
            <w:r>
              <w:t>6.02</w:t>
            </w:r>
          </w:p>
        </w:tc>
        <w:tc>
          <w:tcPr>
            <w:tcW w:w="926" w:type="pct"/>
            <w:shd w:val="clear" w:color="auto" w:fill="F2F2F2" w:themeFill="background1" w:themeFillShade="F2"/>
          </w:tcPr>
          <w:p w14:paraId="01BBAF42" w14:textId="11CB55EF" w:rsidR="00D9027D" w:rsidRPr="009028B3" w:rsidRDefault="00D9027D" w:rsidP="00D9027D">
            <w:pPr>
              <w:jc w:val="center"/>
              <w:rPr>
                <w:sz w:val="22"/>
                <w:szCs w:val="22"/>
              </w:rPr>
            </w:pPr>
            <w:r>
              <w:t>54</w:t>
            </w:r>
            <w:r w:rsidRPr="009028B3">
              <w:t>.00</w:t>
            </w:r>
          </w:p>
        </w:tc>
      </w:tr>
      <w:tr w:rsidR="00EB07F2" w:rsidRPr="009028B3" w14:paraId="36709B5D" w14:textId="77777777" w:rsidTr="006B2ADC">
        <w:trPr>
          <w:trHeight w:val="50"/>
          <w:jc w:val="center"/>
        </w:trPr>
        <w:tc>
          <w:tcPr>
            <w:tcW w:w="570" w:type="pct"/>
            <w:vMerge/>
            <w:shd w:val="clear" w:color="auto" w:fill="92D050"/>
            <w:vAlign w:val="center"/>
          </w:tcPr>
          <w:p w14:paraId="49D97AFD" w14:textId="77777777" w:rsidR="00EB07F2" w:rsidRPr="009028B3" w:rsidRDefault="00EB07F2" w:rsidP="00EB07F2">
            <w:pPr>
              <w:jc w:val="both"/>
              <w:rPr>
                <w:b/>
              </w:rPr>
            </w:pPr>
          </w:p>
        </w:tc>
        <w:tc>
          <w:tcPr>
            <w:tcW w:w="286" w:type="pct"/>
            <w:shd w:val="clear" w:color="auto" w:fill="00B050"/>
            <w:vAlign w:val="center"/>
          </w:tcPr>
          <w:p w14:paraId="37501154" w14:textId="77777777" w:rsidR="00EB07F2" w:rsidRPr="009028B3" w:rsidRDefault="00EB07F2" w:rsidP="00EB07F2">
            <w:pPr>
              <w:jc w:val="center"/>
              <w:rPr>
                <w:b/>
                <w:color w:val="FFFFFF" w:themeColor="background1"/>
              </w:rPr>
            </w:pPr>
            <w:r w:rsidRPr="009028B3">
              <w:rPr>
                <w:b/>
                <w:color w:val="FFFFFF" w:themeColor="background1"/>
              </w:rPr>
              <w:t>7</w:t>
            </w:r>
          </w:p>
        </w:tc>
        <w:tc>
          <w:tcPr>
            <w:tcW w:w="354" w:type="pct"/>
          </w:tcPr>
          <w:p w14:paraId="15B5A00E" w14:textId="132CB702" w:rsidR="00EB07F2" w:rsidRPr="00EB07F2" w:rsidRDefault="00EB07F2" w:rsidP="00EB07F2">
            <w:pPr>
              <w:jc w:val="center"/>
            </w:pPr>
            <w:r w:rsidRPr="00EB07F2">
              <w:t>2.00</w:t>
            </w:r>
          </w:p>
        </w:tc>
        <w:tc>
          <w:tcPr>
            <w:tcW w:w="358" w:type="pct"/>
          </w:tcPr>
          <w:p w14:paraId="73C9F912" w14:textId="1588C02B" w:rsidR="00EB07F2" w:rsidRPr="00EB07F2" w:rsidRDefault="00EB07F2" w:rsidP="00EB07F2">
            <w:pPr>
              <w:jc w:val="center"/>
            </w:pPr>
          </w:p>
        </w:tc>
        <w:tc>
          <w:tcPr>
            <w:tcW w:w="357" w:type="pct"/>
          </w:tcPr>
          <w:p w14:paraId="26652C64" w14:textId="3CE372E3" w:rsidR="00EB07F2" w:rsidRPr="00EB07F2" w:rsidRDefault="00EB07F2" w:rsidP="00EB07F2">
            <w:pPr>
              <w:jc w:val="center"/>
            </w:pPr>
          </w:p>
        </w:tc>
        <w:tc>
          <w:tcPr>
            <w:tcW w:w="357" w:type="pct"/>
          </w:tcPr>
          <w:p w14:paraId="1264ADC1" w14:textId="322322C1" w:rsidR="00EB07F2" w:rsidRPr="00EB07F2" w:rsidRDefault="00EB07F2" w:rsidP="00EB07F2">
            <w:pPr>
              <w:jc w:val="center"/>
            </w:pPr>
            <w:r w:rsidRPr="00EB07F2">
              <w:t>2.00</w:t>
            </w:r>
          </w:p>
        </w:tc>
        <w:tc>
          <w:tcPr>
            <w:tcW w:w="359" w:type="pct"/>
          </w:tcPr>
          <w:p w14:paraId="3B6A8C25" w14:textId="3C52FA75" w:rsidR="00EB07F2" w:rsidRPr="00EB07F2" w:rsidRDefault="00EB07F2" w:rsidP="00EB07F2">
            <w:pPr>
              <w:jc w:val="center"/>
            </w:pPr>
          </w:p>
        </w:tc>
        <w:tc>
          <w:tcPr>
            <w:tcW w:w="357" w:type="pct"/>
          </w:tcPr>
          <w:p w14:paraId="018F48C7" w14:textId="0A92C9C3" w:rsidR="00EB07F2" w:rsidRPr="00EB07F2" w:rsidRDefault="00EB07F2" w:rsidP="00EB07F2">
            <w:pPr>
              <w:jc w:val="center"/>
            </w:pPr>
          </w:p>
        </w:tc>
        <w:tc>
          <w:tcPr>
            <w:tcW w:w="358" w:type="pct"/>
          </w:tcPr>
          <w:p w14:paraId="70E7ABE5" w14:textId="7CB41635" w:rsidR="00EB07F2" w:rsidRPr="00EB07F2" w:rsidRDefault="00EB07F2" w:rsidP="00EB07F2">
            <w:pPr>
              <w:jc w:val="center"/>
            </w:pPr>
            <w:r w:rsidRPr="00EB07F2">
              <w:t>2.00</w:t>
            </w:r>
          </w:p>
        </w:tc>
        <w:tc>
          <w:tcPr>
            <w:tcW w:w="357" w:type="pct"/>
          </w:tcPr>
          <w:p w14:paraId="02BA537A" w14:textId="17F53730" w:rsidR="00EB07F2" w:rsidRPr="00EB07F2" w:rsidRDefault="00EB07F2" w:rsidP="00EB07F2">
            <w:pPr>
              <w:jc w:val="center"/>
            </w:pPr>
          </w:p>
        </w:tc>
        <w:tc>
          <w:tcPr>
            <w:tcW w:w="361" w:type="pct"/>
          </w:tcPr>
          <w:p w14:paraId="412121E6" w14:textId="471BFE3D" w:rsidR="00EB07F2" w:rsidRPr="00EB07F2" w:rsidRDefault="00EB07F2" w:rsidP="00EB07F2">
            <w:pPr>
              <w:jc w:val="center"/>
            </w:pPr>
          </w:p>
        </w:tc>
        <w:tc>
          <w:tcPr>
            <w:tcW w:w="926" w:type="pct"/>
            <w:shd w:val="clear" w:color="auto" w:fill="F2F2F2" w:themeFill="background1" w:themeFillShade="F2"/>
          </w:tcPr>
          <w:p w14:paraId="2F1E3F56" w14:textId="33E767EB" w:rsidR="00EB07F2" w:rsidRPr="009028B3" w:rsidRDefault="00EB07F2" w:rsidP="00EB07F2">
            <w:pPr>
              <w:jc w:val="center"/>
            </w:pPr>
            <w:r>
              <w:t>6</w:t>
            </w:r>
            <w:r w:rsidRPr="009028B3">
              <w:t>.00</w:t>
            </w:r>
          </w:p>
        </w:tc>
      </w:tr>
      <w:tr w:rsidR="00994738" w:rsidRPr="009028B3" w14:paraId="7B906D1B" w14:textId="77777777" w:rsidTr="006B2ADC">
        <w:trPr>
          <w:trHeight w:val="50"/>
          <w:jc w:val="center"/>
        </w:trPr>
        <w:tc>
          <w:tcPr>
            <w:tcW w:w="570" w:type="pct"/>
            <w:vMerge/>
            <w:shd w:val="clear" w:color="auto" w:fill="92D050"/>
            <w:vAlign w:val="center"/>
          </w:tcPr>
          <w:p w14:paraId="1904FF73" w14:textId="77777777" w:rsidR="00994738" w:rsidRPr="009028B3" w:rsidRDefault="00994738" w:rsidP="006B2ADC">
            <w:pPr>
              <w:jc w:val="both"/>
              <w:rPr>
                <w:b/>
              </w:rPr>
            </w:pPr>
          </w:p>
        </w:tc>
        <w:tc>
          <w:tcPr>
            <w:tcW w:w="286" w:type="pct"/>
            <w:shd w:val="clear" w:color="auto" w:fill="00B050"/>
            <w:vAlign w:val="center"/>
          </w:tcPr>
          <w:p w14:paraId="6FC8AF3F" w14:textId="77777777" w:rsidR="00994738" w:rsidRPr="009028B3" w:rsidRDefault="00994738" w:rsidP="006B2ADC">
            <w:pPr>
              <w:jc w:val="center"/>
              <w:rPr>
                <w:b/>
                <w:color w:val="FFFFFF" w:themeColor="background1"/>
              </w:rPr>
            </w:pPr>
            <w:r w:rsidRPr="009028B3">
              <w:rPr>
                <w:b/>
                <w:color w:val="FFFFFF" w:themeColor="background1"/>
              </w:rPr>
              <w:t>8</w:t>
            </w:r>
          </w:p>
        </w:tc>
        <w:tc>
          <w:tcPr>
            <w:tcW w:w="354" w:type="pct"/>
          </w:tcPr>
          <w:p w14:paraId="00F8073D" w14:textId="7C3E1C56" w:rsidR="00994738" w:rsidRPr="00EB07F2" w:rsidRDefault="00994738" w:rsidP="006B2ADC">
            <w:pPr>
              <w:jc w:val="center"/>
            </w:pPr>
            <w:r w:rsidRPr="00EB07F2">
              <w:t>1.</w:t>
            </w:r>
            <w:r w:rsidR="00830C16" w:rsidRPr="00EB07F2">
              <w:t>34</w:t>
            </w:r>
          </w:p>
        </w:tc>
        <w:tc>
          <w:tcPr>
            <w:tcW w:w="358" w:type="pct"/>
          </w:tcPr>
          <w:p w14:paraId="463A72AC" w14:textId="77777777" w:rsidR="00994738" w:rsidRPr="00EB07F2" w:rsidRDefault="00994738" w:rsidP="006B2ADC">
            <w:pPr>
              <w:jc w:val="center"/>
            </w:pPr>
          </w:p>
        </w:tc>
        <w:tc>
          <w:tcPr>
            <w:tcW w:w="357" w:type="pct"/>
          </w:tcPr>
          <w:p w14:paraId="4B4DFD36" w14:textId="77777777" w:rsidR="00994738" w:rsidRPr="00EB07F2" w:rsidRDefault="00994738" w:rsidP="006B2ADC">
            <w:pPr>
              <w:jc w:val="center"/>
            </w:pPr>
          </w:p>
        </w:tc>
        <w:tc>
          <w:tcPr>
            <w:tcW w:w="357" w:type="pct"/>
          </w:tcPr>
          <w:p w14:paraId="09F7E5ED" w14:textId="76DE7853" w:rsidR="00994738" w:rsidRPr="00EB07F2" w:rsidRDefault="00994738" w:rsidP="006B2ADC">
            <w:pPr>
              <w:jc w:val="center"/>
            </w:pPr>
            <w:r w:rsidRPr="00EB07F2">
              <w:t>1.</w:t>
            </w:r>
            <w:r w:rsidR="00830C16" w:rsidRPr="00EB07F2">
              <w:t>34</w:t>
            </w:r>
          </w:p>
        </w:tc>
        <w:tc>
          <w:tcPr>
            <w:tcW w:w="359" w:type="pct"/>
          </w:tcPr>
          <w:p w14:paraId="063C5865" w14:textId="77777777" w:rsidR="00994738" w:rsidRPr="00EB07F2" w:rsidRDefault="00994738" w:rsidP="006B2ADC">
            <w:pPr>
              <w:jc w:val="center"/>
            </w:pPr>
          </w:p>
        </w:tc>
        <w:tc>
          <w:tcPr>
            <w:tcW w:w="357" w:type="pct"/>
          </w:tcPr>
          <w:p w14:paraId="5417BD02" w14:textId="77777777" w:rsidR="00994738" w:rsidRPr="00EB07F2" w:rsidRDefault="00994738" w:rsidP="006B2ADC">
            <w:pPr>
              <w:jc w:val="center"/>
            </w:pPr>
          </w:p>
        </w:tc>
        <w:tc>
          <w:tcPr>
            <w:tcW w:w="358" w:type="pct"/>
          </w:tcPr>
          <w:p w14:paraId="2DBAD6E9" w14:textId="14963013" w:rsidR="00994738" w:rsidRPr="00EB07F2" w:rsidRDefault="00994738" w:rsidP="006B2ADC">
            <w:pPr>
              <w:jc w:val="center"/>
            </w:pPr>
            <w:r w:rsidRPr="00EB07F2">
              <w:t>1.</w:t>
            </w:r>
            <w:r w:rsidR="00EB07F2" w:rsidRPr="00EB07F2">
              <w:t>32</w:t>
            </w:r>
          </w:p>
        </w:tc>
        <w:tc>
          <w:tcPr>
            <w:tcW w:w="357" w:type="pct"/>
          </w:tcPr>
          <w:p w14:paraId="73D372AC" w14:textId="77777777" w:rsidR="00994738" w:rsidRPr="00EB07F2" w:rsidRDefault="00994738" w:rsidP="006B2ADC">
            <w:pPr>
              <w:jc w:val="center"/>
            </w:pPr>
          </w:p>
        </w:tc>
        <w:tc>
          <w:tcPr>
            <w:tcW w:w="361" w:type="pct"/>
          </w:tcPr>
          <w:p w14:paraId="11E31C02" w14:textId="77777777" w:rsidR="00994738" w:rsidRPr="00EB07F2" w:rsidRDefault="00994738" w:rsidP="006B2ADC">
            <w:pPr>
              <w:jc w:val="center"/>
            </w:pPr>
          </w:p>
        </w:tc>
        <w:tc>
          <w:tcPr>
            <w:tcW w:w="926" w:type="pct"/>
            <w:shd w:val="clear" w:color="auto" w:fill="F2F2F2" w:themeFill="background1" w:themeFillShade="F2"/>
          </w:tcPr>
          <w:p w14:paraId="50B64561" w14:textId="0BCF57B1" w:rsidR="00994738" w:rsidRPr="009028B3" w:rsidRDefault="00FD346C" w:rsidP="006B2ADC">
            <w:pPr>
              <w:jc w:val="center"/>
            </w:pPr>
            <w:r>
              <w:t>4</w:t>
            </w:r>
            <w:r w:rsidR="00994738" w:rsidRPr="009028B3">
              <w:t>.00</w:t>
            </w:r>
          </w:p>
        </w:tc>
      </w:tr>
      <w:tr w:rsidR="00994738" w:rsidRPr="009028B3" w14:paraId="142567EB" w14:textId="77777777" w:rsidTr="006B2ADC">
        <w:trPr>
          <w:trHeight w:val="50"/>
          <w:jc w:val="center"/>
        </w:trPr>
        <w:tc>
          <w:tcPr>
            <w:tcW w:w="570" w:type="pct"/>
            <w:vMerge/>
            <w:shd w:val="clear" w:color="auto" w:fill="92D050"/>
            <w:vAlign w:val="center"/>
          </w:tcPr>
          <w:p w14:paraId="6EB6A0F6" w14:textId="77777777" w:rsidR="00994738" w:rsidRPr="009028B3" w:rsidRDefault="00994738" w:rsidP="006B2ADC">
            <w:pPr>
              <w:jc w:val="both"/>
              <w:rPr>
                <w:b/>
              </w:rPr>
            </w:pPr>
          </w:p>
        </w:tc>
        <w:tc>
          <w:tcPr>
            <w:tcW w:w="286" w:type="pct"/>
            <w:shd w:val="clear" w:color="auto" w:fill="00B050"/>
            <w:vAlign w:val="center"/>
          </w:tcPr>
          <w:p w14:paraId="6F49FCD1" w14:textId="77777777" w:rsidR="00994738" w:rsidRPr="009028B3" w:rsidRDefault="00994738" w:rsidP="006B2ADC">
            <w:pPr>
              <w:jc w:val="center"/>
              <w:rPr>
                <w:b/>
                <w:color w:val="FFFFFF" w:themeColor="background1"/>
              </w:rPr>
            </w:pPr>
            <w:r w:rsidRPr="009028B3">
              <w:rPr>
                <w:b/>
                <w:color w:val="FFFFFF" w:themeColor="background1"/>
              </w:rPr>
              <w:t>9</w:t>
            </w:r>
          </w:p>
        </w:tc>
        <w:tc>
          <w:tcPr>
            <w:tcW w:w="354" w:type="pct"/>
          </w:tcPr>
          <w:p w14:paraId="0474DD15" w14:textId="3777DA4A" w:rsidR="00994738" w:rsidRPr="00EB07F2" w:rsidRDefault="00994738" w:rsidP="006B2ADC">
            <w:pPr>
              <w:jc w:val="center"/>
            </w:pPr>
            <w:r w:rsidRPr="00EB07F2">
              <w:t>1.</w:t>
            </w:r>
            <w:r w:rsidR="00830C16" w:rsidRPr="00EB07F2">
              <w:t>34</w:t>
            </w:r>
          </w:p>
        </w:tc>
        <w:tc>
          <w:tcPr>
            <w:tcW w:w="358" w:type="pct"/>
          </w:tcPr>
          <w:p w14:paraId="12522B8C" w14:textId="77777777" w:rsidR="00994738" w:rsidRPr="00EB07F2" w:rsidRDefault="00994738" w:rsidP="006B2ADC">
            <w:pPr>
              <w:jc w:val="center"/>
            </w:pPr>
          </w:p>
        </w:tc>
        <w:tc>
          <w:tcPr>
            <w:tcW w:w="357" w:type="pct"/>
          </w:tcPr>
          <w:p w14:paraId="755D672F" w14:textId="77777777" w:rsidR="00994738" w:rsidRPr="00EB07F2" w:rsidRDefault="00994738" w:rsidP="006B2ADC">
            <w:pPr>
              <w:jc w:val="center"/>
            </w:pPr>
          </w:p>
        </w:tc>
        <w:tc>
          <w:tcPr>
            <w:tcW w:w="357" w:type="pct"/>
          </w:tcPr>
          <w:p w14:paraId="1B4C614D" w14:textId="081BA2A6" w:rsidR="00994738" w:rsidRPr="00EB07F2" w:rsidRDefault="00994738" w:rsidP="006B2ADC">
            <w:pPr>
              <w:jc w:val="center"/>
            </w:pPr>
            <w:r w:rsidRPr="00EB07F2">
              <w:t>1.</w:t>
            </w:r>
            <w:r w:rsidR="00830C16" w:rsidRPr="00EB07F2">
              <w:t>34</w:t>
            </w:r>
          </w:p>
        </w:tc>
        <w:tc>
          <w:tcPr>
            <w:tcW w:w="359" w:type="pct"/>
          </w:tcPr>
          <w:p w14:paraId="5C3D77C0" w14:textId="77777777" w:rsidR="00994738" w:rsidRPr="00EB07F2" w:rsidRDefault="00994738" w:rsidP="006B2ADC">
            <w:pPr>
              <w:jc w:val="center"/>
            </w:pPr>
          </w:p>
        </w:tc>
        <w:tc>
          <w:tcPr>
            <w:tcW w:w="357" w:type="pct"/>
          </w:tcPr>
          <w:p w14:paraId="3D27E41B" w14:textId="77777777" w:rsidR="00994738" w:rsidRPr="00EB07F2" w:rsidRDefault="00994738" w:rsidP="006B2ADC">
            <w:pPr>
              <w:jc w:val="center"/>
            </w:pPr>
          </w:p>
        </w:tc>
        <w:tc>
          <w:tcPr>
            <w:tcW w:w="358" w:type="pct"/>
          </w:tcPr>
          <w:p w14:paraId="3E66B41A" w14:textId="2BC471FB" w:rsidR="00994738" w:rsidRPr="00EB07F2" w:rsidRDefault="00994738" w:rsidP="006B2ADC">
            <w:pPr>
              <w:jc w:val="center"/>
            </w:pPr>
            <w:r w:rsidRPr="00EB07F2">
              <w:t>1.</w:t>
            </w:r>
            <w:r w:rsidR="00EB07F2" w:rsidRPr="00EB07F2">
              <w:t>32</w:t>
            </w:r>
          </w:p>
        </w:tc>
        <w:tc>
          <w:tcPr>
            <w:tcW w:w="357" w:type="pct"/>
          </w:tcPr>
          <w:p w14:paraId="0518308D" w14:textId="77777777" w:rsidR="00994738" w:rsidRPr="00EB07F2" w:rsidRDefault="00994738" w:rsidP="006B2ADC">
            <w:pPr>
              <w:jc w:val="center"/>
            </w:pPr>
          </w:p>
        </w:tc>
        <w:tc>
          <w:tcPr>
            <w:tcW w:w="361" w:type="pct"/>
          </w:tcPr>
          <w:p w14:paraId="0C0B424E" w14:textId="77777777" w:rsidR="00994738" w:rsidRPr="00EB07F2" w:rsidRDefault="00994738" w:rsidP="006B2ADC">
            <w:pPr>
              <w:jc w:val="center"/>
            </w:pPr>
          </w:p>
        </w:tc>
        <w:tc>
          <w:tcPr>
            <w:tcW w:w="926" w:type="pct"/>
            <w:shd w:val="clear" w:color="auto" w:fill="F2F2F2" w:themeFill="background1" w:themeFillShade="F2"/>
          </w:tcPr>
          <w:p w14:paraId="26FB5CD7" w14:textId="102282B9" w:rsidR="00994738" w:rsidRPr="009028B3" w:rsidRDefault="00FD346C" w:rsidP="006B2ADC">
            <w:pPr>
              <w:jc w:val="center"/>
            </w:pPr>
            <w:r>
              <w:t>4</w:t>
            </w:r>
            <w:r w:rsidR="00994738" w:rsidRPr="009028B3">
              <w:t>.00</w:t>
            </w:r>
          </w:p>
        </w:tc>
      </w:tr>
      <w:tr w:rsidR="00994738" w:rsidRPr="009028B3" w14:paraId="30FDC759" w14:textId="77777777" w:rsidTr="00D21A36">
        <w:trPr>
          <w:trHeight w:val="50"/>
          <w:jc w:val="center"/>
        </w:trPr>
        <w:tc>
          <w:tcPr>
            <w:tcW w:w="856" w:type="pct"/>
            <w:gridSpan w:val="2"/>
            <w:shd w:val="clear" w:color="auto" w:fill="00B050"/>
            <w:vAlign w:val="center"/>
          </w:tcPr>
          <w:p w14:paraId="216AD565" w14:textId="77777777" w:rsidR="00994738" w:rsidRPr="009028B3" w:rsidRDefault="00994738" w:rsidP="006B2ADC">
            <w:pPr>
              <w:jc w:val="center"/>
              <w:rPr>
                <w:sz w:val="22"/>
                <w:szCs w:val="22"/>
              </w:rPr>
            </w:pPr>
            <w:r w:rsidRPr="009028B3">
              <w:rPr>
                <w:b/>
                <w:sz w:val="22"/>
                <w:szCs w:val="22"/>
              </w:rPr>
              <w:t>Итого баллов за критерий/модуль</w:t>
            </w:r>
          </w:p>
        </w:tc>
        <w:tc>
          <w:tcPr>
            <w:tcW w:w="354" w:type="pct"/>
            <w:shd w:val="clear" w:color="auto" w:fill="F2F2F2" w:themeFill="background1" w:themeFillShade="F2"/>
            <w:vAlign w:val="center"/>
          </w:tcPr>
          <w:p w14:paraId="1A894E06"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58" w:type="pct"/>
            <w:shd w:val="clear" w:color="auto" w:fill="F2F2F2" w:themeFill="background1" w:themeFillShade="F2"/>
            <w:vAlign w:val="center"/>
          </w:tcPr>
          <w:p w14:paraId="2082F6DA" w14:textId="77777777" w:rsidR="00994738" w:rsidRPr="009028B3" w:rsidRDefault="00994738" w:rsidP="006B2ADC">
            <w:pPr>
              <w:rPr>
                <w:sz w:val="18"/>
                <w:szCs w:val="18"/>
              </w:rPr>
            </w:pPr>
            <w:r w:rsidRPr="009028B3">
              <w:rPr>
                <w:sz w:val="18"/>
                <w:szCs w:val="18"/>
              </w:rPr>
              <w:t>Сумма баллов за критерий/модуль</w:t>
            </w:r>
          </w:p>
        </w:tc>
        <w:tc>
          <w:tcPr>
            <w:tcW w:w="357" w:type="pct"/>
            <w:shd w:val="clear" w:color="auto" w:fill="F2F2F2" w:themeFill="background1" w:themeFillShade="F2"/>
            <w:vAlign w:val="center"/>
          </w:tcPr>
          <w:p w14:paraId="5B44C549"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57" w:type="pct"/>
            <w:shd w:val="clear" w:color="auto" w:fill="F2F2F2" w:themeFill="background1" w:themeFillShade="F2"/>
            <w:vAlign w:val="center"/>
          </w:tcPr>
          <w:p w14:paraId="78517548"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59" w:type="pct"/>
            <w:shd w:val="clear" w:color="auto" w:fill="F2F2F2" w:themeFill="background1" w:themeFillShade="F2"/>
            <w:vAlign w:val="center"/>
          </w:tcPr>
          <w:p w14:paraId="680D3D58"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57" w:type="pct"/>
            <w:shd w:val="clear" w:color="auto" w:fill="F2F2F2" w:themeFill="background1" w:themeFillShade="F2"/>
            <w:vAlign w:val="center"/>
          </w:tcPr>
          <w:p w14:paraId="5EF75247"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58" w:type="pct"/>
            <w:shd w:val="clear" w:color="auto" w:fill="F2F2F2" w:themeFill="background1" w:themeFillShade="F2"/>
            <w:vAlign w:val="center"/>
          </w:tcPr>
          <w:p w14:paraId="511C4A8E"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57" w:type="pct"/>
            <w:shd w:val="clear" w:color="auto" w:fill="F2F2F2" w:themeFill="background1" w:themeFillShade="F2"/>
            <w:vAlign w:val="center"/>
          </w:tcPr>
          <w:p w14:paraId="4564FE7B"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361" w:type="pct"/>
            <w:shd w:val="clear" w:color="auto" w:fill="F2F2F2" w:themeFill="background1" w:themeFillShade="F2"/>
            <w:vAlign w:val="center"/>
          </w:tcPr>
          <w:p w14:paraId="4E8386CE" w14:textId="77777777" w:rsidR="00994738" w:rsidRPr="009028B3" w:rsidRDefault="00994738" w:rsidP="006B2ADC">
            <w:pPr>
              <w:jc w:val="center"/>
              <w:rPr>
                <w:sz w:val="18"/>
                <w:szCs w:val="18"/>
              </w:rPr>
            </w:pPr>
            <w:r w:rsidRPr="009028B3">
              <w:rPr>
                <w:sz w:val="18"/>
                <w:szCs w:val="18"/>
              </w:rPr>
              <w:t>Сумма баллов за критерий/модуль</w:t>
            </w:r>
          </w:p>
        </w:tc>
        <w:tc>
          <w:tcPr>
            <w:tcW w:w="926" w:type="pct"/>
            <w:shd w:val="clear" w:color="auto" w:fill="F2F2F2" w:themeFill="background1" w:themeFillShade="F2"/>
            <w:vAlign w:val="center"/>
          </w:tcPr>
          <w:p w14:paraId="26D769AD" w14:textId="77777777" w:rsidR="00994738" w:rsidRPr="009028B3" w:rsidRDefault="00994738" w:rsidP="006B2ADC">
            <w:pPr>
              <w:jc w:val="center"/>
              <w:rPr>
                <w:b/>
                <w:sz w:val="22"/>
                <w:szCs w:val="22"/>
              </w:rPr>
            </w:pPr>
            <w:r w:rsidRPr="009028B3">
              <w:rPr>
                <w:b/>
                <w:sz w:val="22"/>
                <w:szCs w:val="22"/>
              </w:rPr>
              <w:t>100</w:t>
            </w:r>
          </w:p>
        </w:tc>
      </w:tr>
    </w:tbl>
    <w:p w14:paraId="70CAC0C7" w14:textId="77777777" w:rsidR="00CE7BD6" w:rsidRPr="009028B3" w:rsidRDefault="00CE7BD6" w:rsidP="00994738">
      <w:pPr>
        <w:pStyle w:val="-2"/>
        <w:spacing w:before="0" w:after="240"/>
        <w:rPr>
          <w:rFonts w:ascii="Times New Roman" w:hAnsi="Times New Roman"/>
          <w:sz w:val="24"/>
        </w:rPr>
      </w:pPr>
      <w:bookmarkStart w:id="30" w:name="_Toc192944027"/>
      <w:bookmarkStart w:id="31" w:name="_Toc192955218"/>
      <w:bookmarkStart w:id="32" w:name="_Toc192955329"/>
      <w:bookmarkStart w:id="33" w:name="_Toc192976471"/>
      <w:bookmarkStart w:id="34" w:name="_Toc192976555"/>
    </w:p>
    <w:p w14:paraId="274BACA2" w14:textId="54F252C1" w:rsidR="00DE39D8" w:rsidRPr="009028B3" w:rsidRDefault="00F8340A" w:rsidP="009E5BD9">
      <w:pPr>
        <w:pStyle w:val="-2"/>
        <w:spacing w:before="0" w:after="240"/>
        <w:ind w:firstLine="709"/>
        <w:jc w:val="center"/>
        <w:rPr>
          <w:rFonts w:ascii="Times New Roman" w:hAnsi="Times New Roman"/>
          <w:sz w:val="24"/>
        </w:rPr>
      </w:pPr>
      <w:r w:rsidRPr="009028B3">
        <w:rPr>
          <w:rFonts w:ascii="Times New Roman" w:hAnsi="Times New Roman"/>
          <w:sz w:val="24"/>
        </w:rPr>
        <w:t>1</w:t>
      </w:r>
      <w:r w:rsidR="00643A8A" w:rsidRPr="009028B3">
        <w:rPr>
          <w:rFonts w:ascii="Times New Roman" w:hAnsi="Times New Roman"/>
          <w:sz w:val="24"/>
        </w:rPr>
        <w:t>.</w:t>
      </w:r>
      <w:r w:rsidRPr="009028B3">
        <w:rPr>
          <w:rFonts w:ascii="Times New Roman" w:hAnsi="Times New Roman"/>
          <w:sz w:val="24"/>
        </w:rPr>
        <w:t>4</w:t>
      </w:r>
      <w:r w:rsidR="00AA2B8A" w:rsidRPr="009028B3">
        <w:rPr>
          <w:rFonts w:ascii="Times New Roman" w:hAnsi="Times New Roman"/>
          <w:sz w:val="24"/>
        </w:rPr>
        <w:t xml:space="preserve">. </w:t>
      </w:r>
      <w:r w:rsidR="007A6888" w:rsidRPr="009028B3">
        <w:rPr>
          <w:rFonts w:ascii="Times New Roman" w:hAnsi="Times New Roman"/>
          <w:sz w:val="24"/>
        </w:rPr>
        <w:t>СПЕЦИФИКАЦИЯ ОЦЕНКИ КОМПЕТЕНЦИИ</w:t>
      </w:r>
      <w:bookmarkEnd w:id="29"/>
      <w:bookmarkEnd w:id="30"/>
      <w:bookmarkEnd w:id="31"/>
      <w:bookmarkEnd w:id="32"/>
      <w:bookmarkEnd w:id="33"/>
      <w:bookmarkEnd w:id="34"/>
    </w:p>
    <w:p w14:paraId="0CDE89C6" w14:textId="3AA1739A" w:rsidR="00613219" w:rsidRPr="009028B3" w:rsidRDefault="00DE39D8" w:rsidP="00996C4C">
      <w:pPr>
        <w:autoSpaceDE w:val="0"/>
        <w:autoSpaceDN w:val="0"/>
        <w:adjustRightInd w:val="0"/>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 xml:space="preserve">Оценка </w:t>
      </w:r>
      <w:r w:rsidR="000A1F96" w:rsidRPr="009028B3">
        <w:rPr>
          <w:rFonts w:ascii="Times New Roman" w:hAnsi="Times New Roman" w:cs="Times New Roman"/>
          <w:sz w:val="28"/>
          <w:szCs w:val="28"/>
        </w:rPr>
        <w:t>К</w:t>
      </w:r>
      <w:r w:rsidRPr="009028B3">
        <w:rPr>
          <w:rFonts w:ascii="Times New Roman" w:hAnsi="Times New Roman" w:cs="Times New Roman"/>
          <w:sz w:val="28"/>
          <w:szCs w:val="28"/>
        </w:rPr>
        <w:t>онкурсного задания будет основываться на критериях</w:t>
      </w:r>
      <w:r w:rsidR="00640E46" w:rsidRPr="009028B3">
        <w:rPr>
          <w:rFonts w:ascii="Times New Roman" w:hAnsi="Times New Roman" w:cs="Times New Roman"/>
          <w:sz w:val="28"/>
          <w:szCs w:val="28"/>
        </w:rPr>
        <w:t>, указанных в таблице №3</w:t>
      </w:r>
      <w:r w:rsidRPr="009028B3">
        <w:rPr>
          <w:rFonts w:ascii="Times New Roman" w:hAnsi="Times New Roman" w:cs="Times New Roman"/>
          <w:sz w:val="28"/>
          <w:szCs w:val="28"/>
        </w:rPr>
        <w:t>:</w:t>
      </w:r>
    </w:p>
    <w:p w14:paraId="3E39591A" w14:textId="61933130" w:rsidR="00640E46" w:rsidRPr="009028B3"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9028B3">
        <w:rPr>
          <w:rFonts w:ascii="Times New Roman" w:hAnsi="Times New Roman" w:cs="Times New Roman"/>
          <w:i/>
          <w:iCs/>
          <w:sz w:val="28"/>
          <w:szCs w:val="28"/>
        </w:rPr>
        <w:t>Таблица №3</w:t>
      </w:r>
    </w:p>
    <w:p w14:paraId="66D2EDDB" w14:textId="4BDA24A9" w:rsidR="00640E46" w:rsidRPr="009028B3"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9028B3">
        <w:rPr>
          <w:rFonts w:ascii="Times New Roman" w:hAnsi="Times New Roman" w:cs="Times New Roman"/>
          <w:b/>
          <w:bCs/>
          <w:sz w:val="28"/>
          <w:szCs w:val="28"/>
        </w:rPr>
        <w:t>Оценка конкурсного задания</w:t>
      </w:r>
    </w:p>
    <w:tbl>
      <w:tblPr>
        <w:tblStyle w:val="af0"/>
        <w:tblW w:w="5000" w:type="pct"/>
        <w:tblLook w:val="04A0" w:firstRow="1" w:lastRow="0" w:firstColumn="1" w:lastColumn="0" w:noHBand="0" w:noVBand="1"/>
      </w:tblPr>
      <w:tblGrid>
        <w:gridCol w:w="634"/>
        <w:gridCol w:w="4040"/>
        <w:gridCol w:w="4955"/>
      </w:tblGrid>
      <w:tr w:rsidR="00994738" w:rsidRPr="009028B3" w14:paraId="13E6A7C0" w14:textId="77777777" w:rsidTr="000C17CA">
        <w:tc>
          <w:tcPr>
            <w:tcW w:w="2427" w:type="pct"/>
            <w:gridSpan w:val="2"/>
            <w:shd w:val="clear" w:color="auto" w:fill="92D050"/>
          </w:tcPr>
          <w:p w14:paraId="3786F057" w14:textId="77777777" w:rsidR="00994738" w:rsidRPr="009028B3" w:rsidRDefault="00994738" w:rsidP="006B2ADC">
            <w:pPr>
              <w:autoSpaceDE w:val="0"/>
              <w:autoSpaceDN w:val="0"/>
              <w:adjustRightInd w:val="0"/>
              <w:jc w:val="center"/>
              <w:rPr>
                <w:b/>
                <w:sz w:val="24"/>
                <w:szCs w:val="24"/>
              </w:rPr>
            </w:pPr>
            <w:r w:rsidRPr="009028B3">
              <w:rPr>
                <w:b/>
                <w:sz w:val="24"/>
                <w:szCs w:val="24"/>
              </w:rPr>
              <w:t>Критерий</w:t>
            </w:r>
          </w:p>
        </w:tc>
        <w:tc>
          <w:tcPr>
            <w:tcW w:w="2573" w:type="pct"/>
            <w:shd w:val="clear" w:color="auto" w:fill="92D050"/>
          </w:tcPr>
          <w:p w14:paraId="4EBF171E" w14:textId="77777777" w:rsidR="00994738" w:rsidRPr="009028B3" w:rsidRDefault="00994738" w:rsidP="006B2ADC">
            <w:pPr>
              <w:autoSpaceDE w:val="0"/>
              <w:autoSpaceDN w:val="0"/>
              <w:adjustRightInd w:val="0"/>
              <w:jc w:val="center"/>
              <w:rPr>
                <w:b/>
                <w:sz w:val="24"/>
                <w:szCs w:val="24"/>
              </w:rPr>
            </w:pPr>
            <w:r w:rsidRPr="009028B3">
              <w:rPr>
                <w:b/>
                <w:sz w:val="24"/>
                <w:szCs w:val="24"/>
              </w:rPr>
              <w:t>Методика проверки навыков в критерии</w:t>
            </w:r>
          </w:p>
        </w:tc>
      </w:tr>
      <w:tr w:rsidR="000C17CA" w:rsidRPr="009028B3" w14:paraId="1B977BF6" w14:textId="77777777" w:rsidTr="00E073EA">
        <w:tc>
          <w:tcPr>
            <w:tcW w:w="329" w:type="pct"/>
            <w:shd w:val="clear" w:color="auto" w:fill="00B050"/>
          </w:tcPr>
          <w:p w14:paraId="12BE4007" w14:textId="77777777" w:rsidR="000C17CA" w:rsidRPr="009028B3" w:rsidRDefault="000C17CA" w:rsidP="000C17CA">
            <w:pPr>
              <w:autoSpaceDE w:val="0"/>
              <w:autoSpaceDN w:val="0"/>
              <w:adjustRightInd w:val="0"/>
              <w:jc w:val="both"/>
              <w:rPr>
                <w:b/>
                <w:color w:val="FFFFFF" w:themeColor="background1"/>
                <w:sz w:val="24"/>
                <w:szCs w:val="24"/>
              </w:rPr>
            </w:pPr>
            <w:bookmarkStart w:id="35" w:name="_Hlk207899511"/>
            <w:r w:rsidRPr="009028B3">
              <w:rPr>
                <w:b/>
                <w:color w:val="FFFFFF" w:themeColor="background1"/>
                <w:sz w:val="24"/>
                <w:szCs w:val="24"/>
              </w:rPr>
              <w:t>А</w:t>
            </w:r>
          </w:p>
        </w:tc>
        <w:tc>
          <w:tcPr>
            <w:tcW w:w="2098" w:type="pct"/>
            <w:shd w:val="clear" w:color="auto" w:fill="92D050"/>
          </w:tcPr>
          <w:p w14:paraId="27AB06C4" w14:textId="447301AE"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Горячая закуска - Мясной пирог</w:t>
            </w:r>
          </w:p>
        </w:tc>
        <w:tc>
          <w:tcPr>
            <w:tcW w:w="2573" w:type="pct"/>
          </w:tcPr>
          <w:p w14:paraId="3988F69B" w14:textId="77777777" w:rsidR="00D9027D" w:rsidRDefault="00D9027D" w:rsidP="00D9027D">
            <w:pPr>
              <w:autoSpaceDE w:val="0"/>
              <w:autoSpaceDN w:val="0"/>
              <w:adjustRightInd w:val="0"/>
              <w:jc w:val="both"/>
              <w:rPr>
                <w:sz w:val="24"/>
                <w:szCs w:val="24"/>
              </w:rPr>
            </w:pPr>
            <w:r>
              <w:rPr>
                <w:sz w:val="24"/>
                <w:szCs w:val="24"/>
              </w:rPr>
              <w:t xml:space="preserve">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w:t>
            </w:r>
            <w:r>
              <w:rPr>
                <w:sz w:val="24"/>
                <w:szCs w:val="24"/>
              </w:rPr>
              <w:lastRenderedPageBreak/>
              <w:t>использования оборудования и инвентаря, хранения и обработки продуктов.</w:t>
            </w:r>
          </w:p>
          <w:p w14:paraId="56696E07"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2F45D9" w14:textId="25AED497"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3F6EA6A3" w14:textId="77777777" w:rsidTr="00E073EA">
        <w:tc>
          <w:tcPr>
            <w:tcW w:w="329" w:type="pct"/>
            <w:shd w:val="clear" w:color="auto" w:fill="00B050"/>
          </w:tcPr>
          <w:p w14:paraId="1D7B55F3"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lastRenderedPageBreak/>
              <w:t>Б</w:t>
            </w:r>
          </w:p>
        </w:tc>
        <w:tc>
          <w:tcPr>
            <w:tcW w:w="2098" w:type="pct"/>
            <w:shd w:val="clear" w:color="auto" w:fill="92D050"/>
          </w:tcPr>
          <w:p w14:paraId="1F9D0CFE" w14:textId="4FA10B7E"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Суп - Борщ с пампушками</w:t>
            </w:r>
          </w:p>
        </w:tc>
        <w:tc>
          <w:tcPr>
            <w:tcW w:w="2573" w:type="pct"/>
          </w:tcPr>
          <w:p w14:paraId="5927BA7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29E53C"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082B36" w14:textId="364C25DC"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0D05670" w14:textId="77777777" w:rsidTr="00E073EA">
        <w:tc>
          <w:tcPr>
            <w:tcW w:w="329" w:type="pct"/>
            <w:shd w:val="clear" w:color="auto" w:fill="00B050"/>
          </w:tcPr>
          <w:p w14:paraId="12FB83E6"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В</w:t>
            </w:r>
          </w:p>
        </w:tc>
        <w:tc>
          <w:tcPr>
            <w:tcW w:w="2098" w:type="pct"/>
            <w:shd w:val="clear" w:color="auto" w:fill="92D050"/>
          </w:tcPr>
          <w:p w14:paraId="55FFC95F" w14:textId="24447BF4"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Десерт - «Груша в вине»</w:t>
            </w:r>
          </w:p>
        </w:tc>
        <w:tc>
          <w:tcPr>
            <w:tcW w:w="2573" w:type="pct"/>
          </w:tcPr>
          <w:p w14:paraId="72EF9E57"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D9A6A8F"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50DD31E7" w14:textId="57F6F2FF"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2B8D0A2A" w14:textId="77777777" w:rsidTr="00E073EA">
        <w:tc>
          <w:tcPr>
            <w:tcW w:w="329" w:type="pct"/>
            <w:shd w:val="clear" w:color="auto" w:fill="00B050"/>
          </w:tcPr>
          <w:p w14:paraId="6390F9A0"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Г</w:t>
            </w:r>
          </w:p>
        </w:tc>
        <w:tc>
          <w:tcPr>
            <w:tcW w:w="2098" w:type="pct"/>
            <w:shd w:val="clear" w:color="auto" w:fill="92D050"/>
          </w:tcPr>
          <w:p w14:paraId="4BC56164" w14:textId="4AB60DF1"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Холодная закуска - Вафли с гарниром из грибов</w:t>
            </w:r>
          </w:p>
        </w:tc>
        <w:tc>
          <w:tcPr>
            <w:tcW w:w="2573" w:type="pct"/>
          </w:tcPr>
          <w:p w14:paraId="3F69674C" w14:textId="77777777" w:rsidR="00D9027D" w:rsidRDefault="00D9027D" w:rsidP="00D9027D">
            <w:pPr>
              <w:autoSpaceDE w:val="0"/>
              <w:autoSpaceDN w:val="0"/>
              <w:adjustRightInd w:val="0"/>
              <w:jc w:val="both"/>
              <w:rPr>
                <w:sz w:val="24"/>
                <w:szCs w:val="24"/>
              </w:rPr>
            </w:pPr>
            <w:r>
              <w:rPr>
                <w:sz w:val="24"/>
                <w:szCs w:val="24"/>
              </w:rPr>
              <w:t xml:space="preserve">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w:t>
            </w:r>
            <w:r>
              <w:rPr>
                <w:sz w:val="24"/>
                <w:szCs w:val="24"/>
              </w:rPr>
              <w:lastRenderedPageBreak/>
              <w:t>использования оборудования и инвентаря, хранения и обработки продуктов.</w:t>
            </w:r>
          </w:p>
          <w:p w14:paraId="49ACA4B4"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E36133D" w14:textId="7F375BE9"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96BDAEC" w14:textId="77777777" w:rsidTr="00E073EA">
        <w:tc>
          <w:tcPr>
            <w:tcW w:w="329" w:type="pct"/>
            <w:shd w:val="clear" w:color="auto" w:fill="00B050"/>
          </w:tcPr>
          <w:p w14:paraId="5CCBC29A"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lastRenderedPageBreak/>
              <w:t>Д</w:t>
            </w:r>
          </w:p>
        </w:tc>
        <w:tc>
          <w:tcPr>
            <w:tcW w:w="2098" w:type="pct"/>
            <w:shd w:val="clear" w:color="auto" w:fill="92D050"/>
          </w:tcPr>
          <w:p w14:paraId="0FF56384" w14:textId="2797D3D2"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 xml:space="preserve">Региональное блюдо - </w:t>
            </w:r>
            <w:r w:rsidR="00DF6047" w:rsidRPr="009028B3">
              <w:rPr>
                <w:b/>
                <w:bCs/>
                <w:sz w:val="24"/>
                <w:szCs w:val="24"/>
              </w:rPr>
              <w:t>Бузы(Позы, Буузы)</w:t>
            </w:r>
          </w:p>
        </w:tc>
        <w:tc>
          <w:tcPr>
            <w:tcW w:w="2573" w:type="pct"/>
          </w:tcPr>
          <w:p w14:paraId="1F0C3D7E" w14:textId="77777777" w:rsidR="00D9027D" w:rsidRPr="00F90E0C" w:rsidRDefault="00D9027D" w:rsidP="00D9027D">
            <w:pPr>
              <w:autoSpaceDE w:val="0"/>
              <w:autoSpaceDN w:val="0"/>
              <w:adjustRightInd w:val="0"/>
              <w:jc w:val="both"/>
              <w:rPr>
                <w:sz w:val="24"/>
                <w:szCs w:val="24"/>
              </w:rPr>
            </w:pPr>
            <w:r w:rsidRPr="00F90E0C">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3F78310" w14:textId="43984C92" w:rsidR="000C17CA" w:rsidRPr="00F90E0C" w:rsidRDefault="00D9027D" w:rsidP="00D9027D">
            <w:pPr>
              <w:autoSpaceDE w:val="0"/>
              <w:autoSpaceDN w:val="0"/>
              <w:adjustRightInd w:val="0"/>
              <w:jc w:val="both"/>
              <w:rPr>
                <w:sz w:val="24"/>
                <w:szCs w:val="24"/>
              </w:rPr>
            </w:pPr>
            <w:r w:rsidRPr="00F90E0C">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tr w:rsidR="000C17CA" w:rsidRPr="009028B3" w14:paraId="4EEBB212" w14:textId="77777777" w:rsidTr="00E073EA">
        <w:tc>
          <w:tcPr>
            <w:tcW w:w="329" w:type="pct"/>
            <w:shd w:val="clear" w:color="auto" w:fill="00B050"/>
          </w:tcPr>
          <w:p w14:paraId="19BA6EF9"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Е</w:t>
            </w:r>
          </w:p>
        </w:tc>
        <w:tc>
          <w:tcPr>
            <w:tcW w:w="2098" w:type="pct"/>
            <w:shd w:val="clear" w:color="auto" w:fill="92D050"/>
          </w:tcPr>
          <w:p w14:paraId="203FF4C4" w14:textId="5EE7396D"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Горячее блюдо - Котлета по-киевски</w:t>
            </w:r>
          </w:p>
        </w:tc>
        <w:tc>
          <w:tcPr>
            <w:tcW w:w="2573" w:type="pct"/>
          </w:tcPr>
          <w:p w14:paraId="3C3F5E2F" w14:textId="77777777" w:rsidR="00D9027D" w:rsidRPr="00F90E0C" w:rsidRDefault="00D9027D" w:rsidP="00D9027D">
            <w:pPr>
              <w:autoSpaceDE w:val="0"/>
              <w:autoSpaceDN w:val="0"/>
              <w:adjustRightInd w:val="0"/>
              <w:jc w:val="both"/>
              <w:rPr>
                <w:sz w:val="24"/>
                <w:szCs w:val="24"/>
              </w:rPr>
            </w:pPr>
            <w:r w:rsidRPr="00F90E0C">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09DC06B" w14:textId="660CF93A" w:rsidR="000C17CA" w:rsidRPr="00F90E0C" w:rsidRDefault="00D9027D" w:rsidP="00D9027D">
            <w:pPr>
              <w:autoSpaceDE w:val="0"/>
              <w:autoSpaceDN w:val="0"/>
              <w:adjustRightInd w:val="0"/>
              <w:jc w:val="both"/>
              <w:rPr>
                <w:sz w:val="24"/>
                <w:szCs w:val="24"/>
              </w:rPr>
            </w:pPr>
            <w:r w:rsidRPr="00F90E0C">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bookmarkEnd w:id="35"/>
      <w:tr w:rsidR="000C17CA" w:rsidRPr="009028B3" w14:paraId="38C4E4DA" w14:textId="77777777" w:rsidTr="00E073EA">
        <w:tc>
          <w:tcPr>
            <w:tcW w:w="329" w:type="pct"/>
            <w:shd w:val="clear" w:color="auto" w:fill="00B050"/>
          </w:tcPr>
          <w:p w14:paraId="666FA4F2" w14:textId="77777777" w:rsidR="000C17CA" w:rsidRPr="009028B3" w:rsidRDefault="000C17CA" w:rsidP="000C17CA">
            <w:pPr>
              <w:autoSpaceDE w:val="0"/>
              <w:autoSpaceDN w:val="0"/>
              <w:adjustRightInd w:val="0"/>
              <w:jc w:val="both"/>
              <w:rPr>
                <w:b/>
                <w:color w:val="FFFFFF" w:themeColor="background1"/>
                <w:sz w:val="18"/>
                <w:szCs w:val="18"/>
              </w:rPr>
            </w:pPr>
            <w:r w:rsidRPr="009028B3">
              <w:rPr>
                <w:b/>
                <w:color w:val="FFFFFF" w:themeColor="background1"/>
                <w:sz w:val="24"/>
                <w:szCs w:val="24"/>
              </w:rPr>
              <w:t>Ж</w:t>
            </w:r>
            <w:r w:rsidRPr="009028B3">
              <w:rPr>
                <w:b/>
                <w:color w:val="FFFFFF" w:themeColor="background1"/>
                <w:sz w:val="18"/>
                <w:szCs w:val="18"/>
              </w:rPr>
              <w:t>3</w:t>
            </w:r>
          </w:p>
        </w:tc>
        <w:tc>
          <w:tcPr>
            <w:tcW w:w="2098" w:type="pct"/>
            <w:shd w:val="clear" w:color="auto" w:fill="92D050"/>
          </w:tcPr>
          <w:p w14:paraId="6417BB0B" w14:textId="77777777" w:rsidR="000C17CA" w:rsidRPr="009028B3" w:rsidRDefault="000C17CA" w:rsidP="000C17CA">
            <w:pPr>
              <w:autoSpaceDE w:val="0"/>
              <w:autoSpaceDN w:val="0"/>
              <w:adjustRightInd w:val="0"/>
              <w:jc w:val="both"/>
              <w:rPr>
                <w:b/>
                <w:sz w:val="24"/>
                <w:szCs w:val="24"/>
              </w:rPr>
            </w:pPr>
            <w:r w:rsidRPr="009028B3">
              <w:rPr>
                <w:b/>
                <w:sz w:val="24"/>
                <w:szCs w:val="24"/>
              </w:rPr>
              <w:t>Холодная закуска Овощи</w:t>
            </w:r>
          </w:p>
        </w:tc>
        <w:tc>
          <w:tcPr>
            <w:tcW w:w="2573" w:type="pct"/>
          </w:tcPr>
          <w:p w14:paraId="3C7D2588"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28159ED6"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w:t>
            </w:r>
            <w:r>
              <w:rPr>
                <w:sz w:val="24"/>
                <w:szCs w:val="24"/>
              </w:rPr>
              <w:lastRenderedPageBreak/>
              <w:t>соответствия блюда конкурсному заданию и чистоты тарелки.</w:t>
            </w:r>
          </w:p>
          <w:p w14:paraId="7D6F7ABF" w14:textId="607B35B5"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DD5BCB9" w14:textId="77777777" w:rsidTr="00E073EA">
        <w:tc>
          <w:tcPr>
            <w:tcW w:w="329" w:type="pct"/>
            <w:shd w:val="clear" w:color="auto" w:fill="00B050"/>
          </w:tcPr>
          <w:p w14:paraId="213CFF3F" w14:textId="77777777" w:rsidR="000C17CA" w:rsidRPr="009028B3" w:rsidRDefault="000C17CA" w:rsidP="000C17CA">
            <w:pPr>
              <w:autoSpaceDE w:val="0"/>
              <w:autoSpaceDN w:val="0"/>
              <w:adjustRightInd w:val="0"/>
              <w:jc w:val="both"/>
              <w:rPr>
                <w:b/>
                <w:color w:val="FFFFFF" w:themeColor="background1"/>
                <w:sz w:val="18"/>
                <w:szCs w:val="18"/>
              </w:rPr>
            </w:pPr>
            <w:r w:rsidRPr="009028B3">
              <w:rPr>
                <w:b/>
                <w:color w:val="FFFFFF" w:themeColor="background1"/>
                <w:sz w:val="24"/>
                <w:szCs w:val="24"/>
              </w:rPr>
              <w:lastRenderedPageBreak/>
              <w:t>З</w:t>
            </w:r>
            <w:r w:rsidRPr="009028B3">
              <w:rPr>
                <w:b/>
                <w:color w:val="FFFFFF" w:themeColor="background1"/>
                <w:sz w:val="18"/>
                <w:szCs w:val="18"/>
              </w:rPr>
              <w:t>3</w:t>
            </w:r>
          </w:p>
        </w:tc>
        <w:tc>
          <w:tcPr>
            <w:tcW w:w="2098" w:type="pct"/>
            <w:shd w:val="clear" w:color="auto" w:fill="92D050"/>
          </w:tcPr>
          <w:p w14:paraId="3C18C989" w14:textId="77777777" w:rsidR="000C17CA" w:rsidRPr="009028B3" w:rsidRDefault="000C17CA" w:rsidP="000C17CA">
            <w:pPr>
              <w:autoSpaceDE w:val="0"/>
              <w:autoSpaceDN w:val="0"/>
              <w:adjustRightInd w:val="0"/>
              <w:jc w:val="both"/>
              <w:rPr>
                <w:b/>
                <w:sz w:val="24"/>
                <w:szCs w:val="24"/>
              </w:rPr>
            </w:pPr>
            <w:r w:rsidRPr="009028B3">
              <w:rPr>
                <w:b/>
                <w:sz w:val="24"/>
                <w:szCs w:val="24"/>
              </w:rPr>
              <w:t>Горячее блюдо Мясо – Говядина</w:t>
            </w:r>
          </w:p>
        </w:tc>
        <w:tc>
          <w:tcPr>
            <w:tcW w:w="2573" w:type="pct"/>
          </w:tcPr>
          <w:p w14:paraId="7980AA2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80D2716"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1DF868B5" w14:textId="0BA14D63"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62F3CD31" w14:textId="77777777" w:rsidTr="00B84427">
        <w:trPr>
          <w:trHeight w:val="4795"/>
        </w:trPr>
        <w:tc>
          <w:tcPr>
            <w:tcW w:w="329" w:type="pct"/>
            <w:shd w:val="clear" w:color="auto" w:fill="00B050"/>
          </w:tcPr>
          <w:p w14:paraId="2E9BA94B"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И</w:t>
            </w:r>
          </w:p>
        </w:tc>
        <w:tc>
          <w:tcPr>
            <w:tcW w:w="2098" w:type="pct"/>
            <w:shd w:val="clear" w:color="auto" w:fill="92D050"/>
          </w:tcPr>
          <w:p w14:paraId="24BA5D37" w14:textId="77777777" w:rsidR="000C17CA" w:rsidRPr="009028B3" w:rsidRDefault="000C17CA" w:rsidP="000C17CA">
            <w:pPr>
              <w:autoSpaceDE w:val="0"/>
              <w:autoSpaceDN w:val="0"/>
              <w:adjustRightInd w:val="0"/>
              <w:jc w:val="both"/>
              <w:rPr>
                <w:b/>
                <w:sz w:val="24"/>
                <w:szCs w:val="24"/>
              </w:rPr>
            </w:pPr>
            <w:r w:rsidRPr="009028B3">
              <w:rPr>
                <w:b/>
                <w:sz w:val="24"/>
                <w:szCs w:val="24"/>
              </w:rPr>
              <w:t>Десерт</w:t>
            </w:r>
          </w:p>
        </w:tc>
        <w:tc>
          <w:tcPr>
            <w:tcW w:w="2573" w:type="pct"/>
          </w:tcPr>
          <w:p w14:paraId="7F045940"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E0E4E2"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1C96DEF3" w14:textId="22B99D07"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bl>
    <w:p w14:paraId="49D462FF" w14:textId="393EDB37" w:rsidR="0037535C" w:rsidRPr="009028B3"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9028B3" w:rsidRDefault="005A1625" w:rsidP="009E5BD9">
      <w:pPr>
        <w:pStyle w:val="-2"/>
        <w:jc w:val="center"/>
        <w:rPr>
          <w:rFonts w:ascii="Times New Roman" w:hAnsi="Times New Roman"/>
          <w:sz w:val="24"/>
        </w:rPr>
      </w:pPr>
      <w:bookmarkStart w:id="36" w:name="_Toc142037188"/>
      <w:bookmarkStart w:id="37" w:name="_Toc192944028"/>
      <w:bookmarkStart w:id="38" w:name="_Toc192955219"/>
      <w:bookmarkStart w:id="39" w:name="_Toc192955330"/>
      <w:bookmarkStart w:id="40" w:name="_Toc192976472"/>
      <w:bookmarkStart w:id="41" w:name="_Toc192976556"/>
      <w:r w:rsidRPr="009028B3">
        <w:rPr>
          <w:rFonts w:ascii="Times New Roman" w:hAnsi="Times New Roman"/>
          <w:sz w:val="24"/>
        </w:rPr>
        <w:t>1.5. КОНКУРСНОЕ ЗАДАНИЕ</w:t>
      </w:r>
      <w:bookmarkEnd w:id="36"/>
      <w:bookmarkEnd w:id="37"/>
      <w:bookmarkEnd w:id="38"/>
      <w:bookmarkEnd w:id="39"/>
      <w:bookmarkEnd w:id="40"/>
      <w:bookmarkEnd w:id="41"/>
    </w:p>
    <w:p w14:paraId="33CA20EA" w14:textId="4B322C3E" w:rsidR="009E52E7" w:rsidRPr="00F90E0C"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90E0C">
        <w:rPr>
          <w:rFonts w:ascii="Times New Roman" w:eastAsia="Times New Roman" w:hAnsi="Times New Roman" w:cs="Times New Roman"/>
          <w:color w:val="000000"/>
          <w:sz w:val="28"/>
          <w:szCs w:val="28"/>
        </w:rPr>
        <w:t>Общая продолжительность Конкурсного задания</w:t>
      </w:r>
      <w:r w:rsidRPr="00F90E0C">
        <w:rPr>
          <w:rFonts w:ascii="Times New Roman" w:eastAsia="Times New Roman" w:hAnsi="Times New Roman" w:cs="Times New Roman"/>
          <w:color w:val="000000"/>
          <w:sz w:val="28"/>
          <w:szCs w:val="28"/>
          <w:vertAlign w:val="superscript"/>
        </w:rPr>
        <w:footnoteReference w:id="1"/>
      </w:r>
      <w:r w:rsidRPr="00F90E0C">
        <w:rPr>
          <w:rFonts w:ascii="Times New Roman" w:eastAsia="Times New Roman" w:hAnsi="Times New Roman" w:cs="Times New Roman"/>
          <w:color w:val="000000"/>
          <w:sz w:val="28"/>
          <w:szCs w:val="28"/>
        </w:rPr>
        <w:t xml:space="preserve">: </w:t>
      </w:r>
      <w:r w:rsidR="005414CC" w:rsidRPr="00F90E0C">
        <w:rPr>
          <w:rFonts w:ascii="Times New Roman" w:eastAsia="Times New Roman" w:hAnsi="Times New Roman" w:cs="Times New Roman"/>
          <w:color w:val="000000"/>
          <w:sz w:val="28"/>
          <w:szCs w:val="28"/>
        </w:rPr>
        <w:t>12,5</w:t>
      </w:r>
      <w:r w:rsidR="00280168" w:rsidRPr="00F90E0C">
        <w:rPr>
          <w:rFonts w:ascii="Times New Roman" w:eastAsia="Times New Roman" w:hAnsi="Times New Roman" w:cs="Times New Roman"/>
          <w:color w:val="000000"/>
          <w:sz w:val="28"/>
          <w:szCs w:val="28"/>
        </w:rPr>
        <w:t xml:space="preserve"> </w:t>
      </w:r>
      <w:r w:rsidRPr="00F90E0C">
        <w:rPr>
          <w:rFonts w:ascii="Times New Roman" w:eastAsia="Times New Roman" w:hAnsi="Times New Roman" w:cs="Times New Roman"/>
          <w:color w:val="000000"/>
          <w:sz w:val="28"/>
          <w:szCs w:val="28"/>
        </w:rPr>
        <w:t>ч.</w:t>
      </w:r>
    </w:p>
    <w:p w14:paraId="04FBA5D7" w14:textId="5E71F9E4" w:rsidR="009E52E7" w:rsidRPr="00F90E0C"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90E0C">
        <w:rPr>
          <w:rFonts w:ascii="Times New Roman" w:eastAsia="Times New Roman" w:hAnsi="Times New Roman" w:cs="Times New Roman"/>
          <w:color w:val="000000"/>
          <w:sz w:val="28"/>
          <w:szCs w:val="28"/>
        </w:rPr>
        <w:t xml:space="preserve">Количество конкурсных дней: </w:t>
      </w:r>
      <w:r w:rsidR="005414CC" w:rsidRPr="00F90E0C">
        <w:rPr>
          <w:rFonts w:ascii="Times New Roman" w:eastAsia="Times New Roman" w:hAnsi="Times New Roman" w:cs="Times New Roman"/>
          <w:color w:val="000000"/>
          <w:sz w:val="28"/>
          <w:szCs w:val="28"/>
        </w:rPr>
        <w:t>3</w:t>
      </w:r>
      <w:r w:rsidR="00F35F4F" w:rsidRPr="00F90E0C">
        <w:rPr>
          <w:rFonts w:ascii="Times New Roman" w:eastAsia="Times New Roman" w:hAnsi="Times New Roman" w:cs="Times New Roman"/>
          <w:color w:val="000000"/>
          <w:sz w:val="28"/>
          <w:szCs w:val="28"/>
        </w:rPr>
        <w:t xml:space="preserve"> дн</w:t>
      </w:r>
      <w:r w:rsidR="00E80972" w:rsidRPr="00F90E0C">
        <w:rPr>
          <w:rFonts w:ascii="Times New Roman" w:eastAsia="Times New Roman" w:hAnsi="Times New Roman" w:cs="Times New Roman"/>
          <w:color w:val="000000"/>
          <w:sz w:val="28"/>
          <w:szCs w:val="28"/>
        </w:rPr>
        <w:t>я</w:t>
      </w:r>
    </w:p>
    <w:p w14:paraId="4515EBCB" w14:textId="2D85417B" w:rsidR="009E52E7" w:rsidRPr="009028B3" w:rsidRDefault="009E52E7" w:rsidP="009E52E7">
      <w:pPr>
        <w:spacing w:after="0" w:line="360" w:lineRule="auto"/>
        <w:ind w:firstLine="709"/>
        <w:jc w:val="both"/>
        <w:rPr>
          <w:rFonts w:ascii="Times New Roman" w:hAnsi="Times New Roman" w:cs="Times New Roman"/>
          <w:sz w:val="28"/>
          <w:szCs w:val="28"/>
        </w:rPr>
      </w:pPr>
      <w:r w:rsidRPr="00F90E0C">
        <w:rPr>
          <w:rFonts w:ascii="Times New Roman" w:hAnsi="Times New Roman" w:cs="Times New Roman"/>
          <w:sz w:val="28"/>
          <w:szCs w:val="28"/>
        </w:rPr>
        <w:lastRenderedPageBreak/>
        <w:t>Вне зависимости от количества модулей, КЗ должно включать</w:t>
      </w:r>
      <w:r w:rsidRPr="009028B3">
        <w:rPr>
          <w:rFonts w:ascii="Times New Roman" w:hAnsi="Times New Roman" w:cs="Times New Roman"/>
          <w:sz w:val="28"/>
          <w:szCs w:val="28"/>
        </w:rPr>
        <w:t xml:space="preserve"> оценку по каждому из разделов </w:t>
      </w:r>
      <w:r w:rsidR="00F35F4F" w:rsidRPr="009028B3">
        <w:rPr>
          <w:rFonts w:ascii="Times New Roman" w:hAnsi="Times New Roman" w:cs="Times New Roman"/>
          <w:sz w:val="28"/>
          <w:szCs w:val="28"/>
        </w:rPr>
        <w:t>требований</w:t>
      </w:r>
      <w:r w:rsidRPr="009028B3">
        <w:rPr>
          <w:rFonts w:ascii="Times New Roman" w:hAnsi="Times New Roman" w:cs="Times New Roman"/>
          <w:sz w:val="28"/>
          <w:szCs w:val="28"/>
        </w:rPr>
        <w:t xml:space="preserve"> компетенции.</w:t>
      </w:r>
    </w:p>
    <w:p w14:paraId="1D4800BF" w14:textId="10A205A1" w:rsidR="009E52E7" w:rsidRPr="009028B3"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9028B3">
        <w:rPr>
          <w:rFonts w:ascii="Times New Roman" w:hAnsi="Times New Roman" w:cs="Times New Roman"/>
          <w:sz w:val="28"/>
          <w:szCs w:val="28"/>
        </w:rPr>
        <w:t>.</w:t>
      </w:r>
    </w:p>
    <w:p w14:paraId="7D303044" w14:textId="6A46AE51" w:rsidR="005A1625" w:rsidRPr="009028B3" w:rsidRDefault="005A1625" w:rsidP="009E5BD9">
      <w:pPr>
        <w:pStyle w:val="-2"/>
        <w:jc w:val="center"/>
        <w:rPr>
          <w:rFonts w:ascii="Times New Roman" w:hAnsi="Times New Roman"/>
        </w:rPr>
      </w:pPr>
      <w:bookmarkStart w:id="42" w:name="_Toc142037189"/>
      <w:bookmarkStart w:id="43" w:name="_Toc192944029"/>
      <w:bookmarkStart w:id="44" w:name="_Toc192955220"/>
      <w:bookmarkStart w:id="45" w:name="_Toc192955331"/>
      <w:bookmarkStart w:id="46" w:name="_Toc192976473"/>
      <w:bookmarkStart w:id="47" w:name="_Toc192976557"/>
      <w:r w:rsidRPr="009028B3">
        <w:rPr>
          <w:rFonts w:ascii="Times New Roman" w:hAnsi="Times New Roman"/>
        </w:rPr>
        <w:t xml:space="preserve">1.5.1. </w:t>
      </w:r>
      <w:r w:rsidR="008C41F7" w:rsidRPr="009028B3">
        <w:rPr>
          <w:rFonts w:ascii="Times New Roman" w:hAnsi="Times New Roman"/>
        </w:rPr>
        <w:t>Разработка/выбор конкурсного задания</w:t>
      </w:r>
      <w:bookmarkEnd w:id="42"/>
      <w:bookmarkEnd w:id="43"/>
      <w:bookmarkEnd w:id="44"/>
      <w:bookmarkEnd w:id="45"/>
      <w:bookmarkEnd w:id="46"/>
      <w:bookmarkEnd w:id="47"/>
    </w:p>
    <w:p w14:paraId="23B71B25" w14:textId="6AB2898F" w:rsidR="00D34891" w:rsidRPr="009028B3"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Конкурсное задание состоит из </w:t>
      </w:r>
      <w:r w:rsidR="005414CC" w:rsidRPr="00F90E0C">
        <w:rPr>
          <w:rFonts w:ascii="Times New Roman" w:eastAsia="Times New Roman" w:hAnsi="Times New Roman" w:cs="Times New Roman"/>
          <w:sz w:val="28"/>
          <w:szCs w:val="28"/>
          <w:lang w:eastAsia="ru-RU"/>
        </w:rPr>
        <w:t>9</w:t>
      </w:r>
      <w:r w:rsidR="00E80972" w:rsidRPr="00F90E0C">
        <w:rPr>
          <w:rFonts w:ascii="Times New Roman" w:eastAsia="Times New Roman" w:hAnsi="Times New Roman" w:cs="Times New Roman"/>
          <w:sz w:val="28"/>
          <w:szCs w:val="28"/>
          <w:lang w:eastAsia="ru-RU"/>
        </w:rPr>
        <w:t xml:space="preserve"> </w:t>
      </w:r>
      <w:r w:rsidRPr="00F90E0C">
        <w:rPr>
          <w:rFonts w:ascii="Times New Roman" w:eastAsia="Times New Roman" w:hAnsi="Times New Roman" w:cs="Times New Roman"/>
          <w:sz w:val="28"/>
          <w:szCs w:val="28"/>
          <w:lang w:eastAsia="ru-RU"/>
        </w:rPr>
        <w:t>модулей</w:t>
      </w:r>
      <w:r w:rsidR="00E80972"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sz w:val="28"/>
          <w:szCs w:val="28"/>
          <w:lang w:eastAsia="ru-RU"/>
        </w:rPr>
        <w:t>Общее количество баллов конкурсного задания составляет 100.</w:t>
      </w:r>
      <w:r w:rsidR="00D34891" w:rsidRPr="009028B3">
        <w:rPr>
          <w:rFonts w:ascii="Times New Roman" w:eastAsia="Times New Roman" w:hAnsi="Times New Roman" w:cs="Times New Roman"/>
          <w:sz w:val="28"/>
          <w:szCs w:val="28"/>
          <w:lang w:eastAsia="ru-RU"/>
        </w:rPr>
        <w:t xml:space="preserve"> </w:t>
      </w:r>
    </w:p>
    <w:p w14:paraId="30DF43A8" w14:textId="6F9C4D37" w:rsidR="00EB76D8" w:rsidRDefault="00D34891" w:rsidP="00E073EA">
      <w:pPr>
        <w:spacing w:after="0" w:line="360" w:lineRule="auto"/>
        <w:ind w:firstLine="851"/>
        <w:jc w:val="both"/>
        <w:rPr>
          <w:rFonts w:ascii="Times New Roman" w:hAnsi="Times New Roman"/>
        </w:rPr>
      </w:pPr>
      <w:r w:rsidRPr="009028B3">
        <w:rPr>
          <w:rFonts w:ascii="Times New Roman" w:eastAsia="Times New Roman" w:hAnsi="Times New Roman" w:cs="Times New Roman"/>
          <w:sz w:val="28"/>
          <w:szCs w:val="28"/>
          <w:lang w:eastAsia="ru-RU"/>
        </w:rPr>
        <w:t xml:space="preserve">Конкурсант разрабатывает блюда в соответствии с заданными в конкурсном задании требованиями. В блюдах не должны повторяться основные элементы </w:t>
      </w:r>
      <w:r w:rsidRPr="00F90E0C">
        <w:rPr>
          <w:rFonts w:ascii="Times New Roman" w:eastAsia="Times New Roman" w:hAnsi="Times New Roman" w:cs="Times New Roman"/>
          <w:sz w:val="28"/>
          <w:szCs w:val="28"/>
          <w:lang w:eastAsia="ru-RU"/>
        </w:rPr>
        <w:t>(</w:t>
      </w:r>
      <w:proofErr w:type="gramStart"/>
      <w:r w:rsidRPr="00F90E0C">
        <w:rPr>
          <w:rFonts w:ascii="Times New Roman" w:eastAsia="Times New Roman" w:hAnsi="Times New Roman" w:cs="Times New Roman"/>
          <w:sz w:val="28"/>
          <w:szCs w:val="28"/>
          <w:lang w:eastAsia="ru-RU"/>
        </w:rPr>
        <w:t>например</w:t>
      </w:r>
      <w:proofErr w:type="gramEnd"/>
      <w:r w:rsidRPr="00F90E0C">
        <w:rPr>
          <w:rFonts w:ascii="Times New Roman" w:eastAsia="Times New Roman" w:hAnsi="Times New Roman" w:cs="Times New Roman"/>
          <w:sz w:val="28"/>
          <w:szCs w:val="28"/>
          <w:lang w:eastAsia="ru-RU"/>
        </w:rPr>
        <w:t xml:space="preserve"> рулет из </w:t>
      </w:r>
      <w:r w:rsidR="00094494" w:rsidRPr="00F90E0C">
        <w:rPr>
          <w:rFonts w:ascii="Times New Roman" w:eastAsia="Times New Roman" w:hAnsi="Times New Roman" w:cs="Times New Roman"/>
          <w:sz w:val="28"/>
          <w:szCs w:val="28"/>
          <w:lang w:eastAsia="ru-RU"/>
        </w:rPr>
        <w:t>модуля А</w:t>
      </w:r>
      <w:r w:rsidRPr="00F90E0C">
        <w:rPr>
          <w:rFonts w:ascii="Times New Roman" w:eastAsia="Times New Roman" w:hAnsi="Times New Roman" w:cs="Times New Roman"/>
          <w:sz w:val="28"/>
          <w:szCs w:val="28"/>
          <w:lang w:eastAsia="ru-RU"/>
        </w:rPr>
        <w:t xml:space="preserve"> который использовали в </w:t>
      </w:r>
      <w:r w:rsidR="00094494" w:rsidRPr="00F90E0C">
        <w:rPr>
          <w:rFonts w:ascii="Times New Roman" w:eastAsia="Times New Roman" w:hAnsi="Times New Roman" w:cs="Times New Roman"/>
          <w:sz w:val="28"/>
          <w:szCs w:val="28"/>
          <w:lang w:eastAsia="ru-RU"/>
        </w:rPr>
        <w:t>модуле Б</w:t>
      </w:r>
      <w:r w:rsidRPr="00F90E0C">
        <w:rPr>
          <w:rFonts w:ascii="Times New Roman" w:eastAsia="Times New Roman" w:hAnsi="Times New Roman" w:cs="Times New Roman"/>
          <w:sz w:val="28"/>
          <w:szCs w:val="28"/>
          <w:lang w:eastAsia="ru-RU"/>
        </w:rPr>
        <w:t xml:space="preserve">, а потом в </w:t>
      </w:r>
      <w:r w:rsidR="00094494" w:rsidRPr="00F90E0C">
        <w:rPr>
          <w:rFonts w:ascii="Times New Roman" w:eastAsia="Times New Roman" w:hAnsi="Times New Roman" w:cs="Times New Roman"/>
          <w:sz w:val="28"/>
          <w:szCs w:val="28"/>
          <w:lang w:eastAsia="ru-RU"/>
        </w:rPr>
        <w:t>модуле В</w:t>
      </w:r>
      <w:r w:rsidRPr="00F90E0C">
        <w:rPr>
          <w:rFonts w:ascii="Times New Roman" w:eastAsia="Times New Roman" w:hAnsi="Times New Roman" w:cs="Times New Roman"/>
          <w:sz w:val="28"/>
          <w:szCs w:val="28"/>
          <w:lang w:eastAsia="ru-RU"/>
        </w:rPr>
        <w:t>),</w:t>
      </w:r>
      <w:r w:rsidRPr="009028B3">
        <w:rPr>
          <w:rFonts w:ascii="Times New Roman" w:eastAsia="Times New Roman" w:hAnsi="Times New Roman" w:cs="Times New Roman"/>
          <w:sz w:val="28"/>
          <w:szCs w:val="28"/>
          <w:lang w:eastAsia="ru-RU"/>
        </w:rPr>
        <w:t xml:space="preserve"> гарниры (</w:t>
      </w:r>
      <w:r w:rsidR="00B94170" w:rsidRPr="009028B3">
        <w:rPr>
          <w:rFonts w:ascii="Times New Roman" w:eastAsia="Times New Roman" w:hAnsi="Times New Roman" w:cs="Times New Roman"/>
          <w:sz w:val="28"/>
          <w:szCs w:val="28"/>
          <w:lang w:eastAsia="ru-RU"/>
        </w:rPr>
        <w:t>например,</w:t>
      </w:r>
      <w:r w:rsidRPr="009028B3">
        <w:rPr>
          <w:rFonts w:ascii="Times New Roman" w:eastAsia="Times New Roman" w:hAnsi="Times New Roman" w:cs="Times New Roman"/>
          <w:sz w:val="28"/>
          <w:szCs w:val="28"/>
          <w:lang w:eastAsia="ru-RU"/>
        </w:rPr>
        <w:t xml:space="preserve"> </w:t>
      </w:r>
      <w:r w:rsidR="00B94170" w:rsidRPr="009028B3">
        <w:rPr>
          <w:rFonts w:ascii="Times New Roman" w:eastAsia="Times New Roman" w:hAnsi="Times New Roman" w:cs="Times New Roman"/>
          <w:sz w:val="28"/>
          <w:szCs w:val="28"/>
          <w:lang w:eastAsia="ru-RU"/>
        </w:rPr>
        <w:t>картофельное пюре,</w:t>
      </w:r>
      <w:r w:rsidRPr="009028B3">
        <w:rPr>
          <w:rFonts w:ascii="Times New Roman" w:eastAsia="Times New Roman" w:hAnsi="Times New Roman" w:cs="Times New Roman"/>
          <w:sz w:val="28"/>
          <w:szCs w:val="28"/>
          <w:lang w:eastAsia="ru-RU"/>
        </w:rPr>
        <w:t xml:space="preserve"> котор</w:t>
      </w:r>
      <w:r w:rsidR="00436BBE" w:rsidRPr="009028B3">
        <w:rPr>
          <w:rFonts w:ascii="Times New Roman" w:eastAsia="Times New Roman" w:hAnsi="Times New Roman" w:cs="Times New Roman"/>
          <w:sz w:val="28"/>
          <w:szCs w:val="28"/>
          <w:lang w:eastAsia="ru-RU"/>
        </w:rPr>
        <w:t>ое</w:t>
      </w:r>
      <w:r w:rsidRPr="009028B3">
        <w:rPr>
          <w:rFonts w:ascii="Times New Roman" w:eastAsia="Times New Roman" w:hAnsi="Times New Roman" w:cs="Times New Roman"/>
          <w:sz w:val="28"/>
          <w:szCs w:val="28"/>
          <w:lang w:eastAsia="ru-RU"/>
        </w:rPr>
        <w:t xml:space="preserve"> использовали в горячем блюде, а потом в горячей закуске). </w:t>
      </w:r>
      <w:r w:rsidR="00436BBE" w:rsidRPr="009028B3">
        <w:rPr>
          <w:rFonts w:ascii="Times New Roman" w:eastAsia="Times New Roman" w:hAnsi="Times New Roman" w:cs="Times New Roman"/>
          <w:sz w:val="28"/>
          <w:szCs w:val="28"/>
          <w:lang w:eastAsia="ru-RU"/>
        </w:rPr>
        <w:t>Д</w:t>
      </w:r>
      <w:r w:rsidRPr="009028B3">
        <w:rPr>
          <w:rFonts w:ascii="Times New Roman" w:eastAsia="Times New Roman" w:hAnsi="Times New Roman" w:cs="Times New Roman"/>
          <w:sz w:val="28"/>
          <w:szCs w:val="28"/>
          <w:lang w:eastAsia="ru-RU"/>
        </w:rPr>
        <w:t xml:space="preserve">опускается дублировать в блюдах использование базовых компонентов </w:t>
      </w:r>
      <w:r w:rsidR="002E7E0F" w:rsidRPr="009028B3">
        <w:rPr>
          <w:rFonts w:ascii="Times New Roman" w:eastAsia="Times New Roman" w:hAnsi="Times New Roman" w:cs="Times New Roman"/>
          <w:sz w:val="28"/>
          <w:szCs w:val="28"/>
          <w:lang w:eastAsia="ru-RU"/>
        </w:rPr>
        <w:t xml:space="preserve">– </w:t>
      </w:r>
      <w:r w:rsidR="00B94170" w:rsidRPr="009028B3">
        <w:rPr>
          <w:rFonts w:ascii="Times New Roman" w:eastAsia="Times New Roman" w:hAnsi="Times New Roman" w:cs="Times New Roman"/>
          <w:sz w:val="28"/>
          <w:szCs w:val="28"/>
          <w:lang w:eastAsia="ru-RU"/>
        </w:rPr>
        <w:t>соусы</w:t>
      </w:r>
      <w:r w:rsidRPr="009028B3">
        <w:rPr>
          <w:rFonts w:ascii="Times New Roman" w:eastAsia="Times New Roman" w:hAnsi="Times New Roman" w:cs="Times New Roman"/>
          <w:sz w:val="28"/>
          <w:szCs w:val="28"/>
          <w:lang w:eastAsia="ru-RU"/>
        </w:rPr>
        <w:t>, масла, фарши, начинки,</w:t>
      </w:r>
      <w:r w:rsidR="002E7E0F" w:rsidRPr="009028B3">
        <w:rPr>
          <w:rFonts w:ascii="Times New Roman" w:eastAsia="Times New Roman" w:hAnsi="Times New Roman" w:cs="Times New Roman"/>
          <w:sz w:val="28"/>
          <w:szCs w:val="28"/>
          <w:lang w:eastAsia="ru-RU"/>
        </w:rPr>
        <w:t xml:space="preserve"> тесто,</w:t>
      </w:r>
      <w:r w:rsidRPr="009028B3">
        <w:rPr>
          <w:rFonts w:ascii="Times New Roman" w:eastAsia="Times New Roman" w:hAnsi="Times New Roman" w:cs="Times New Roman"/>
          <w:sz w:val="28"/>
          <w:szCs w:val="28"/>
          <w:lang w:eastAsia="ru-RU"/>
        </w:rPr>
        <w:t xml:space="preserve"> декор</w:t>
      </w:r>
      <w:r w:rsidR="00436BBE" w:rsidRPr="009028B3">
        <w:rPr>
          <w:rFonts w:ascii="Times New Roman" w:eastAsia="Times New Roman" w:hAnsi="Times New Roman" w:cs="Times New Roman"/>
          <w:sz w:val="28"/>
          <w:szCs w:val="28"/>
          <w:lang w:eastAsia="ru-RU"/>
        </w:rPr>
        <w:t xml:space="preserve"> т.д.</w:t>
      </w:r>
      <w:bookmarkStart w:id="48" w:name="_Toc192944030"/>
      <w:bookmarkStart w:id="49" w:name="_Toc192955221"/>
      <w:bookmarkStart w:id="50" w:name="_Toc192955332"/>
      <w:bookmarkStart w:id="51" w:name="_Toc192976474"/>
      <w:bookmarkStart w:id="52" w:name="_Toc192976558"/>
      <w:bookmarkStart w:id="53" w:name="_Toc142037190"/>
    </w:p>
    <w:p w14:paraId="06418B25" w14:textId="0E7D0DBA" w:rsidR="00730AE0" w:rsidRPr="009028B3" w:rsidRDefault="00730AE0" w:rsidP="00A4187F">
      <w:pPr>
        <w:pStyle w:val="-2"/>
        <w:jc w:val="center"/>
        <w:rPr>
          <w:rFonts w:ascii="Times New Roman" w:hAnsi="Times New Roman"/>
        </w:rPr>
      </w:pPr>
      <w:r w:rsidRPr="009028B3">
        <w:rPr>
          <w:rFonts w:ascii="Times New Roman" w:hAnsi="Times New Roman"/>
        </w:rPr>
        <w:t>1.5.2. Структура модулей конкурсного задания</w:t>
      </w:r>
      <w:bookmarkEnd w:id="48"/>
      <w:bookmarkEnd w:id="49"/>
      <w:bookmarkEnd w:id="50"/>
      <w:bookmarkEnd w:id="51"/>
      <w:bookmarkEnd w:id="52"/>
      <w:r w:rsidR="000B55A2" w:rsidRPr="009028B3">
        <w:rPr>
          <w:rFonts w:ascii="Times New Roman" w:hAnsi="Times New Roman"/>
        </w:rPr>
        <w:t xml:space="preserve"> </w:t>
      </w:r>
      <w:bookmarkEnd w:id="53"/>
    </w:p>
    <w:p w14:paraId="0A03DB36" w14:textId="287E106F" w:rsidR="004C2A58" w:rsidRPr="009028B3" w:rsidRDefault="004C2A58" w:rsidP="004C2A58">
      <w:pPr>
        <w:spacing w:after="0" w:line="360" w:lineRule="auto"/>
        <w:contextualSpacing/>
        <w:jc w:val="both"/>
        <w:rPr>
          <w:rFonts w:ascii="Times New Roman" w:eastAsia="Times New Roman" w:hAnsi="Times New Roman" w:cs="Times New Roman"/>
          <w:bCs/>
          <w:sz w:val="28"/>
          <w:szCs w:val="28"/>
        </w:rPr>
      </w:pPr>
      <w:r w:rsidRPr="009028B3">
        <w:rPr>
          <w:rFonts w:ascii="Times New Roman" w:eastAsia="Times New Roman" w:hAnsi="Times New Roman" w:cs="Times New Roman"/>
          <w:bCs/>
          <w:i/>
          <w:sz w:val="28"/>
          <w:szCs w:val="28"/>
        </w:rPr>
        <w:t xml:space="preserve">Время на выполнение модулей </w:t>
      </w:r>
      <w:r w:rsidR="00B94170" w:rsidRPr="009028B3">
        <w:rPr>
          <w:rFonts w:ascii="Times New Roman" w:eastAsia="Times New Roman" w:hAnsi="Times New Roman" w:cs="Times New Roman"/>
          <w:bCs/>
          <w:sz w:val="28"/>
          <w:szCs w:val="28"/>
        </w:rPr>
        <w:t xml:space="preserve">А, Б, </w:t>
      </w:r>
      <w:r w:rsidR="00B94170" w:rsidRPr="00F90E0C">
        <w:rPr>
          <w:rFonts w:ascii="Times New Roman" w:eastAsia="Times New Roman" w:hAnsi="Times New Roman" w:cs="Times New Roman"/>
          <w:bCs/>
          <w:sz w:val="28"/>
          <w:szCs w:val="28"/>
        </w:rPr>
        <w:t>В</w:t>
      </w:r>
      <w:r w:rsidRPr="00F90E0C">
        <w:rPr>
          <w:rFonts w:ascii="Times New Roman" w:eastAsia="Times New Roman" w:hAnsi="Times New Roman" w:cs="Times New Roman"/>
          <w:bCs/>
          <w:sz w:val="28"/>
          <w:szCs w:val="28"/>
        </w:rPr>
        <w:t xml:space="preserve"> – </w:t>
      </w:r>
      <w:r w:rsidR="005414CC" w:rsidRPr="00F90E0C">
        <w:rPr>
          <w:rFonts w:ascii="Times New Roman" w:eastAsia="Times New Roman" w:hAnsi="Times New Roman" w:cs="Times New Roman"/>
          <w:bCs/>
          <w:sz w:val="28"/>
          <w:szCs w:val="28"/>
        </w:rPr>
        <w:t>4</w:t>
      </w:r>
      <w:r w:rsidRPr="00F90E0C">
        <w:rPr>
          <w:rFonts w:ascii="Times New Roman" w:eastAsia="Times New Roman" w:hAnsi="Times New Roman" w:cs="Times New Roman"/>
          <w:bCs/>
          <w:sz w:val="28"/>
          <w:szCs w:val="28"/>
        </w:rPr>
        <w:t xml:space="preserve"> часа</w:t>
      </w:r>
      <w:r w:rsidR="00917674" w:rsidRPr="00F90E0C">
        <w:rPr>
          <w:rFonts w:ascii="Times New Roman" w:eastAsia="Times New Roman" w:hAnsi="Times New Roman" w:cs="Times New Roman"/>
          <w:bCs/>
          <w:sz w:val="28"/>
          <w:szCs w:val="28"/>
        </w:rPr>
        <w:t xml:space="preserve"> </w:t>
      </w:r>
      <w:r w:rsidR="005414CC" w:rsidRPr="00F90E0C">
        <w:rPr>
          <w:rFonts w:ascii="Times New Roman" w:eastAsia="Times New Roman" w:hAnsi="Times New Roman" w:cs="Times New Roman"/>
          <w:bCs/>
          <w:sz w:val="28"/>
          <w:szCs w:val="28"/>
        </w:rPr>
        <w:t>3</w:t>
      </w:r>
      <w:r w:rsidR="00917674" w:rsidRPr="00F90E0C">
        <w:rPr>
          <w:rFonts w:ascii="Times New Roman" w:eastAsia="Times New Roman" w:hAnsi="Times New Roman" w:cs="Times New Roman"/>
          <w:bCs/>
          <w:sz w:val="28"/>
          <w:szCs w:val="28"/>
        </w:rPr>
        <w:t>0 минут</w:t>
      </w:r>
      <w:r w:rsidR="00935AD9" w:rsidRPr="00F90E0C">
        <w:rPr>
          <w:rFonts w:ascii="Times New Roman" w:eastAsia="Times New Roman" w:hAnsi="Times New Roman" w:cs="Times New Roman"/>
          <w:bCs/>
          <w:sz w:val="28"/>
          <w:szCs w:val="28"/>
        </w:rPr>
        <w:t>.</w:t>
      </w:r>
    </w:p>
    <w:p w14:paraId="4FEADB61" w14:textId="023B9379" w:rsidR="00B9015E" w:rsidRPr="009028B3" w:rsidRDefault="00B9015E" w:rsidP="00B9015E">
      <w:pPr>
        <w:spacing w:after="0" w:line="240" w:lineRule="auto"/>
        <w:contextualSpacing/>
        <w:mirrorIndents/>
        <w:jc w:val="center"/>
        <w:rPr>
          <w:rFonts w:ascii="Times New Roman" w:hAnsi="Times New Roman" w:cs="Times New Roman"/>
          <w:b/>
          <w:bCs/>
          <w:iCs/>
          <w:sz w:val="28"/>
          <w:szCs w:val="28"/>
        </w:rPr>
      </w:pPr>
      <w:bookmarkStart w:id="54" w:name="_Hlk206086404"/>
      <w:r w:rsidRPr="009028B3">
        <w:rPr>
          <w:rFonts w:ascii="Times New Roman" w:hAnsi="Times New Roman" w:cs="Times New Roman"/>
          <w:b/>
          <w:bCs/>
          <w:iCs/>
          <w:sz w:val="28"/>
          <w:szCs w:val="28"/>
        </w:rPr>
        <w:t xml:space="preserve">Модуль А. Горячая закуска </w:t>
      </w:r>
      <w:r w:rsidR="000C17CA" w:rsidRPr="009028B3">
        <w:rPr>
          <w:rFonts w:ascii="Times New Roman" w:hAnsi="Times New Roman" w:cs="Times New Roman"/>
          <w:b/>
          <w:bCs/>
          <w:iCs/>
          <w:sz w:val="28"/>
          <w:szCs w:val="28"/>
        </w:rPr>
        <w:t>-</w:t>
      </w:r>
      <w:r w:rsidRPr="009028B3">
        <w:rPr>
          <w:rFonts w:ascii="Times New Roman" w:hAnsi="Times New Roman" w:cs="Times New Roman"/>
          <w:b/>
          <w:bCs/>
          <w:iCs/>
          <w:sz w:val="28"/>
          <w:szCs w:val="28"/>
        </w:rPr>
        <w:t xml:space="preserve"> Мясной пирог</w:t>
      </w:r>
    </w:p>
    <w:p w14:paraId="7FEF003C" w14:textId="77777777" w:rsidR="00B9015E" w:rsidRPr="009028B3" w:rsidRDefault="00B9015E" w:rsidP="00B9015E">
      <w:pPr>
        <w:spacing w:after="0" w:line="240" w:lineRule="auto"/>
        <w:contextualSpacing/>
        <w:mirrorIndents/>
        <w:jc w:val="center"/>
        <w:rPr>
          <w:rFonts w:ascii="Times New Roman" w:hAnsi="Times New Roman" w:cs="Times New Roman"/>
          <w:i/>
          <w:sz w:val="28"/>
          <w:szCs w:val="28"/>
        </w:rPr>
      </w:pPr>
    </w:p>
    <w:p w14:paraId="0EE90280" w14:textId="77777777" w:rsidR="00B9015E" w:rsidRPr="009028B3" w:rsidRDefault="00B9015E" w:rsidP="00B9015E">
      <w:pPr>
        <w:pStyle w:val="aff2"/>
        <w:spacing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1C118FFD" w14:textId="77777777" w:rsidR="00B9015E" w:rsidRPr="009028B3" w:rsidRDefault="00B9015E" w:rsidP="00B9015E">
      <w:pPr>
        <w:pStyle w:val="aff2"/>
        <w:spacing w:after="0" w:line="240" w:lineRule="auto"/>
        <w:ind w:left="0" w:firstLine="709"/>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Приготовить 3 порции горячей закуски Мясной пирог в авторской подаче. </w:t>
      </w:r>
    </w:p>
    <w:p w14:paraId="68CDAC2F" w14:textId="49897FEE"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1 соус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355367A8" w14:textId="37C0566D"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2 гарнира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5BBC770A" w14:textId="60697E50"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оформление горячей закуски –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682FA0C2" w14:textId="77777777" w:rsidR="00B9015E" w:rsidRPr="009028B3" w:rsidRDefault="00B9015E" w:rsidP="00B9015E">
      <w:pPr>
        <w:pStyle w:val="aff2"/>
        <w:spacing w:after="0" w:line="240" w:lineRule="auto"/>
        <w:ind w:left="426" w:hanging="426"/>
        <w:mirrorIndents/>
        <w:jc w:val="both"/>
        <w:rPr>
          <w:rFonts w:ascii="Times New Roman" w:hAnsi="Times New Roman"/>
          <w:sz w:val="28"/>
          <w:szCs w:val="28"/>
        </w:rPr>
      </w:pPr>
    </w:p>
    <w:p w14:paraId="0637226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0C304AF3" w14:textId="33C3D0F4" w:rsidR="00B9015E" w:rsidRPr="00F90E0C"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 xml:space="preserve">масса блюда </w:t>
      </w:r>
      <w:r w:rsidRPr="00F90E0C">
        <w:rPr>
          <w:rFonts w:ascii="Times New Roman" w:hAnsi="Times New Roman"/>
          <w:sz w:val="28"/>
          <w:szCs w:val="28"/>
        </w:rPr>
        <w:t xml:space="preserve">максимум </w:t>
      </w:r>
      <w:r w:rsidR="00601BC5" w:rsidRPr="00F90E0C">
        <w:rPr>
          <w:rFonts w:ascii="Times New Roman" w:hAnsi="Times New Roman"/>
          <w:sz w:val="28"/>
          <w:szCs w:val="28"/>
        </w:rPr>
        <w:t>25</w:t>
      </w:r>
      <w:r w:rsidRPr="00F90E0C">
        <w:rPr>
          <w:rFonts w:ascii="Times New Roman" w:hAnsi="Times New Roman"/>
          <w:sz w:val="28"/>
          <w:szCs w:val="28"/>
        </w:rPr>
        <w:t>0 г;</w:t>
      </w:r>
    </w:p>
    <w:p w14:paraId="33B80B38" w14:textId="367440E4" w:rsidR="00B9015E"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тарелка круглая белая плоская, диаметром 30 – 32 см</w:t>
      </w:r>
      <w:bookmarkStart w:id="55" w:name="_Hlk152529229"/>
      <w:r w:rsidRPr="009028B3">
        <w:rPr>
          <w:rFonts w:ascii="Times New Roman" w:hAnsi="Times New Roman"/>
          <w:sz w:val="28"/>
          <w:szCs w:val="28"/>
        </w:rPr>
        <w:t>;</w:t>
      </w:r>
      <w:bookmarkEnd w:id="55"/>
    </w:p>
    <w:p w14:paraId="24EA3D07" w14:textId="42100FC7" w:rsidR="009028B3" w:rsidRPr="00E64243" w:rsidRDefault="009028B3" w:rsidP="009028B3">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с</w:t>
      </w:r>
      <w:r w:rsidRPr="009028B3">
        <w:rPr>
          <w:rFonts w:ascii="Times New Roman" w:eastAsia="Calibri" w:hAnsi="Times New Roman" w:cs="Times New Roman"/>
          <w:sz w:val="28"/>
          <w:szCs w:val="28"/>
        </w:rPr>
        <w:t xml:space="preserve">оус должен быть сервирован на каждой тарелке, дополнительно подаётся одна порция (50 мл) </w:t>
      </w:r>
      <w:r w:rsidRPr="00E64243">
        <w:rPr>
          <w:rFonts w:ascii="Times New Roman" w:eastAsia="Calibri" w:hAnsi="Times New Roman" w:cs="Times New Roman"/>
          <w:sz w:val="28"/>
          <w:szCs w:val="28"/>
        </w:rPr>
        <w:t>основного соуса в соуснике для слепой дегустации;</w:t>
      </w:r>
    </w:p>
    <w:p w14:paraId="36932D00" w14:textId="13EC08CC" w:rsidR="00B9015E" w:rsidRPr="00E6424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температура подачи тарелки от 35</w:t>
      </w:r>
      <w:bookmarkStart w:id="56" w:name="_Hlk207375122"/>
      <w:r w:rsidRPr="00E64243">
        <w:rPr>
          <w:rFonts w:ascii="Times New Roman" w:hAnsi="Times New Roman"/>
          <w:sz w:val="28"/>
          <w:szCs w:val="28"/>
        </w:rPr>
        <w:t xml:space="preserve">°С </w:t>
      </w:r>
      <w:bookmarkEnd w:id="56"/>
      <w:r w:rsidR="00601BC5" w:rsidRPr="00E64243">
        <w:rPr>
          <w:rFonts w:ascii="Times New Roman" w:hAnsi="Times New Roman"/>
          <w:sz w:val="28"/>
          <w:szCs w:val="28"/>
        </w:rPr>
        <w:t>до 65°С</w:t>
      </w:r>
      <w:r w:rsidRPr="00E64243">
        <w:rPr>
          <w:rFonts w:ascii="Times New Roman" w:hAnsi="Times New Roman"/>
          <w:sz w:val="28"/>
          <w:szCs w:val="28"/>
        </w:rPr>
        <w:t>;</w:t>
      </w:r>
    </w:p>
    <w:p w14:paraId="473221AE" w14:textId="5C14F533"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подаются три идентичных блюда</w:t>
      </w:r>
      <w:r w:rsidR="00C24F20" w:rsidRPr="009028B3">
        <w:rPr>
          <w:rFonts w:ascii="Times New Roman" w:hAnsi="Times New Roman"/>
          <w:sz w:val="28"/>
          <w:szCs w:val="28"/>
        </w:rPr>
        <w:t xml:space="preserve">, допускается подача </w:t>
      </w:r>
      <w:r w:rsidR="00492707" w:rsidRPr="009028B3">
        <w:rPr>
          <w:rFonts w:ascii="Times New Roman" w:hAnsi="Times New Roman"/>
          <w:sz w:val="28"/>
          <w:szCs w:val="28"/>
        </w:rPr>
        <w:t>целых и порционно нарезанных изделий</w:t>
      </w:r>
      <w:r w:rsidR="009028B3" w:rsidRPr="00F90E0C">
        <w:rPr>
          <w:rFonts w:ascii="Times New Roman" w:hAnsi="Times New Roman"/>
          <w:sz w:val="28"/>
          <w:szCs w:val="28"/>
        </w:rPr>
        <w:t xml:space="preserve">. </w:t>
      </w:r>
      <w:bookmarkStart w:id="57" w:name="_Hlk207911822"/>
      <w:r w:rsidR="009028B3" w:rsidRPr="00F90E0C">
        <w:rPr>
          <w:rFonts w:ascii="Times New Roman" w:hAnsi="Times New Roman"/>
          <w:sz w:val="28"/>
          <w:szCs w:val="28"/>
        </w:rPr>
        <w:t>Модуль не оценивается, если не поданы три блюда.</w:t>
      </w:r>
      <w:bookmarkEnd w:id="57"/>
    </w:p>
    <w:p w14:paraId="6942F164" w14:textId="77777777" w:rsidR="00B9015E" w:rsidRPr="009028B3"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lastRenderedPageBreak/>
        <w:t>использование при подаче несъедобных компонентов, дополнительных аксессуаров и вспомогательного инвентаря на тарелках НЕ ДОПУСКАЕТСЯ!!!</w:t>
      </w:r>
    </w:p>
    <w:p w14:paraId="483379B8" w14:textId="77777777" w:rsidR="00B9015E" w:rsidRPr="009028B3"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12438E3B" w14:textId="3A8D7A16" w:rsidR="009028B3" w:rsidRPr="009028B3" w:rsidRDefault="00B9015E" w:rsidP="009028B3">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sidR="009028B3">
        <w:rPr>
          <w:rFonts w:ascii="Times New Roman" w:hAnsi="Times New Roman"/>
          <w:sz w:val="28"/>
          <w:szCs w:val="28"/>
        </w:rPr>
        <w:t>.</w:t>
      </w:r>
    </w:p>
    <w:p w14:paraId="7343A9B9" w14:textId="77777777" w:rsidR="00B9015E" w:rsidRPr="009028B3" w:rsidRDefault="00B9015E" w:rsidP="00B9015E">
      <w:pPr>
        <w:pStyle w:val="aff2"/>
        <w:spacing w:after="0" w:line="240" w:lineRule="auto"/>
        <w:ind w:left="426"/>
        <w:mirrorIndents/>
        <w:jc w:val="both"/>
        <w:rPr>
          <w:rFonts w:ascii="Times New Roman" w:hAnsi="Times New Roman"/>
          <w:sz w:val="28"/>
          <w:szCs w:val="28"/>
        </w:rPr>
      </w:pPr>
    </w:p>
    <w:p w14:paraId="05D310A0"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Основные ингредиенты.</w:t>
      </w:r>
    </w:p>
    <w:p w14:paraId="7F527AD3" w14:textId="5CE6BA24" w:rsidR="00C24F20" w:rsidRPr="009028B3" w:rsidRDefault="00D21A36" w:rsidP="00C24F20">
      <w:pPr>
        <w:pStyle w:val="aff2"/>
        <w:numPr>
          <w:ilvl w:val="0"/>
          <w:numId w:val="70"/>
        </w:numPr>
        <w:spacing w:after="0" w:line="240" w:lineRule="auto"/>
        <w:mirrorIndents/>
        <w:jc w:val="both"/>
        <w:rPr>
          <w:rFonts w:ascii="Times New Roman" w:hAnsi="Times New Roman"/>
          <w:sz w:val="28"/>
          <w:szCs w:val="28"/>
        </w:rPr>
      </w:pPr>
      <w:r w:rsidRPr="009028B3">
        <w:rPr>
          <w:rFonts w:ascii="Times New Roman" w:hAnsi="Times New Roman"/>
          <w:sz w:val="28"/>
          <w:szCs w:val="28"/>
        </w:rPr>
        <w:t>для приготовления пирога допустимо использовать тесто собственного приготовления или из списка продуктов;</w:t>
      </w:r>
    </w:p>
    <w:p w14:paraId="0D318BB1" w14:textId="2BDE042A" w:rsidR="00B9015E" w:rsidRPr="009028B3" w:rsidRDefault="00B9015E" w:rsidP="00B9015E">
      <w:pPr>
        <w:pStyle w:val="aff2"/>
        <w:numPr>
          <w:ilvl w:val="0"/>
          <w:numId w:val="70"/>
        </w:numPr>
        <w:spacing w:after="0" w:line="240" w:lineRule="auto"/>
        <w:mirrorIndents/>
        <w:jc w:val="both"/>
        <w:rPr>
          <w:rFonts w:ascii="Times New Roman" w:hAnsi="Times New Roman"/>
          <w:sz w:val="28"/>
          <w:szCs w:val="28"/>
          <w:u w:val="single"/>
        </w:rPr>
      </w:pPr>
      <w:r w:rsidRPr="009028B3">
        <w:rPr>
          <w:rFonts w:ascii="Times New Roman" w:eastAsiaTheme="minorHAnsi" w:hAnsi="Times New Roman"/>
          <w:sz w:val="28"/>
          <w:szCs w:val="28"/>
        </w:rPr>
        <w:t>используйте продукты с общего стола;</w:t>
      </w:r>
    </w:p>
    <w:p w14:paraId="40C8B64E" w14:textId="77777777" w:rsidR="00B9015E" w:rsidRPr="009028B3" w:rsidRDefault="00B9015E" w:rsidP="00B9015E">
      <w:pPr>
        <w:pStyle w:val="aff2"/>
        <w:numPr>
          <w:ilvl w:val="0"/>
          <w:numId w:val="70"/>
        </w:numPr>
        <w:spacing w:after="0" w:line="240" w:lineRule="auto"/>
        <w:mirrorIndents/>
        <w:jc w:val="both"/>
        <w:rPr>
          <w:rFonts w:ascii="Times New Roman" w:eastAsiaTheme="minorHAnsi" w:hAnsi="Times New Roman"/>
          <w:sz w:val="28"/>
          <w:szCs w:val="28"/>
        </w:rPr>
      </w:pPr>
      <w:r w:rsidRPr="009028B3">
        <w:rPr>
          <w:rFonts w:ascii="Times New Roman" w:eastAsiaTheme="minorHAnsi" w:hAnsi="Times New Roman"/>
          <w:sz w:val="28"/>
          <w:szCs w:val="28"/>
        </w:rPr>
        <w:t xml:space="preserve">чёрный ящик – продукт </w:t>
      </w:r>
      <w:r w:rsidRPr="00E64243">
        <w:rPr>
          <w:rFonts w:ascii="Times New Roman" w:eastAsiaTheme="minorHAnsi" w:hAnsi="Times New Roman"/>
          <w:sz w:val="28"/>
          <w:szCs w:val="28"/>
        </w:rPr>
        <w:t>(определяет главный эксперт);</w:t>
      </w:r>
    </w:p>
    <w:p w14:paraId="6F06A03B" w14:textId="77777777" w:rsidR="00B9015E" w:rsidRPr="009028B3" w:rsidRDefault="00B9015E" w:rsidP="00B9015E">
      <w:pPr>
        <w:pStyle w:val="aff2"/>
        <w:numPr>
          <w:ilvl w:val="0"/>
          <w:numId w:val="70"/>
        </w:numPr>
        <w:spacing w:after="0" w:line="240" w:lineRule="auto"/>
        <w:mirrorIndents/>
        <w:jc w:val="both"/>
        <w:rPr>
          <w:rFonts w:ascii="Times New Roman" w:hAnsi="Times New Roman"/>
          <w:sz w:val="28"/>
          <w:szCs w:val="28"/>
          <w:u w:val="single"/>
        </w:rPr>
      </w:pPr>
      <w:r w:rsidRPr="009028B3">
        <w:rPr>
          <w:rFonts w:ascii="Times New Roman" w:hAnsi="Times New Roman"/>
          <w:sz w:val="28"/>
          <w:szCs w:val="28"/>
        </w:rPr>
        <w:t>и</w:t>
      </w:r>
      <w:r w:rsidRPr="009028B3">
        <w:rPr>
          <w:rFonts w:ascii="Times New Roman" w:eastAsiaTheme="minorHAnsi" w:hAnsi="Times New Roman"/>
          <w:sz w:val="28"/>
          <w:szCs w:val="28"/>
        </w:rPr>
        <w:t>спользуйте продукты из заказанного списка.</w:t>
      </w:r>
    </w:p>
    <w:p w14:paraId="6C3DE5BA" w14:textId="77777777" w:rsidR="00B9015E" w:rsidRPr="009028B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1DA2F8CC"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Специальное оборудование.</w:t>
      </w:r>
    </w:p>
    <w:p w14:paraId="102F7710" w14:textId="77777777" w:rsidR="00B9015E" w:rsidRPr="009028B3" w:rsidRDefault="00B9015E" w:rsidP="00B9015E">
      <w:pPr>
        <w:pStyle w:val="aff2"/>
        <w:numPr>
          <w:ilvl w:val="0"/>
          <w:numId w:val="71"/>
        </w:numPr>
        <w:spacing w:after="0" w:line="240" w:lineRule="auto"/>
        <w:ind w:left="426" w:hanging="426"/>
        <w:jc w:val="both"/>
        <w:rPr>
          <w:rFonts w:ascii="Times New Roman" w:eastAsiaTheme="minorHAnsi" w:hAnsi="Times New Roman"/>
          <w:sz w:val="28"/>
          <w:szCs w:val="28"/>
        </w:rPr>
      </w:pPr>
      <w:r w:rsidRPr="009028B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07F76932"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398B6879"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3433C479" w14:textId="5DBE696F" w:rsidR="006B2ADC" w:rsidRDefault="006B2ADC">
      <w:pPr>
        <w:rPr>
          <w:rFonts w:ascii="Times New Roman" w:hAnsi="Times New Roman" w:cs="Times New Roman"/>
          <w:b/>
          <w:bCs/>
          <w:iCs/>
          <w:sz w:val="28"/>
          <w:szCs w:val="28"/>
          <w:highlight w:val="green"/>
        </w:rPr>
      </w:pPr>
      <w:r>
        <w:rPr>
          <w:rFonts w:ascii="Times New Roman" w:hAnsi="Times New Roman" w:cs="Times New Roman"/>
          <w:b/>
          <w:bCs/>
          <w:iCs/>
          <w:sz w:val="28"/>
          <w:szCs w:val="28"/>
          <w:highlight w:val="green"/>
        </w:rPr>
        <w:br w:type="page"/>
      </w:r>
    </w:p>
    <w:p w14:paraId="4105199E" w14:textId="4C1F6E7E" w:rsidR="00B9015E" w:rsidRPr="009028B3" w:rsidRDefault="00B9015E" w:rsidP="00B9015E">
      <w:pPr>
        <w:spacing w:after="0" w:line="360" w:lineRule="auto"/>
        <w:jc w:val="center"/>
        <w:rPr>
          <w:rFonts w:ascii="Times New Roman" w:eastAsia="Times New Roman" w:hAnsi="Times New Roman" w:cs="Times New Roman"/>
          <w:b/>
          <w:color w:val="000000"/>
          <w:sz w:val="28"/>
          <w:szCs w:val="28"/>
          <w:lang w:eastAsia="ru-RU"/>
        </w:rPr>
      </w:pPr>
      <w:r w:rsidRPr="009028B3">
        <w:rPr>
          <w:rFonts w:ascii="Times New Roman" w:eastAsia="Times New Roman" w:hAnsi="Times New Roman" w:cs="Times New Roman"/>
          <w:b/>
          <w:bCs/>
          <w:sz w:val="28"/>
          <w:szCs w:val="28"/>
          <w:lang w:eastAsia="ru-RU"/>
        </w:rPr>
        <w:lastRenderedPageBreak/>
        <w:t>Модуль Б.</w:t>
      </w:r>
      <w:r w:rsidRPr="009028B3">
        <w:rPr>
          <w:rFonts w:ascii="Times New Roman" w:eastAsia="Times New Roman" w:hAnsi="Times New Roman" w:cs="Times New Roman"/>
          <w:b/>
          <w:color w:val="000000"/>
          <w:sz w:val="28"/>
          <w:szCs w:val="28"/>
          <w:lang w:eastAsia="ru-RU"/>
        </w:rPr>
        <w:t xml:space="preserve">  </w:t>
      </w:r>
      <w:r w:rsidR="000C17CA" w:rsidRPr="009028B3">
        <w:rPr>
          <w:rFonts w:ascii="Times New Roman" w:eastAsia="Times New Roman" w:hAnsi="Times New Roman" w:cs="Times New Roman"/>
          <w:b/>
          <w:color w:val="000000"/>
          <w:sz w:val="28"/>
          <w:szCs w:val="28"/>
          <w:lang w:eastAsia="ru-RU"/>
        </w:rPr>
        <w:t xml:space="preserve">Суп - </w:t>
      </w:r>
      <w:r w:rsidRPr="00E64243">
        <w:rPr>
          <w:rFonts w:ascii="Times New Roman" w:eastAsia="Times New Roman" w:hAnsi="Times New Roman" w:cs="Times New Roman"/>
          <w:b/>
          <w:bCs/>
          <w:iCs/>
          <w:color w:val="000000"/>
          <w:sz w:val="28"/>
          <w:szCs w:val="28"/>
          <w:lang w:eastAsia="ru-RU"/>
        </w:rPr>
        <w:t>Борщ с пампушками</w:t>
      </w:r>
      <w:r w:rsidRPr="009028B3">
        <w:rPr>
          <w:rFonts w:ascii="Times New Roman" w:eastAsia="Times New Roman" w:hAnsi="Times New Roman" w:cs="Times New Roman"/>
          <w:b/>
          <w:color w:val="000000"/>
          <w:sz w:val="28"/>
          <w:szCs w:val="28"/>
          <w:lang w:eastAsia="ru-RU"/>
        </w:rPr>
        <w:t xml:space="preserve"> </w:t>
      </w:r>
    </w:p>
    <w:p w14:paraId="7BB49D0F"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p>
    <w:p w14:paraId="5AFA4068"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4D85CEA4" w14:textId="77777777" w:rsidR="00B9015E" w:rsidRPr="009028B3" w:rsidRDefault="00B9015E" w:rsidP="00B9015E">
      <w:pPr>
        <w:pStyle w:val="TableParagraph"/>
        <w:spacing w:line="276" w:lineRule="auto"/>
        <w:ind w:firstLine="709"/>
        <w:jc w:val="both"/>
        <w:rPr>
          <w:b/>
          <w:sz w:val="28"/>
          <w:szCs w:val="28"/>
        </w:rPr>
      </w:pPr>
      <w:r w:rsidRPr="009028B3">
        <w:rPr>
          <w:b/>
          <w:sz w:val="28"/>
          <w:szCs w:val="28"/>
        </w:rPr>
        <w:t xml:space="preserve">Приготовить 3 </w:t>
      </w:r>
      <w:r w:rsidRPr="00E64243">
        <w:rPr>
          <w:b/>
          <w:sz w:val="28"/>
          <w:szCs w:val="28"/>
        </w:rPr>
        <w:t>порции супа Борщ с пампушками</w:t>
      </w:r>
      <w:r w:rsidRPr="009028B3">
        <w:rPr>
          <w:b/>
          <w:sz w:val="28"/>
          <w:szCs w:val="28"/>
        </w:rPr>
        <w:t xml:space="preserve"> в авторской подаче.</w:t>
      </w:r>
    </w:p>
    <w:p w14:paraId="215542E5" w14:textId="77777777" w:rsidR="00B9015E" w:rsidRPr="009028B3" w:rsidRDefault="00B9015E" w:rsidP="00B9015E">
      <w:pPr>
        <w:pStyle w:val="TableParagraph"/>
        <w:numPr>
          <w:ilvl w:val="0"/>
          <w:numId w:val="75"/>
        </w:numPr>
        <w:tabs>
          <w:tab w:val="left" w:pos="426"/>
          <w:tab w:val="left" w:pos="828"/>
          <w:tab w:val="left" w:pos="867"/>
        </w:tabs>
        <w:spacing w:line="276" w:lineRule="auto"/>
        <w:jc w:val="both"/>
        <w:rPr>
          <w:b/>
          <w:sz w:val="28"/>
          <w:szCs w:val="28"/>
        </w:rPr>
      </w:pPr>
      <w:r w:rsidRPr="009028B3">
        <w:rPr>
          <w:b/>
          <w:sz w:val="28"/>
          <w:szCs w:val="28"/>
        </w:rPr>
        <w:t>1 вид пампушек на выбор конкурсанта</w:t>
      </w:r>
      <w:r w:rsidRPr="009028B3">
        <w:rPr>
          <w:rFonts w:eastAsia="Calibri"/>
          <w:sz w:val="28"/>
          <w:szCs w:val="28"/>
          <w:lang w:eastAsia="en-US" w:bidi="ar-SA"/>
        </w:rPr>
        <w:t xml:space="preserve">. </w:t>
      </w:r>
    </w:p>
    <w:p w14:paraId="5EF41272" w14:textId="77777777" w:rsidR="00B9015E" w:rsidRPr="009028B3" w:rsidRDefault="00B9015E" w:rsidP="00B9015E">
      <w:pPr>
        <w:pStyle w:val="TableParagraph"/>
        <w:numPr>
          <w:ilvl w:val="0"/>
          <w:numId w:val="75"/>
        </w:numPr>
        <w:tabs>
          <w:tab w:val="left" w:pos="426"/>
          <w:tab w:val="left" w:pos="828"/>
          <w:tab w:val="left" w:pos="867"/>
        </w:tabs>
        <w:spacing w:line="276" w:lineRule="auto"/>
        <w:jc w:val="both"/>
        <w:rPr>
          <w:b/>
          <w:sz w:val="28"/>
          <w:szCs w:val="28"/>
        </w:rPr>
      </w:pPr>
      <w:r w:rsidRPr="009028B3">
        <w:rPr>
          <w:b/>
          <w:sz w:val="28"/>
          <w:szCs w:val="28"/>
        </w:rPr>
        <w:t>оформление блюда – по желанию конкурсанта.</w:t>
      </w:r>
    </w:p>
    <w:p w14:paraId="547495A6" w14:textId="77777777" w:rsidR="00B9015E" w:rsidRPr="009028B3" w:rsidRDefault="00B9015E" w:rsidP="00B9015E">
      <w:pPr>
        <w:pStyle w:val="TableParagraph"/>
        <w:tabs>
          <w:tab w:val="left" w:pos="426"/>
          <w:tab w:val="left" w:pos="828"/>
          <w:tab w:val="left" w:pos="867"/>
        </w:tabs>
        <w:spacing w:line="276" w:lineRule="auto"/>
        <w:ind w:left="720"/>
        <w:jc w:val="both"/>
        <w:rPr>
          <w:b/>
          <w:sz w:val="28"/>
          <w:szCs w:val="28"/>
        </w:rPr>
      </w:pPr>
    </w:p>
    <w:p w14:paraId="218A8279"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20F34C9E" w14:textId="583453B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масса </w:t>
      </w:r>
      <w:r w:rsidR="00601BC5" w:rsidRPr="00E64243">
        <w:rPr>
          <w:rFonts w:ascii="Times New Roman" w:eastAsiaTheme="minorHAnsi" w:hAnsi="Times New Roman"/>
          <w:sz w:val="28"/>
          <w:szCs w:val="28"/>
        </w:rPr>
        <w:t>супа</w:t>
      </w:r>
      <w:r w:rsidRPr="00E64243">
        <w:rPr>
          <w:rFonts w:ascii="Times New Roman" w:eastAsiaTheme="minorHAnsi" w:hAnsi="Times New Roman"/>
          <w:sz w:val="28"/>
          <w:szCs w:val="28"/>
        </w:rPr>
        <w:t xml:space="preserve"> минимум 250 г</w:t>
      </w:r>
      <w:r w:rsidRPr="00E64243">
        <w:rPr>
          <w:rFonts w:ascii="Times New Roman" w:hAnsi="Times New Roman"/>
          <w:sz w:val="28"/>
          <w:szCs w:val="28"/>
        </w:rPr>
        <w:t>.;</w:t>
      </w:r>
    </w:p>
    <w:p w14:paraId="30CEFFB9" w14:textId="5C165448"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масса </w:t>
      </w:r>
      <w:r w:rsidR="00601BC5" w:rsidRPr="00E64243">
        <w:rPr>
          <w:rFonts w:ascii="Times New Roman" w:eastAsiaTheme="minorHAnsi" w:hAnsi="Times New Roman"/>
          <w:sz w:val="28"/>
          <w:szCs w:val="28"/>
        </w:rPr>
        <w:t>пампушки</w:t>
      </w:r>
      <w:r w:rsidRPr="00E64243">
        <w:rPr>
          <w:rFonts w:ascii="Times New Roman" w:eastAsiaTheme="minorHAnsi" w:hAnsi="Times New Roman"/>
          <w:sz w:val="28"/>
          <w:szCs w:val="28"/>
        </w:rPr>
        <w:t xml:space="preserve"> максимум </w:t>
      </w:r>
      <w:r w:rsidR="00601BC5" w:rsidRPr="00E64243">
        <w:rPr>
          <w:rFonts w:ascii="Times New Roman" w:eastAsiaTheme="minorHAnsi" w:hAnsi="Times New Roman"/>
          <w:sz w:val="28"/>
          <w:szCs w:val="28"/>
        </w:rPr>
        <w:t>50-60</w:t>
      </w:r>
      <w:r w:rsidRPr="00E64243">
        <w:rPr>
          <w:rFonts w:ascii="Times New Roman" w:eastAsiaTheme="minorHAnsi" w:hAnsi="Times New Roman"/>
          <w:sz w:val="28"/>
          <w:szCs w:val="28"/>
        </w:rPr>
        <w:t xml:space="preserve"> г</w:t>
      </w:r>
      <w:r w:rsidRPr="00E64243">
        <w:rPr>
          <w:rFonts w:ascii="Times New Roman" w:hAnsi="Times New Roman"/>
          <w:sz w:val="28"/>
          <w:szCs w:val="28"/>
        </w:rPr>
        <w:t>.; подаётся 3 шт. – по одному на порцию;</w:t>
      </w:r>
    </w:p>
    <w:p w14:paraId="10352A23"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bookmarkStart w:id="58" w:name="_Hlk152530801"/>
      <w:r w:rsidRPr="00E64243">
        <w:rPr>
          <w:rFonts w:ascii="Times New Roman" w:eastAsiaTheme="minorHAnsi" w:hAnsi="Times New Roman"/>
          <w:sz w:val="28"/>
          <w:szCs w:val="28"/>
        </w:rPr>
        <w:t>две порции супа подаются на отдельных тарелках - круглая белая глубокая с плоскими полями 26 – 28 см</w:t>
      </w:r>
      <w:r w:rsidRPr="00E64243">
        <w:rPr>
          <w:rFonts w:ascii="Times New Roman" w:hAnsi="Times New Roman"/>
          <w:sz w:val="28"/>
          <w:szCs w:val="28"/>
        </w:rPr>
        <w:t>., пампушки подаются отдельно на пирожковой тарелке, третья порция подаётся на тарелках участника. Возможно отражение региональной кухни в посуде и рецептуре блюда. Конкурсант привозит свои тарелки для подачи одной порции;</w:t>
      </w:r>
    </w:p>
    <w:bookmarkEnd w:id="58"/>
    <w:p w14:paraId="629E3098"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температура подачи тарелки </w:t>
      </w:r>
      <w:bookmarkStart w:id="59" w:name="_Hlk207375226"/>
      <w:r w:rsidRPr="00E64243">
        <w:rPr>
          <w:rFonts w:ascii="Times New Roman" w:eastAsiaTheme="minorHAnsi" w:hAnsi="Times New Roman"/>
          <w:sz w:val="28"/>
          <w:szCs w:val="28"/>
        </w:rPr>
        <w:t>от 35 °С до 65°С</w:t>
      </w:r>
      <w:bookmarkEnd w:id="59"/>
      <w:r w:rsidRPr="00E64243">
        <w:rPr>
          <w:rFonts w:ascii="Times New Roman" w:hAnsi="Times New Roman"/>
          <w:sz w:val="28"/>
          <w:szCs w:val="28"/>
        </w:rPr>
        <w:t>;</w:t>
      </w:r>
    </w:p>
    <w:p w14:paraId="69BB13AE" w14:textId="31CB39E0"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подаются три идентичных блюда</w:t>
      </w:r>
      <w:r w:rsidRPr="009028B3">
        <w:rPr>
          <w:rFonts w:ascii="Times New Roman" w:hAnsi="Times New Roman"/>
          <w:sz w:val="28"/>
          <w:szCs w:val="28"/>
        </w:rPr>
        <w:t xml:space="preserve">, презентация </w:t>
      </w:r>
      <w:r w:rsidR="00492707" w:rsidRPr="009028B3">
        <w:rPr>
          <w:rFonts w:ascii="Times New Roman" w:hAnsi="Times New Roman"/>
          <w:sz w:val="28"/>
          <w:szCs w:val="28"/>
        </w:rPr>
        <w:t xml:space="preserve">одной порции на </w:t>
      </w:r>
      <w:r w:rsidRPr="009028B3">
        <w:rPr>
          <w:rFonts w:ascii="Times New Roman" w:hAnsi="Times New Roman"/>
          <w:sz w:val="28"/>
          <w:szCs w:val="28"/>
        </w:rPr>
        <w:t>привезённых конкурсантом тарел</w:t>
      </w:r>
      <w:r w:rsidR="00492707" w:rsidRPr="009028B3">
        <w:rPr>
          <w:rFonts w:ascii="Times New Roman" w:hAnsi="Times New Roman"/>
          <w:sz w:val="28"/>
          <w:szCs w:val="28"/>
        </w:rPr>
        <w:t>ке</w:t>
      </w:r>
      <w:r w:rsidRPr="009028B3">
        <w:rPr>
          <w:rFonts w:ascii="Times New Roman" w:hAnsi="Times New Roman"/>
          <w:sz w:val="28"/>
          <w:szCs w:val="28"/>
        </w:rPr>
        <w:t>, может отличаться</w:t>
      </w:r>
      <w:r w:rsidR="00492707" w:rsidRPr="009028B3">
        <w:rPr>
          <w:rFonts w:ascii="Times New Roman" w:hAnsi="Times New Roman"/>
          <w:sz w:val="28"/>
          <w:szCs w:val="28"/>
        </w:rPr>
        <w:t xml:space="preserve"> от остальных двух</w:t>
      </w:r>
      <w:r w:rsidR="0070302D">
        <w:rPr>
          <w:rFonts w:ascii="Times New Roman" w:hAnsi="Times New Roman"/>
          <w:sz w:val="28"/>
          <w:szCs w:val="28"/>
        </w:rPr>
        <w:t>.</w:t>
      </w:r>
      <w:r w:rsidR="006810A6">
        <w:rPr>
          <w:rFonts w:ascii="Times New Roman" w:hAnsi="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sz w:val="28"/>
          <w:szCs w:val="28"/>
        </w:rPr>
        <w:t>;</w:t>
      </w:r>
    </w:p>
    <w:p w14:paraId="48EED998"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E1E7ED4"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сервисное окно открывается за 5 минут до подачи и закрывается через 5 минут после подачи</w:t>
      </w:r>
      <w:r w:rsidRPr="009028B3">
        <w:rPr>
          <w:rFonts w:ascii="Times New Roman" w:hAnsi="Times New Roman"/>
          <w:sz w:val="28"/>
          <w:szCs w:val="28"/>
        </w:rPr>
        <w:t>;</w:t>
      </w:r>
    </w:p>
    <w:p w14:paraId="42F43FFD"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sidRPr="009028B3">
        <w:rPr>
          <w:rFonts w:ascii="Times New Roman" w:hAnsi="Times New Roman"/>
          <w:sz w:val="28"/>
          <w:szCs w:val="28"/>
        </w:rPr>
        <w:t xml:space="preserve"> (тарелка, привезённая конкурсантом, подаётся в дегустацию);</w:t>
      </w:r>
    </w:p>
    <w:p w14:paraId="2F47B6DC" w14:textId="5F05F0BB"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 xml:space="preserve">для того чтобы эксперты смогли оценить внешний вид </w:t>
      </w:r>
      <w:r w:rsidR="00492707" w:rsidRPr="009028B3">
        <w:rPr>
          <w:rFonts w:ascii="Times New Roman" w:eastAsiaTheme="minorHAnsi" w:hAnsi="Times New Roman"/>
          <w:sz w:val="28"/>
          <w:szCs w:val="28"/>
        </w:rPr>
        <w:t>супа</w:t>
      </w:r>
      <w:r w:rsidRPr="009028B3">
        <w:rPr>
          <w:rFonts w:ascii="Times New Roman" w:eastAsiaTheme="minorHAnsi" w:hAnsi="Times New Roman"/>
          <w:sz w:val="28"/>
          <w:szCs w:val="28"/>
        </w:rPr>
        <w:t>, главный эксперт может сфотографировать блюдо на рабочем столе участника и затем показать группе, которая оценивает данный аспект. (так как пока волонтёр/конкурсант несёт тарелки, гарнир в тарелке может развалиться)</w:t>
      </w:r>
    </w:p>
    <w:p w14:paraId="6D3EE99D"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2195281E"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Основные ингредиенты</w:t>
      </w:r>
      <w:r w:rsidRPr="009028B3">
        <w:rPr>
          <w:rFonts w:ascii="Times New Roman" w:hAnsi="Times New Roman"/>
          <w:sz w:val="28"/>
          <w:szCs w:val="28"/>
        </w:rPr>
        <w:t>.</w:t>
      </w:r>
    </w:p>
    <w:p w14:paraId="7230D8F1"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с общего стола;</w:t>
      </w:r>
    </w:p>
    <w:p w14:paraId="56FF91C8"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bookmarkStart w:id="60" w:name="_Hlk207294607"/>
      <w:r w:rsidRPr="009028B3">
        <w:rPr>
          <w:rFonts w:ascii="Times New Roman" w:eastAsiaTheme="minorHAnsi" w:hAnsi="Times New Roman"/>
          <w:sz w:val="28"/>
          <w:szCs w:val="28"/>
        </w:rPr>
        <w:t xml:space="preserve">чёрный ящик </w:t>
      </w:r>
      <w:r w:rsidRPr="00E64243">
        <w:rPr>
          <w:rFonts w:ascii="Times New Roman" w:eastAsiaTheme="minorHAnsi" w:hAnsi="Times New Roman"/>
          <w:sz w:val="28"/>
          <w:szCs w:val="28"/>
        </w:rPr>
        <w:t>– продукт (определяет главный эксперт);</w:t>
      </w:r>
      <w:bookmarkEnd w:id="60"/>
    </w:p>
    <w:p w14:paraId="258885CB"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используйте продукты из заказанного списка;</w:t>
      </w:r>
    </w:p>
    <w:p w14:paraId="018171F3" w14:textId="77777777" w:rsidR="00B9015E" w:rsidRPr="00E6424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5DFD2967"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Специальное оборудование.</w:t>
      </w:r>
    </w:p>
    <w:p w14:paraId="542A421D" w14:textId="77777777" w:rsidR="00B9015E" w:rsidRPr="00E64243" w:rsidRDefault="00B9015E" w:rsidP="00B9015E">
      <w:pPr>
        <w:pStyle w:val="aff2"/>
        <w:numPr>
          <w:ilvl w:val="0"/>
          <w:numId w:val="76"/>
        </w:numPr>
        <w:spacing w:after="0" w:line="240" w:lineRule="auto"/>
        <w:ind w:left="426" w:hanging="426"/>
        <w:mirrorIndents/>
        <w:jc w:val="both"/>
        <w:rPr>
          <w:rFonts w:ascii="Times New Roman" w:eastAsiaTheme="minorHAnsi" w:hAnsi="Times New Roman"/>
          <w:sz w:val="28"/>
          <w:szCs w:val="28"/>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743734D7" w14:textId="77777777"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p>
    <w:p w14:paraId="04F301F0" w14:textId="77777777"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p>
    <w:p w14:paraId="799E01F7" w14:textId="38A0CB11"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r w:rsidRPr="00E64243">
        <w:rPr>
          <w:rFonts w:ascii="Times New Roman" w:hAnsi="Times New Roman" w:cs="Times New Roman"/>
          <w:b/>
          <w:bCs/>
          <w:iCs/>
          <w:sz w:val="28"/>
          <w:szCs w:val="28"/>
        </w:rPr>
        <w:lastRenderedPageBreak/>
        <w:t xml:space="preserve">Модуль В. Десерт </w:t>
      </w:r>
      <w:r w:rsidR="000C17CA" w:rsidRPr="00E64243">
        <w:rPr>
          <w:rFonts w:ascii="Times New Roman" w:hAnsi="Times New Roman" w:cs="Times New Roman"/>
          <w:b/>
          <w:bCs/>
          <w:iCs/>
          <w:sz w:val="28"/>
          <w:szCs w:val="28"/>
        </w:rPr>
        <w:t xml:space="preserve">- </w:t>
      </w:r>
      <w:r w:rsidRPr="00E64243">
        <w:rPr>
          <w:rFonts w:ascii="Times New Roman" w:hAnsi="Times New Roman" w:cs="Times New Roman"/>
          <w:b/>
          <w:bCs/>
          <w:iCs/>
          <w:sz w:val="28"/>
          <w:szCs w:val="28"/>
        </w:rPr>
        <w:t>«Груша в вине»</w:t>
      </w:r>
    </w:p>
    <w:p w14:paraId="3DBE6042" w14:textId="77777777" w:rsidR="00B9015E" w:rsidRPr="00E64243" w:rsidRDefault="00B9015E" w:rsidP="00B9015E">
      <w:pPr>
        <w:spacing w:after="0" w:line="240" w:lineRule="auto"/>
        <w:contextualSpacing/>
        <w:mirrorIndents/>
        <w:jc w:val="center"/>
        <w:rPr>
          <w:rFonts w:ascii="Times New Roman" w:hAnsi="Times New Roman" w:cs="Times New Roman"/>
          <w:i/>
          <w:sz w:val="28"/>
          <w:szCs w:val="28"/>
        </w:rPr>
      </w:pPr>
    </w:p>
    <w:p w14:paraId="4B7FA3CF" w14:textId="77777777" w:rsidR="00B9015E" w:rsidRPr="00E64243" w:rsidRDefault="00B9015E" w:rsidP="00B9015E">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7ABC2240" w14:textId="77777777" w:rsidR="00B9015E" w:rsidRPr="00E64243" w:rsidRDefault="00B9015E" w:rsidP="00B9015E">
      <w:pPr>
        <w:pStyle w:val="TableParagraph"/>
        <w:ind w:firstLine="709"/>
        <w:jc w:val="both"/>
        <w:rPr>
          <w:b/>
          <w:sz w:val="28"/>
          <w:szCs w:val="28"/>
        </w:rPr>
      </w:pPr>
      <w:r w:rsidRPr="00E64243">
        <w:rPr>
          <w:b/>
          <w:sz w:val="28"/>
          <w:szCs w:val="28"/>
        </w:rPr>
        <w:t>Приготовить 3 порции десерта авторская интерпретация «Груша в вине».</w:t>
      </w:r>
    </w:p>
    <w:p w14:paraId="1E7ADA3A" w14:textId="77777777" w:rsidR="00B9015E" w:rsidRPr="00E64243" w:rsidRDefault="00B9015E" w:rsidP="00B9015E">
      <w:pPr>
        <w:pStyle w:val="TableParagraph"/>
        <w:tabs>
          <w:tab w:val="left" w:pos="374"/>
        </w:tabs>
        <w:jc w:val="both"/>
        <w:rPr>
          <w:b/>
          <w:sz w:val="28"/>
          <w:szCs w:val="28"/>
        </w:rPr>
      </w:pPr>
      <w:r w:rsidRPr="00E64243">
        <w:rPr>
          <w:b/>
          <w:sz w:val="28"/>
          <w:szCs w:val="28"/>
        </w:rPr>
        <w:tab/>
        <w:t>Компоненты десерта:</w:t>
      </w:r>
    </w:p>
    <w:p w14:paraId="6A12A8FA"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груша;</w:t>
      </w:r>
    </w:p>
    <w:p w14:paraId="68E96AB7"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вино;</w:t>
      </w:r>
    </w:p>
    <w:p w14:paraId="5DAFDDE6"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шоколадный ганаш (по желанию);</w:t>
      </w:r>
    </w:p>
    <w:p w14:paraId="3EE09E37"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минимум два гарнира;</w:t>
      </w:r>
    </w:p>
    <w:p w14:paraId="4A227FC4"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декоративный элемент из шоколада/ шоколад (горький)</w:t>
      </w:r>
      <w:bookmarkStart w:id="61" w:name="_Hlk152530489"/>
      <w:r w:rsidRPr="00E64243">
        <w:rPr>
          <w:b/>
          <w:sz w:val="28"/>
          <w:szCs w:val="28"/>
        </w:rPr>
        <w:t>;</w:t>
      </w:r>
      <w:bookmarkEnd w:id="61"/>
    </w:p>
    <w:p w14:paraId="288C6F9A" w14:textId="3D0A6150" w:rsidR="00B9015E" w:rsidRPr="00E64243" w:rsidRDefault="00B9015E" w:rsidP="00B9015E">
      <w:pPr>
        <w:pStyle w:val="TableParagraph"/>
        <w:numPr>
          <w:ilvl w:val="0"/>
          <w:numId w:val="72"/>
        </w:numPr>
        <w:tabs>
          <w:tab w:val="left" w:pos="374"/>
        </w:tabs>
        <w:ind w:left="426" w:hanging="426"/>
        <w:jc w:val="both"/>
        <w:rPr>
          <w:b/>
          <w:sz w:val="28"/>
          <w:szCs w:val="28"/>
        </w:rPr>
      </w:pPr>
      <w:bookmarkStart w:id="62" w:name="_Hlk206088244"/>
      <w:r w:rsidRPr="00E64243">
        <w:rPr>
          <w:b/>
          <w:sz w:val="28"/>
          <w:szCs w:val="28"/>
        </w:rPr>
        <w:t xml:space="preserve">оформление десерта – на выбор </w:t>
      </w:r>
      <w:bookmarkEnd w:id="62"/>
      <w:r w:rsidR="00E71F24" w:rsidRPr="00E64243">
        <w:rPr>
          <w:b/>
          <w:sz w:val="28"/>
          <w:szCs w:val="28"/>
        </w:rPr>
        <w:t>конкурсанта</w:t>
      </w:r>
      <w:r w:rsidRPr="00E64243">
        <w:rPr>
          <w:b/>
          <w:sz w:val="28"/>
          <w:szCs w:val="28"/>
        </w:rPr>
        <w:t>.</w:t>
      </w:r>
    </w:p>
    <w:p w14:paraId="2EA221EA"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p>
    <w:p w14:paraId="1CFBE5FA"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Особенности подачи.</w:t>
      </w:r>
    </w:p>
    <w:p w14:paraId="06B264BE" w14:textId="77777777"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E64243">
        <w:rPr>
          <w:rFonts w:ascii="Times New Roman" w:hAnsi="Times New Roman"/>
          <w:sz w:val="28"/>
          <w:szCs w:val="28"/>
        </w:rPr>
        <w:t>масса блюда 90-150 г.;</w:t>
      </w:r>
    </w:p>
    <w:p w14:paraId="04CF73FD"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hAnsi="Times New Roman"/>
          <w:sz w:val="28"/>
          <w:szCs w:val="28"/>
        </w:rPr>
      </w:pPr>
      <w:r w:rsidRPr="00E64243">
        <w:rPr>
          <w:rFonts w:ascii="Times New Roman" w:hAnsi="Times New Roman"/>
          <w:sz w:val="28"/>
          <w:szCs w:val="28"/>
        </w:rPr>
        <w:t xml:space="preserve">3 порции десерта подаются на тарелках – </w:t>
      </w:r>
      <w:r w:rsidRPr="00E64243">
        <w:rPr>
          <w:rFonts w:ascii="Times New Roman" w:eastAsiaTheme="minorHAnsi" w:hAnsi="Times New Roman"/>
          <w:sz w:val="28"/>
          <w:szCs w:val="28"/>
        </w:rPr>
        <w:t>круглая белая глубокая с плоскими полями 26 – 28 см</w:t>
      </w:r>
      <w:r w:rsidRPr="00E64243">
        <w:rPr>
          <w:rFonts w:ascii="Times New Roman" w:hAnsi="Times New Roman"/>
          <w:sz w:val="28"/>
          <w:szCs w:val="28"/>
        </w:rPr>
        <w:t xml:space="preserve"> </w:t>
      </w:r>
    </w:p>
    <w:p w14:paraId="25A175C5"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hAnsi="Times New Roman"/>
          <w:sz w:val="28"/>
          <w:szCs w:val="28"/>
        </w:rPr>
      </w:pPr>
      <w:r w:rsidRPr="009028B3">
        <w:rPr>
          <w:rFonts w:ascii="Times New Roman" w:hAnsi="Times New Roman"/>
          <w:sz w:val="28"/>
          <w:szCs w:val="28"/>
        </w:rPr>
        <w:t>температура подачи тарелки от 1 °С до 14 °С;</w:t>
      </w:r>
    </w:p>
    <w:p w14:paraId="3E2FDDA2" w14:textId="0283415E"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 xml:space="preserve">подаются три идентичных </w:t>
      </w:r>
      <w:r w:rsidRPr="00E64243">
        <w:rPr>
          <w:rFonts w:ascii="Times New Roman" w:hAnsi="Times New Roman"/>
          <w:sz w:val="28"/>
          <w:szCs w:val="28"/>
        </w:rPr>
        <w:t>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p w14:paraId="4D566C3D" w14:textId="77777777"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7833894" w14:textId="77777777" w:rsidR="00B9015E" w:rsidRPr="009028B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501E4621" w14:textId="77777777" w:rsidR="00B9015E" w:rsidRPr="009028B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34753AF4"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106369C0"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Основные ингредиенты.</w:t>
      </w:r>
    </w:p>
    <w:p w14:paraId="50DCACB0" w14:textId="77777777" w:rsidR="00B9015E" w:rsidRPr="009028B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9028B3">
        <w:rPr>
          <w:rFonts w:ascii="Times New Roman" w:eastAsiaTheme="minorHAnsi" w:hAnsi="Times New Roman"/>
          <w:sz w:val="28"/>
          <w:szCs w:val="28"/>
        </w:rPr>
        <w:t>используйте продукты с общего стола;</w:t>
      </w:r>
    </w:p>
    <w:p w14:paraId="3CD9AFC8" w14:textId="77777777" w:rsidR="00B9015E" w:rsidRPr="00E6424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9028B3">
        <w:rPr>
          <w:rFonts w:ascii="Times New Roman" w:eastAsiaTheme="minorHAnsi" w:hAnsi="Times New Roman"/>
          <w:sz w:val="28"/>
          <w:szCs w:val="28"/>
        </w:rPr>
        <w:t xml:space="preserve">чёрный </w:t>
      </w:r>
      <w:r w:rsidRPr="00E64243">
        <w:rPr>
          <w:rFonts w:ascii="Times New Roman" w:eastAsiaTheme="minorHAnsi" w:hAnsi="Times New Roman"/>
          <w:sz w:val="28"/>
          <w:szCs w:val="28"/>
        </w:rPr>
        <w:t>ящик – продукт (определяет главный эксперт);</w:t>
      </w:r>
    </w:p>
    <w:p w14:paraId="06396F51" w14:textId="77777777" w:rsidR="00B9015E" w:rsidRPr="00E6424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E64243">
        <w:rPr>
          <w:rFonts w:ascii="Times New Roman" w:hAnsi="Times New Roman"/>
          <w:sz w:val="28"/>
          <w:szCs w:val="28"/>
        </w:rPr>
        <w:t>и</w:t>
      </w:r>
      <w:r w:rsidRPr="00E64243">
        <w:rPr>
          <w:rFonts w:ascii="Times New Roman" w:eastAsiaTheme="minorHAnsi" w:hAnsi="Times New Roman"/>
          <w:sz w:val="28"/>
          <w:szCs w:val="28"/>
        </w:rPr>
        <w:t>спользуйте продукты из заказанного списка.</w:t>
      </w:r>
    </w:p>
    <w:p w14:paraId="647019DD" w14:textId="77777777" w:rsidR="00B9015E" w:rsidRPr="00E64243" w:rsidRDefault="00B9015E" w:rsidP="00B9015E">
      <w:pPr>
        <w:pStyle w:val="aff2"/>
        <w:widowControl w:val="0"/>
        <w:autoSpaceDE w:val="0"/>
        <w:autoSpaceDN w:val="0"/>
        <w:spacing w:after="0" w:line="240" w:lineRule="auto"/>
        <w:ind w:left="0"/>
        <w:jc w:val="both"/>
        <w:rPr>
          <w:rFonts w:ascii="Times New Roman" w:eastAsiaTheme="minorHAnsi" w:hAnsi="Times New Roman"/>
          <w:sz w:val="28"/>
          <w:szCs w:val="28"/>
        </w:rPr>
      </w:pPr>
    </w:p>
    <w:p w14:paraId="3B9D3044"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Специальное оборудование.</w:t>
      </w:r>
    </w:p>
    <w:p w14:paraId="185179A5" w14:textId="77777777" w:rsidR="00B9015E" w:rsidRPr="00E64243" w:rsidRDefault="00B9015E" w:rsidP="00B9015E">
      <w:pPr>
        <w:pStyle w:val="aff2"/>
        <w:numPr>
          <w:ilvl w:val="0"/>
          <w:numId w:val="74"/>
        </w:numPr>
        <w:spacing w:after="0" w:line="240" w:lineRule="auto"/>
        <w:ind w:left="426" w:hanging="426"/>
        <w:mirrorIndents/>
        <w:jc w:val="both"/>
        <w:rPr>
          <w:rFonts w:ascii="Times New Roman" w:hAnsi="Times New Roman"/>
          <w:sz w:val="28"/>
          <w:szCs w:val="28"/>
          <w:u w:val="single"/>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C5377B2" w14:textId="77777777" w:rsidR="00B9015E" w:rsidRPr="00E64243" w:rsidRDefault="00B9015E" w:rsidP="00730AE0">
      <w:pPr>
        <w:spacing w:after="0" w:line="360" w:lineRule="auto"/>
        <w:contextualSpacing/>
        <w:jc w:val="both"/>
        <w:rPr>
          <w:rFonts w:ascii="Times New Roman" w:eastAsia="Times New Roman" w:hAnsi="Times New Roman" w:cs="Times New Roman"/>
          <w:bCs/>
          <w:i/>
          <w:sz w:val="28"/>
          <w:szCs w:val="28"/>
        </w:rPr>
      </w:pPr>
    </w:p>
    <w:p w14:paraId="0BE0023F" w14:textId="77777777" w:rsidR="00B9015E" w:rsidRPr="00E64243" w:rsidRDefault="00B9015E" w:rsidP="00730AE0">
      <w:pPr>
        <w:spacing w:after="0" w:line="360" w:lineRule="auto"/>
        <w:contextualSpacing/>
        <w:jc w:val="both"/>
        <w:rPr>
          <w:rFonts w:ascii="Times New Roman" w:eastAsia="Times New Roman" w:hAnsi="Times New Roman" w:cs="Times New Roman"/>
          <w:bCs/>
          <w:i/>
          <w:sz w:val="28"/>
          <w:szCs w:val="28"/>
        </w:rPr>
      </w:pPr>
    </w:p>
    <w:p w14:paraId="2479DB65" w14:textId="1923C241" w:rsidR="000B55A2" w:rsidRPr="009028B3" w:rsidRDefault="00B46873" w:rsidP="00730AE0">
      <w:pPr>
        <w:spacing w:after="0" w:line="360" w:lineRule="auto"/>
        <w:contextualSpacing/>
        <w:jc w:val="both"/>
        <w:rPr>
          <w:rFonts w:ascii="Times New Roman" w:eastAsia="Times New Roman" w:hAnsi="Times New Roman" w:cs="Times New Roman"/>
          <w:bCs/>
          <w:sz w:val="28"/>
          <w:szCs w:val="28"/>
        </w:rPr>
      </w:pPr>
      <w:r w:rsidRPr="00E64243">
        <w:rPr>
          <w:rFonts w:ascii="Times New Roman" w:eastAsia="Times New Roman" w:hAnsi="Times New Roman" w:cs="Times New Roman"/>
          <w:bCs/>
          <w:i/>
          <w:sz w:val="28"/>
          <w:szCs w:val="28"/>
        </w:rPr>
        <w:t>Время на выполнение модул</w:t>
      </w:r>
      <w:r w:rsidR="004C2A58" w:rsidRPr="00E64243">
        <w:rPr>
          <w:rFonts w:ascii="Times New Roman" w:eastAsia="Times New Roman" w:hAnsi="Times New Roman" w:cs="Times New Roman"/>
          <w:bCs/>
          <w:i/>
          <w:sz w:val="28"/>
          <w:szCs w:val="28"/>
        </w:rPr>
        <w:t>ей</w:t>
      </w:r>
      <w:r w:rsidRPr="00E64243">
        <w:rPr>
          <w:rFonts w:ascii="Times New Roman" w:eastAsia="Times New Roman" w:hAnsi="Times New Roman" w:cs="Times New Roman"/>
          <w:bCs/>
          <w:sz w:val="28"/>
          <w:szCs w:val="28"/>
        </w:rPr>
        <w:t xml:space="preserve"> </w:t>
      </w:r>
      <w:r w:rsidR="0068676F" w:rsidRPr="00E64243">
        <w:rPr>
          <w:rFonts w:ascii="Times New Roman" w:eastAsia="Times New Roman" w:hAnsi="Times New Roman" w:cs="Times New Roman"/>
          <w:bCs/>
          <w:sz w:val="28"/>
          <w:szCs w:val="28"/>
        </w:rPr>
        <w:t>Г, Д, Е</w:t>
      </w:r>
      <w:r w:rsidRPr="00E64243">
        <w:rPr>
          <w:rFonts w:ascii="Times New Roman" w:eastAsia="Times New Roman" w:hAnsi="Times New Roman" w:cs="Times New Roman"/>
          <w:bCs/>
          <w:sz w:val="28"/>
          <w:szCs w:val="28"/>
        </w:rPr>
        <w:t xml:space="preserve"> – 4 часа</w:t>
      </w:r>
      <w:r w:rsidR="00935AD9" w:rsidRPr="00E64243">
        <w:rPr>
          <w:rFonts w:ascii="Times New Roman" w:eastAsia="Times New Roman" w:hAnsi="Times New Roman" w:cs="Times New Roman"/>
          <w:bCs/>
          <w:sz w:val="28"/>
          <w:szCs w:val="28"/>
        </w:rPr>
        <w:t>.</w:t>
      </w:r>
    </w:p>
    <w:bookmarkEnd w:id="54"/>
    <w:p w14:paraId="735BCD15" w14:textId="26CE08A3" w:rsidR="006B2ADC" w:rsidRDefault="006B2ADC">
      <w:pPr>
        <w:rPr>
          <w:rFonts w:ascii="Times New Roman" w:hAnsi="Times New Roman" w:cs="Times New Roman"/>
          <w:b/>
          <w:bCs/>
          <w:iCs/>
          <w:sz w:val="28"/>
          <w:szCs w:val="28"/>
        </w:rPr>
      </w:pPr>
      <w:r>
        <w:rPr>
          <w:rFonts w:ascii="Times New Roman" w:hAnsi="Times New Roman" w:cs="Times New Roman"/>
          <w:b/>
          <w:bCs/>
          <w:iCs/>
          <w:sz w:val="28"/>
          <w:szCs w:val="28"/>
        </w:rPr>
        <w:br w:type="page"/>
      </w:r>
    </w:p>
    <w:p w14:paraId="6B6A011F" w14:textId="5918E56F" w:rsidR="00B9015E" w:rsidRPr="009028B3" w:rsidRDefault="00B9015E" w:rsidP="00492707">
      <w:pPr>
        <w:spacing w:after="0" w:line="240" w:lineRule="auto"/>
        <w:contextualSpacing/>
        <w:mirrorIndents/>
        <w:jc w:val="center"/>
        <w:rPr>
          <w:rFonts w:ascii="Times New Roman" w:hAnsi="Times New Roman" w:cs="Times New Roman"/>
          <w:b/>
          <w:bCs/>
          <w:iCs/>
          <w:sz w:val="28"/>
          <w:szCs w:val="28"/>
        </w:rPr>
      </w:pPr>
      <w:r w:rsidRPr="009028B3">
        <w:rPr>
          <w:rFonts w:ascii="Times New Roman" w:hAnsi="Times New Roman" w:cs="Times New Roman"/>
          <w:b/>
          <w:bCs/>
          <w:iCs/>
          <w:sz w:val="28"/>
          <w:szCs w:val="28"/>
        </w:rPr>
        <w:lastRenderedPageBreak/>
        <w:t xml:space="preserve">Модуль Г. Холодная закуска </w:t>
      </w:r>
      <w:r w:rsidR="000C17CA" w:rsidRPr="009028B3">
        <w:rPr>
          <w:rFonts w:ascii="Times New Roman" w:hAnsi="Times New Roman" w:cs="Times New Roman"/>
          <w:b/>
          <w:bCs/>
          <w:iCs/>
          <w:sz w:val="28"/>
          <w:szCs w:val="28"/>
        </w:rPr>
        <w:t xml:space="preserve">- </w:t>
      </w:r>
      <w:bookmarkStart w:id="63" w:name="_Hlk207458428"/>
      <w:r w:rsidRPr="009028B3">
        <w:rPr>
          <w:rFonts w:ascii="Times New Roman" w:hAnsi="Times New Roman" w:cs="Times New Roman"/>
          <w:b/>
          <w:bCs/>
          <w:iCs/>
          <w:sz w:val="28"/>
          <w:szCs w:val="28"/>
        </w:rPr>
        <w:t>Вафли с гарниром из грибов</w:t>
      </w:r>
    </w:p>
    <w:bookmarkEnd w:id="63"/>
    <w:p w14:paraId="1DCBA4CD" w14:textId="77777777" w:rsidR="000C17CA" w:rsidRPr="009028B3" w:rsidRDefault="000C17CA" w:rsidP="00B9015E">
      <w:pPr>
        <w:mirrorIndents/>
        <w:jc w:val="center"/>
        <w:rPr>
          <w:rFonts w:ascii="Times New Roman" w:hAnsi="Times New Roman" w:cs="Times New Roman"/>
          <w:b/>
          <w:bCs/>
          <w:sz w:val="28"/>
          <w:szCs w:val="28"/>
        </w:rPr>
      </w:pPr>
    </w:p>
    <w:p w14:paraId="5CBA0011"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Описание задания</w:t>
      </w:r>
      <w:r w:rsidRPr="009028B3">
        <w:rPr>
          <w:rFonts w:ascii="Times New Roman" w:eastAsia="Calibri" w:hAnsi="Times New Roman" w:cs="Times New Roman"/>
          <w:sz w:val="28"/>
          <w:szCs w:val="28"/>
        </w:rPr>
        <w:t>.</w:t>
      </w:r>
    </w:p>
    <w:p w14:paraId="66A1651D" w14:textId="1C1DBF0C" w:rsidR="00B9015E" w:rsidRPr="009028B3" w:rsidRDefault="00B9015E" w:rsidP="00492707">
      <w:pPr>
        <w:pStyle w:val="TableParagraph"/>
        <w:ind w:firstLine="709"/>
        <w:jc w:val="both"/>
        <w:rPr>
          <w:b/>
          <w:sz w:val="28"/>
          <w:szCs w:val="28"/>
        </w:rPr>
      </w:pPr>
      <w:r w:rsidRPr="009028B3">
        <w:rPr>
          <w:b/>
          <w:sz w:val="28"/>
          <w:szCs w:val="28"/>
        </w:rPr>
        <w:tab/>
        <w:t xml:space="preserve">Приготовить 3 порции </w:t>
      </w:r>
      <w:r w:rsidR="00492707" w:rsidRPr="009028B3">
        <w:rPr>
          <w:b/>
          <w:sz w:val="28"/>
          <w:szCs w:val="28"/>
        </w:rPr>
        <w:t>Вафли с гарниром из грибов</w:t>
      </w:r>
      <w:r w:rsidRPr="009028B3">
        <w:rPr>
          <w:b/>
          <w:sz w:val="28"/>
          <w:szCs w:val="28"/>
        </w:rPr>
        <w:t xml:space="preserve">. </w:t>
      </w:r>
    </w:p>
    <w:p w14:paraId="58B0FAAD" w14:textId="23609E1F" w:rsidR="00B9015E" w:rsidRPr="009028B3" w:rsidRDefault="00B9015E" w:rsidP="00492707">
      <w:pPr>
        <w:pStyle w:val="TableParagraph"/>
        <w:ind w:firstLine="709"/>
        <w:jc w:val="both"/>
        <w:rPr>
          <w:b/>
          <w:sz w:val="28"/>
          <w:szCs w:val="28"/>
        </w:rPr>
      </w:pPr>
      <w:r w:rsidRPr="009028B3">
        <w:rPr>
          <w:b/>
          <w:sz w:val="28"/>
          <w:szCs w:val="28"/>
        </w:rPr>
        <w:t>При подаче использовать:</w:t>
      </w:r>
    </w:p>
    <w:p w14:paraId="4C9EBE70" w14:textId="77777777" w:rsidR="00492707" w:rsidRPr="009028B3" w:rsidRDefault="00492707" w:rsidP="00492707">
      <w:pPr>
        <w:pStyle w:val="TableParagraph"/>
        <w:ind w:firstLine="709"/>
        <w:jc w:val="both"/>
        <w:rPr>
          <w:b/>
          <w:sz w:val="28"/>
          <w:szCs w:val="28"/>
        </w:rPr>
      </w:pPr>
    </w:p>
    <w:p w14:paraId="188DA354" w14:textId="77777777"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1 гарнир с добавлением грибов;</w:t>
      </w:r>
    </w:p>
    <w:p w14:paraId="2D1A1B89" w14:textId="77777777"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яйцо пашот (допустимо приготовление любым способом)</w:t>
      </w:r>
    </w:p>
    <w:p w14:paraId="5D9F33D4" w14:textId="180D468E"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 xml:space="preserve">минимум 1 горячий соус на выбор </w:t>
      </w:r>
      <w:r w:rsidR="00E71F24" w:rsidRPr="00E64243">
        <w:rPr>
          <w:b/>
          <w:sz w:val="28"/>
          <w:szCs w:val="28"/>
        </w:rPr>
        <w:t>конкурсанта</w:t>
      </w:r>
      <w:r w:rsidRPr="00E64243">
        <w:rPr>
          <w:b/>
          <w:sz w:val="28"/>
          <w:szCs w:val="28"/>
        </w:rPr>
        <w:t>;</w:t>
      </w:r>
    </w:p>
    <w:p w14:paraId="3F943CC8" w14:textId="26049571"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 xml:space="preserve">оформление на выбор </w:t>
      </w:r>
      <w:r w:rsidR="00E71F24" w:rsidRPr="00E64243">
        <w:rPr>
          <w:b/>
          <w:sz w:val="28"/>
          <w:szCs w:val="28"/>
        </w:rPr>
        <w:t>конкурсанта</w:t>
      </w:r>
      <w:r w:rsidRPr="00E64243">
        <w:rPr>
          <w:b/>
          <w:sz w:val="28"/>
          <w:szCs w:val="28"/>
        </w:rPr>
        <w:t>.</w:t>
      </w:r>
    </w:p>
    <w:p w14:paraId="34ECACA8" w14:textId="77777777" w:rsidR="00B9015E" w:rsidRPr="009028B3" w:rsidRDefault="00B9015E" w:rsidP="00B9015E">
      <w:pPr>
        <w:mirrorIndents/>
        <w:jc w:val="both"/>
        <w:rPr>
          <w:rFonts w:ascii="Times New Roman" w:eastAsia="Calibri" w:hAnsi="Times New Roman" w:cs="Times New Roman"/>
          <w:sz w:val="28"/>
          <w:szCs w:val="28"/>
          <w:u w:val="single"/>
        </w:rPr>
      </w:pPr>
    </w:p>
    <w:p w14:paraId="76A8875D"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Особенности подачи.</w:t>
      </w:r>
    </w:p>
    <w:p w14:paraId="3A5DEEED"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eastAsia="Times New Roman" w:hAnsi="Times New Roman" w:cs="Times New Roman"/>
          <w:sz w:val="28"/>
          <w:szCs w:val="28"/>
        </w:rPr>
      </w:pPr>
      <w:r w:rsidRPr="009028B3">
        <w:rPr>
          <w:rFonts w:ascii="Times New Roman" w:hAnsi="Times New Roman" w:cs="Times New Roman"/>
          <w:sz w:val="28"/>
          <w:szCs w:val="28"/>
        </w:rPr>
        <w:t>масса блюда 90 - 150 г.;</w:t>
      </w:r>
    </w:p>
    <w:p w14:paraId="40A3C28E"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3 порции горячего блюда подаются на тарелках - круглая белая плоская, диаметром 30 - 32 см.;</w:t>
      </w:r>
    </w:p>
    <w:p w14:paraId="656B8DDC"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bookmarkStart w:id="64" w:name="_Hlk207757681"/>
      <w:r w:rsidRPr="009028B3">
        <w:rPr>
          <w:rFonts w:ascii="Times New Roman" w:hAnsi="Times New Roman" w:cs="Times New Roman"/>
          <w:sz w:val="28"/>
          <w:szCs w:val="28"/>
        </w:rPr>
        <w:t>с</w:t>
      </w:r>
      <w:r w:rsidRPr="009028B3">
        <w:rPr>
          <w:rFonts w:ascii="Times New Roman" w:eastAsia="Calibri" w:hAnsi="Times New Roman" w:cs="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bookmarkEnd w:id="64"/>
    <w:p w14:paraId="6A2E2DAD" w14:textId="4E90371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 xml:space="preserve">температура подачи тарелки </w:t>
      </w:r>
      <w:r w:rsidR="00601BC5" w:rsidRPr="009028B3">
        <w:rPr>
          <w:rFonts w:ascii="Times New Roman" w:hAnsi="Times New Roman" w:cs="Times New Roman"/>
          <w:sz w:val="28"/>
          <w:szCs w:val="28"/>
        </w:rPr>
        <w:t xml:space="preserve">от </w:t>
      </w:r>
      <w:r w:rsidR="00B816FF">
        <w:rPr>
          <w:rFonts w:ascii="Times New Roman" w:hAnsi="Times New Roman" w:cs="Times New Roman"/>
          <w:sz w:val="28"/>
          <w:szCs w:val="28"/>
        </w:rPr>
        <w:t>1</w:t>
      </w:r>
      <w:r w:rsidR="006E4BBF">
        <w:rPr>
          <w:rFonts w:ascii="Times New Roman" w:hAnsi="Times New Roman" w:cs="Times New Roman"/>
          <w:sz w:val="28"/>
          <w:szCs w:val="28"/>
        </w:rPr>
        <w:t xml:space="preserve"> </w:t>
      </w:r>
      <w:r w:rsidR="00601BC5" w:rsidRPr="009028B3">
        <w:rPr>
          <w:rFonts w:ascii="Times New Roman" w:hAnsi="Times New Roman" w:cs="Times New Roman"/>
          <w:sz w:val="28"/>
          <w:szCs w:val="28"/>
        </w:rPr>
        <w:t xml:space="preserve">°С до </w:t>
      </w:r>
      <w:r w:rsidR="00B816FF">
        <w:rPr>
          <w:rFonts w:ascii="Times New Roman" w:hAnsi="Times New Roman" w:cs="Times New Roman"/>
          <w:sz w:val="28"/>
          <w:szCs w:val="28"/>
        </w:rPr>
        <w:t>14</w:t>
      </w:r>
      <w:r w:rsidR="006E4BBF">
        <w:rPr>
          <w:rFonts w:ascii="Times New Roman" w:hAnsi="Times New Roman" w:cs="Times New Roman"/>
          <w:sz w:val="28"/>
          <w:szCs w:val="28"/>
        </w:rPr>
        <w:t xml:space="preserve"> </w:t>
      </w:r>
      <w:r w:rsidR="00601BC5" w:rsidRPr="009028B3">
        <w:rPr>
          <w:rFonts w:ascii="Times New Roman" w:hAnsi="Times New Roman" w:cs="Times New Roman"/>
          <w:sz w:val="28"/>
          <w:szCs w:val="28"/>
        </w:rPr>
        <w:t>°</w:t>
      </w:r>
      <w:r w:rsidRPr="009028B3">
        <w:rPr>
          <w:rFonts w:ascii="Times New Roman" w:hAnsi="Times New Roman" w:cs="Times New Roman"/>
          <w:sz w:val="28"/>
          <w:szCs w:val="28"/>
        </w:rPr>
        <w:t>;</w:t>
      </w:r>
    </w:p>
    <w:p w14:paraId="089B3040" w14:textId="0A2D34A6" w:rsidR="00B9015E" w:rsidRPr="00E6424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 xml:space="preserve">подаются три идентичных </w:t>
      </w:r>
      <w:r w:rsidRPr="00E64243">
        <w:rPr>
          <w:rFonts w:ascii="Times New Roman" w:hAnsi="Times New Roman" w:cs="Times New Roman"/>
          <w:sz w:val="28"/>
          <w:szCs w:val="28"/>
        </w:rPr>
        <w:t>блюда</w:t>
      </w:r>
      <w:r w:rsidR="0070302D" w:rsidRPr="00E64243">
        <w:rPr>
          <w:rFonts w:ascii="Times New Roman" w:hAnsi="Times New Roman" w:cs="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cs="Times New Roman"/>
          <w:sz w:val="28"/>
          <w:szCs w:val="28"/>
        </w:rPr>
        <w:t>;</w:t>
      </w:r>
    </w:p>
    <w:p w14:paraId="4496B807" w14:textId="77777777" w:rsidR="00B9015E" w:rsidRPr="00E6424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E64243">
        <w:rPr>
          <w:rFonts w:ascii="Times New Roman" w:hAnsi="Times New Roman" w:cs="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651EC7E5"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68E796D9"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792E9F0" w14:textId="77777777" w:rsidR="00B9015E" w:rsidRPr="009028B3" w:rsidRDefault="00B9015E" w:rsidP="00B9015E">
      <w:pPr>
        <w:mirrorIndents/>
        <w:jc w:val="both"/>
        <w:rPr>
          <w:rFonts w:ascii="Times New Roman" w:hAnsi="Times New Roman" w:cs="Times New Roman"/>
          <w:sz w:val="28"/>
          <w:szCs w:val="28"/>
        </w:rPr>
      </w:pPr>
    </w:p>
    <w:p w14:paraId="7A254D43"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Основные ингредиенты.</w:t>
      </w:r>
    </w:p>
    <w:p w14:paraId="04120292"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используйте продукты с общего стола;</w:t>
      </w:r>
    </w:p>
    <w:p w14:paraId="41F95F00"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hAnsi="Times New Roman" w:cs="Times New Roman"/>
          <w:sz w:val="28"/>
          <w:szCs w:val="28"/>
        </w:rPr>
        <w:t xml:space="preserve">чёрный </w:t>
      </w:r>
      <w:r w:rsidRPr="00E64243">
        <w:rPr>
          <w:rFonts w:ascii="Times New Roman" w:hAnsi="Times New Roman" w:cs="Times New Roman"/>
          <w:sz w:val="28"/>
          <w:szCs w:val="28"/>
        </w:rPr>
        <w:t>ящик – продукт (определяет главный эксперт);</w:t>
      </w:r>
    </w:p>
    <w:p w14:paraId="16BE532D"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используйте продукты из заказанного списка. </w:t>
      </w:r>
    </w:p>
    <w:p w14:paraId="1E89A676" w14:textId="77777777" w:rsidR="00B9015E" w:rsidRPr="009028B3" w:rsidRDefault="00B9015E" w:rsidP="00B9015E">
      <w:pPr>
        <w:mirrorIndents/>
        <w:jc w:val="both"/>
        <w:rPr>
          <w:rFonts w:ascii="Times New Roman" w:eastAsia="Calibri" w:hAnsi="Times New Roman" w:cs="Times New Roman"/>
          <w:sz w:val="28"/>
          <w:szCs w:val="28"/>
        </w:rPr>
      </w:pPr>
    </w:p>
    <w:p w14:paraId="72DCAC5B" w14:textId="77777777" w:rsidR="006B2ADC" w:rsidRDefault="006B2ADC">
      <w:pPr>
        <w:rPr>
          <w:rFonts w:ascii="Times New Roman" w:hAnsi="Times New Roman" w:cs="Times New Roman"/>
          <w:sz w:val="28"/>
          <w:szCs w:val="28"/>
          <w:u w:val="single"/>
        </w:rPr>
      </w:pPr>
      <w:r>
        <w:rPr>
          <w:rFonts w:ascii="Times New Roman" w:hAnsi="Times New Roman" w:cs="Times New Roman"/>
          <w:sz w:val="28"/>
          <w:szCs w:val="28"/>
          <w:u w:val="single"/>
        </w:rPr>
        <w:br w:type="page"/>
      </w:r>
    </w:p>
    <w:p w14:paraId="6D601544" w14:textId="68FAA6C4" w:rsidR="00B9015E" w:rsidRPr="009028B3" w:rsidRDefault="00B9015E" w:rsidP="00B9015E">
      <w:pPr>
        <w:mirrorIndents/>
        <w:jc w:val="center"/>
        <w:rPr>
          <w:rFonts w:ascii="Times New Roman" w:hAnsi="Times New Roman" w:cs="Times New Roman"/>
          <w:b/>
          <w:bCs/>
          <w:sz w:val="28"/>
          <w:szCs w:val="28"/>
        </w:rPr>
      </w:pPr>
      <w:r w:rsidRPr="009028B3">
        <w:rPr>
          <w:rFonts w:ascii="Times New Roman" w:hAnsi="Times New Roman" w:cs="Times New Roman"/>
          <w:b/>
          <w:bCs/>
          <w:sz w:val="28"/>
          <w:szCs w:val="28"/>
        </w:rPr>
        <w:lastRenderedPageBreak/>
        <w:t>Модуль Д. Региональное блюдо</w:t>
      </w:r>
      <w:r w:rsidR="000C17CA" w:rsidRPr="009028B3">
        <w:rPr>
          <w:rFonts w:ascii="Times New Roman" w:hAnsi="Times New Roman" w:cs="Times New Roman"/>
          <w:b/>
          <w:bCs/>
          <w:sz w:val="28"/>
          <w:szCs w:val="28"/>
        </w:rPr>
        <w:t xml:space="preserve"> </w:t>
      </w:r>
      <w:r w:rsidR="00DF6047" w:rsidRPr="009028B3">
        <w:rPr>
          <w:rFonts w:ascii="Times New Roman" w:hAnsi="Times New Roman" w:cs="Times New Roman"/>
          <w:b/>
          <w:bCs/>
          <w:sz w:val="28"/>
          <w:szCs w:val="28"/>
        </w:rPr>
        <w:t>–</w:t>
      </w:r>
      <w:r w:rsidRPr="009028B3">
        <w:rPr>
          <w:rFonts w:ascii="Times New Roman" w:hAnsi="Times New Roman" w:cs="Times New Roman"/>
          <w:b/>
          <w:bCs/>
          <w:sz w:val="28"/>
          <w:szCs w:val="28"/>
        </w:rPr>
        <w:t xml:space="preserve"> </w:t>
      </w:r>
      <w:bookmarkStart w:id="65" w:name="_Hlk207209310"/>
      <w:proofErr w:type="gramStart"/>
      <w:r w:rsidRPr="009028B3">
        <w:rPr>
          <w:rFonts w:ascii="Times New Roman" w:hAnsi="Times New Roman" w:cs="Times New Roman"/>
          <w:b/>
          <w:bCs/>
          <w:sz w:val="28"/>
          <w:szCs w:val="28"/>
        </w:rPr>
        <w:t>Бузы</w:t>
      </w:r>
      <w:r w:rsidR="00DF6047" w:rsidRPr="009028B3">
        <w:rPr>
          <w:rFonts w:ascii="Times New Roman" w:hAnsi="Times New Roman" w:cs="Times New Roman"/>
          <w:b/>
          <w:bCs/>
          <w:sz w:val="28"/>
          <w:szCs w:val="28"/>
        </w:rPr>
        <w:t>(</w:t>
      </w:r>
      <w:proofErr w:type="gramEnd"/>
      <w:r w:rsidR="00DF6047" w:rsidRPr="009028B3">
        <w:rPr>
          <w:rFonts w:ascii="Times New Roman" w:hAnsi="Times New Roman" w:cs="Times New Roman"/>
          <w:b/>
          <w:bCs/>
          <w:sz w:val="28"/>
          <w:szCs w:val="28"/>
        </w:rPr>
        <w:t xml:space="preserve">Позы, </w:t>
      </w:r>
      <w:r w:rsidRPr="009028B3">
        <w:rPr>
          <w:rFonts w:ascii="Times New Roman" w:hAnsi="Times New Roman" w:cs="Times New Roman"/>
          <w:b/>
          <w:bCs/>
          <w:sz w:val="28"/>
          <w:szCs w:val="28"/>
        </w:rPr>
        <w:t>Буузы</w:t>
      </w:r>
      <w:bookmarkEnd w:id="65"/>
      <w:r w:rsidR="00DF6047" w:rsidRPr="009028B3">
        <w:rPr>
          <w:rFonts w:ascii="Times New Roman" w:hAnsi="Times New Roman" w:cs="Times New Roman"/>
          <w:b/>
          <w:bCs/>
          <w:sz w:val="28"/>
          <w:szCs w:val="28"/>
        </w:rPr>
        <w:t>)</w:t>
      </w:r>
    </w:p>
    <w:p w14:paraId="1A1CB510"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Описание задания</w:t>
      </w:r>
      <w:r w:rsidRPr="009028B3">
        <w:rPr>
          <w:rFonts w:ascii="Times New Roman" w:eastAsia="Calibri" w:hAnsi="Times New Roman" w:cs="Times New Roman"/>
          <w:sz w:val="28"/>
          <w:szCs w:val="28"/>
        </w:rPr>
        <w:t>.</w:t>
      </w:r>
    </w:p>
    <w:p w14:paraId="69A623DD" w14:textId="461D135F" w:rsidR="00B9015E" w:rsidRPr="009028B3" w:rsidRDefault="00B9015E" w:rsidP="00492707">
      <w:pPr>
        <w:widowControl w:val="0"/>
        <w:autoSpaceDE w:val="0"/>
        <w:autoSpaceDN w:val="0"/>
        <w:spacing w:line="276" w:lineRule="auto"/>
        <w:ind w:firstLine="709"/>
        <w:jc w:val="both"/>
        <w:rPr>
          <w:rFonts w:ascii="Times New Roman" w:eastAsia="Times New Roman" w:hAnsi="Times New Roman" w:cs="Times New Roman"/>
          <w:b/>
          <w:sz w:val="28"/>
          <w:szCs w:val="28"/>
          <w:lang w:bidi="ru-RU"/>
        </w:rPr>
      </w:pPr>
      <w:r w:rsidRPr="009028B3">
        <w:rPr>
          <w:rFonts w:ascii="Times New Roman" w:hAnsi="Times New Roman" w:cs="Times New Roman"/>
          <w:b/>
          <w:sz w:val="28"/>
          <w:szCs w:val="28"/>
          <w:lang w:bidi="ru-RU"/>
        </w:rPr>
        <w:t xml:space="preserve">Приготовить 3 порции регионального блюда </w:t>
      </w:r>
      <w:proofErr w:type="gramStart"/>
      <w:r w:rsidR="00DF6047" w:rsidRPr="009028B3">
        <w:rPr>
          <w:rFonts w:ascii="Times New Roman" w:hAnsi="Times New Roman" w:cs="Times New Roman"/>
          <w:b/>
          <w:bCs/>
          <w:sz w:val="28"/>
          <w:szCs w:val="28"/>
        </w:rPr>
        <w:t>Бузы(</w:t>
      </w:r>
      <w:proofErr w:type="gramEnd"/>
      <w:r w:rsidR="00DF6047" w:rsidRPr="009028B3">
        <w:rPr>
          <w:rFonts w:ascii="Times New Roman" w:hAnsi="Times New Roman" w:cs="Times New Roman"/>
          <w:b/>
          <w:bCs/>
          <w:sz w:val="28"/>
          <w:szCs w:val="28"/>
        </w:rPr>
        <w:t>Позы, Буузы)</w:t>
      </w:r>
      <w:r w:rsidRPr="009028B3">
        <w:rPr>
          <w:rFonts w:ascii="Times New Roman" w:hAnsi="Times New Roman" w:cs="Times New Roman"/>
          <w:b/>
          <w:sz w:val="28"/>
          <w:szCs w:val="28"/>
          <w:lang w:bidi="ru-RU"/>
        </w:rPr>
        <w:t>.</w:t>
      </w:r>
    </w:p>
    <w:p w14:paraId="25BACAD9"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Особенности подачи.</w:t>
      </w:r>
    </w:p>
    <w:p w14:paraId="0A04C073"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eastAsia="Times New Roman" w:hAnsi="Times New Roman" w:cs="Times New Roman"/>
          <w:sz w:val="28"/>
          <w:szCs w:val="28"/>
        </w:rPr>
      </w:pPr>
      <w:r w:rsidRPr="009028B3">
        <w:rPr>
          <w:rFonts w:ascii="Times New Roman" w:hAnsi="Times New Roman" w:cs="Times New Roman"/>
          <w:sz w:val="28"/>
          <w:szCs w:val="28"/>
        </w:rPr>
        <w:t>масса блюда 200 - 300 г.;</w:t>
      </w:r>
    </w:p>
    <w:p w14:paraId="7357B88B"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3 порции регионального блюда подаются на тарелках - круглая белая плоская, диаметром 30 - 32 см.;</w:t>
      </w:r>
    </w:p>
    <w:p w14:paraId="074F9241"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в каждой тарелке по три штуки;</w:t>
      </w:r>
    </w:p>
    <w:p w14:paraId="12AA6E81" w14:textId="668F5EC0" w:rsidR="00B9015E" w:rsidRPr="00E6424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 xml:space="preserve">температура подачи </w:t>
      </w:r>
      <w:r w:rsidRPr="00E64243">
        <w:rPr>
          <w:rFonts w:ascii="Times New Roman" w:hAnsi="Times New Roman" w:cs="Times New Roman"/>
          <w:sz w:val="28"/>
          <w:szCs w:val="28"/>
        </w:rPr>
        <w:t xml:space="preserve">тарелки </w:t>
      </w:r>
      <w:r w:rsidR="00601BC5" w:rsidRPr="00E64243">
        <w:rPr>
          <w:rFonts w:ascii="Times New Roman" w:hAnsi="Times New Roman" w:cs="Times New Roman"/>
          <w:sz w:val="28"/>
          <w:szCs w:val="28"/>
        </w:rPr>
        <w:t>от 35 °С до 65°С</w:t>
      </w:r>
      <w:r w:rsidRPr="00E64243">
        <w:rPr>
          <w:rFonts w:ascii="Times New Roman" w:hAnsi="Times New Roman" w:cs="Times New Roman"/>
          <w:sz w:val="28"/>
          <w:szCs w:val="28"/>
        </w:rPr>
        <w:t>;</w:t>
      </w:r>
    </w:p>
    <w:p w14:paraId="2F5E08C1" w14:textId="784846C2" w:rsidR="00B9015E" w:rsidRPr="00E6424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E64243">
        <w:rPr>
          <w:rFonts w:ascii="Times New Roman" w:hAnsi="Times New Roman" w:cs="Times New Roman"/>
          <w:sz w:val="28"/>
          <w:szCs w:val="28"/>
        </w:rPr>
        <w:t>подаются три идентичных блюда</w:t>
      </w:r>
      <w:r w:rsidR="0070302D" w:rsidRPr="00E64243">
        <w:rPr>
          <w:rFonts w:ascii="Times New Roman" w:hAnsi="Times New Roman" w:cs="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cs="Times New Roman"/>
          <w:sz w:val="28"/>
          <w:szCs w:val="28"/>
        </w:rPr>
        <w:t>;</w:t>
      </w:r>
    </w:p>
    <w:p w14:paraId="4582AF4D"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E64243">
        <w:rPr>
          <w:rFonts w:ascii="Times New Roman" w:hAnsi="Times New Roman" w:cs="Times New Roman"/>
          <w:sz w:val="28"/>
          <w:szCs w:val="28"/>
        </w:rPr>
        <w:t>использование при подаче несъедобных</w:t>
      </w:r>
      <w:r w:rsidRPr="009028B3">
        <w:rPr>
          <w:rFonts w:ascii="Times New Roman" w:hAnsi="Times New Roman" w:cs="Times New Roman"/>
          <w:sz w:val="28"/>
          <w:szCs w:val="28"/>
        </w:rPr>
        <w:t xml:space="preserve"> компонентов, дополнительных аксессуаров и вспомогательного инвентаря на тарелках НЕ ДОПУСКАЕТСЯ!!!</w:t>
      </w:r>
    </w:p>
    <w:p w14:paraId="418BF8FC"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31DBB77C"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551AE504" w14:textId="77777777" w:rsidR="00B9015E" w:rsidRPr="009028B3" w:rsidRDefault="00B9015E" w:rsidP="00B9015E">
      <w:pPr>
        <w:mirrorIndents/>
        <w:jc w:val="both"/>
        <w:rPr>
          <w:rFonts w:ascii="Times New Roman" w:eastAsia="Calibri" w:hAnsi="Times New Roman" w:cs="Times New Roman"/>
          <w:sz w:val="28"/>
          <w:szCs w:val="28"/>
          <w:u w:val="single"/>
        </w:rPr>
      </w:pPr>
    </w:p>
    <w:p w14:paraId="03D0A38C" w14:textId="77777777" w:rsidR="00B9015E" w:rsidRPr="009028B3" w:rsidRDefault="00B9015E" w:rsidP="00B9015E">
      <w:pPr>
        <w:mirrorIndents/>
        <w:jc w:val="both"/>
        <w:rPr>
          <w:rFonts w:ascii="Times New Roman" w:eastAsia="Times New Roman" w:hAnsi="Times New Roman" w:cs="Times New Roman"/>
          <w:sz w:val="28"/>
          <w:szCs w:val="28"/>
          <w:u w:val="single"/>
        </w:rPr>
      </w:pPr>
      <w:r w:rsidRPr="009028B3">
        <w:rPr>
          <w:rFonts w:ascii="Times New Roman" w:eastAsia="Calibri" w:hAnsi="Times New Roman" w:cs="Times New Roman"/>
          <w:sz w:val="28"/>
          <w:szCs w:val="28"/>
          <w:u w:val="single"/>
        </w:rPr>
        <w:t>Основные ингредиенты.</w:t>
      </w:r>
    </w:p>
    <w:p w14:paraId="761EE435" w14:textId="77777777" w:rsidR="00B9015E" w:rsidRPr="009028B3" w:rsidRDefault="00B9015E" w:rsidP="00B9015E">
      <w:pPr>
        <w:widowControl w:val="0"/>
        <w:numPr>
          <w:ilvl w:val="0"/>
          <w:numId w:val="42"/>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используйте продукты с общего стола;</w:t>
      </w:r>
    </w:p>
    <w:p w14:paraId="1A25C7DB" w14:textId="77777777" w:rsidR="00B9015E" w:rsidRPr="009028B3" w:rsidRDefault="00B9015E" w:rsidP="00B9015E">
      <w:pPr>
        <w:widowControl w:val="0"/>
        <w:numPr>
          <w:ilvl w:val="0"/>
          <w:numId w:val="42"/>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используйте продукты из заказанного списка. </w:t>
      </w:r>
    </w:p>
    <w:p w14:paraId="3670E71D" w14:textId="77777777" w:rsidR="00B9015E" w:rsidRPr="009028B3" w:rsidRDefault="00B9015E" w:rsidP="00B9015E">
      <w:pPr>
        <w:mirrorIndents/>
        <w:jc w:val="both"/>
        <w:rPr>
          <w:rFonts w:ascii="Times New Roman" w:eastAsia="Calibri" w:hAnsi="Times New Roman" w:cs="Times New Roman"/>
          <w:sz w:val="28"/>
          <w:szCs w:val="28"/>
        </w:rPr>
      </w:pPr>
    </w:p>
    <w:p w14:paraId="245F131C"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Специальное оборудование</w:t>
      </w:r>
      <w:r w:rsidRPr="009028B3">
        <w:rPr>
          <w:rFonts w:ascii="Times New Roman" w:eastAsia="Calibri" w:hAnsi="Times New Roman" w:cs="Times New Roman"/>
          <w:sz w:val="28"/>
          <w:szCs w:val="28"/>
        </w:rPr>
        <w:t>.</w:t>
      </w:r>
    </w:p>
    <w:p w14:paraId="6E6CEF43" w14:textId="77777777" w:rsidR="00B9015E" w:rsidRPr="009028B3" w:rsidRDefault="00B9015E" w:rsidP="00B9015E">
      <w:pPr>
        <w:numPr>
          <w:ilvl w:val="0"/>
          <w:numId w:val="43"/>
        </w:numPr>
        <w:spacing w:after="0" w:line="240" w:lineRule="auto"/>
        <w:ind w:left="426" w:hanging="426"/>
        <w:contextualSpacing/>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423D23A"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1D02C9FB" w14:textId="77777777" w:rsidR="006B2ADC" w:rsidRDefault="006B2ADC">
      <w:pPr>
        <w:rPr>
          <w:rFonts w:ascii="Times New Roman" w:hAnsi="Times New Roman" w:cs="Times New Roman"/>
          <w:b/>
          <w:bCs/>
          <w:sz w:val="28"/>
          <w:szCs w:val="28"/>
        </w:rPr>
      </w:pPr>
      <w:r>
        <w:rPr>
          <w:rFonts w:ascii="Times New Roman" w:hAnsi="Times New Roman" w:cs="Times New Roman"/>
          <w:b/>
          <w:bCs/>
          <w:sz w:val="28"/>
          <w:szCs w:val="28"/>
        </w:rPr>
        <w:br w:type="page"/>
      </w:r>
    </w:p>
    <w:p w14:paraId="4D44E2B2" w14:textId="46CF6281" w:rsidR="00B9015E" w:rsidRPr="009028B3" w:rsidRDefault="00B9015E" w:rsidP="00B9015E">
      <w:pPr>
        <w:mirrorIndents/>
        <w:jc w:val="center"/>
        <w:rPr>
          <w:rFonts w:ascii="Times New Roman" w:hAnsi="Times New Roman" w:cs="Times New Roman"/>
          <w:b/>
          <w:bCs/>
          <w:sz w:val="28"/>
          <w:szCs w:val="28"/>
        </w:rPr>
      </w:pPr>
      <w:r w:rsidRPr="009028B3">
        <w:rPr>
          <w:rFonts w:ascii="Times New Roman" w:hAnsi="Times New Roman" w:cs="Times New Roman"/>
          <w:b/>
          <w:bCs/>
          <w:sz w:val="28"/>
          <w:szCs w:val="28"/>
        </w:rPr>
        <w:lastRenderedPageBreak/>
        <w:t xml:space="preserve">Модуль Е. Горячее блюдо </w:t>
      </w:r>
      <w:r w:rsidR="000C17CA" w:rsidRPr="009028B3">
        <w:rPr>
          <w:rFonts w:ascii="Times New Roman" w:hAnsi="Times New Roman" w:cs="Times New Roman"/>
          <w:b/>
          <w:bCs/>
          <w:sz w:val="28"/>
          <w:szCs w:val="28"/>
        </w:rPr>
        <w:t>-</w:t>
      </w:r>
      <w:r w:rsidRPr="009028B3">
        <w:rPr>
          <w:rFonts w:ascii="Times New Roman" w:hAnsi="Times New Roman" w:cs="Times New Roman"/>
          <w:b/>
          <w:bCs/>
          <w:sz w:val="28"/>
          <w:szCs w:val="28"/>
        </w:rPr>
        <w:t xml:space="preserve"> Котлета по-киевски</w:t>
      </w:r>
    </w:p>
    <w:p w14:paraId="66B9A885" w14:textId="77777777" w:rsidR="00B9015E" w:rsidRPr="009028B3" w:rsidRDefault="00B9015E" w:rsidP="00B9015E">
      <w:pPr>
        <w:spacing w:after="0" w:line="240" w:lineRule="auto"/>
        <w:contextualSpacing/>
        <w:mirrorIndents/>
        <w:jc w:val="center"/>
        <w:rPr>
          <w:rFonts w:ascii="Times New Roman" w:hAnsi="Times New Roman" w:cs="Times New Roman"/>
          <w:i/>
          <w:sz w:val="28"/>
          <w:szCs w:val="28"/>
        </w:rPr>
      </w:pPr>
    </w:p>
    <w:p w14:paraId="7B82D8B2"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65C01175" w14:textId="77777777" w:rsidR="00B9015E" w:rsidRPr="009028B3" w:rsidRDefault="00B9015E" w:rsidP="00B9015E">
      <w:pPr>
        <w:pStyle w:val="30"/>
        <w:shd w:val="clear" w:color="auto" w:fill="FFFFFF"/>
        <w:spacing w:before="274" w:after="206"/>
        <w:rPr>
          <w:rFonts w:ascii="Times New Roman" w:hAnsi="Times New Roman" w:cs="Times New Roman"/>
          <w:bCs w:val="0"/>
          <w:sz w:val="28"/>
          <w:szCs w:val="28"/>
          <w:lang w:val="ru-RU" w:eastAsia="ru-RU" w:bidi="ru-RU"/>
        </w:rPr>
      </w:pPr>
      <w:r w:rsidRPr="009028B3">
        <w:rPr>
          <w:rFonts w:ascii="Times New Roman" w:hAnsi="Times New Roman" w:cs="Times New Roman"/>
          <w:bCs w:val="0"/>
          <w:sz w:val="28"/>
          <w:szCs w:val="28"/>
          <w:lang w:val="ru-RU" w:eastAsia="ru-RU" w:bidi="ru-RU"/>
        </w:rPr>
        <w:t>Приготовить 3 порции горячего блюда из птицы (курица) Котлета по-киевски (без кости)</w:t>
      </w:r>
    </w:p>
    <w:p w14:paraId="146AABD2"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картофель пай;</w:t>
      </w:r>
    </w:p>
    <w:p w14:paraId="5B4E437F"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картофельное пюре;</w:t>
      </w:r>
    </w:p>
    <w:p w14:paraId="64803F6B"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 xml:space="preserve">1 горячий соус </w:t>
      </w:r>
      <w:proofErr w:type="spellStart"/>
      <w:r w:rsidRPr="009028B3">
        <w:rPr>
          <w:b/>
          <w:sz w:val="28"/>
          <w:szCs w:val="28"/>
        </w:rPr>
        <w:t>Сюпрем</w:t>
      </w:r>
      <w:proofErr w:type="spellEnd"/>
      <w:r w:rsidRPr="009028B3">
        <w:rPr>
          <w:b/>
          <w:sz w:val="28"/>
          <w:szCs w:val="28"/>
        </w:rPr>
        <w:t>;</w:t>
      </w:r>
    </w:p>
    <w:p w14:paraId="270DD55F" w14:textId="6CAF29DB" w:rsidR="00B9015E" w:rsidRPr="009028B3" w:rsidRDefault="00DF6047"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 xml:space="preserve">для </w:t>
      </w:r>
      <w:r w:rsidR="00B9015E" w:rsidRPr="009028B3">
        <w:rPr>
          <w:b/>
          <w:sz w:val="28"/>
          <w:szCs w:val="28"/>
        </w:rPr>
        <w:t>оформлени</w:t>
      </w:r>
      <w:r w:rsidRPr="009028B3">
        <w:rPr>
          <w:b/>
          <w:sz w:val="28"/>
          <w:szCs w:val="28"/>
        </w:rPr>
        <w:t>я</w:t>
      </w:r>
      <w:r w:rsidR="00B9015E" w:rsidRPr="009028B3">
        <w:rPr>
          <w:b/>
          <w:sz w:val="28"/>
          <w:szCs w:val="28"/>
        </w:rPr>
        <w:t xml:space="preserve"> горячего блюда </w:t>
      </w:r>
      <w:r w:rsidRPr="009028B3">
        <w:rPr>
          <w:b/>
          <w:sz w:val="28"/>
          <w:szCs w:val="28"/>
        </w:rPr>
        <w:t xml:space="preserve">допустимо использовать только </w:t>
      </w:r>
      <w:proofErr w:type="spellStart"/>
      <w:r w:rsidRPr="009028B3">
        <w:rPr>
          <w:b/>
          <w:sz w:val="28"/>
          <w:szCs w:val="28"/>
        </w:rPr>
        <w:t>микрозелень</w:t>
      </w:r>
      <w:proofErr w:type="spellEnd"/>
      <w:r w:rsidRPr="009028B3">
        <w:rPr>
          <w:b/>
          <w:sz w:val="28"/>
          <w:szCs w:val="28"/>
        </w:rPr>
        <w:t>;</w:t>
      </w:r>
    </w:p>
    <w:p w14:paraId="7EE95F0D" w14:textId="36D5AD67" w:rsidR="00DF6047" w:rsidRPr="009028B3" w:rsidRDefault="00DF6047"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выкладка элементов и архитектура блюда на выбор конкурсанта.</w:t>
      </w:r>
    </w:p>
    <w:p w14:paraId="58BF6DC2" w14:textId="77777777" w:rsidR="00B9015E" w:rsidRPr="009028B3" w:rsidRDefault="00B9015E" w:rsidP="00B9015E">
      <w:pPr>
        <w:pStyle w:val="TableParagraph"/>
        <w:tabs>
          <w:tab w:val="left" w:pos="426"/>
          <w:tab w:val="left" w:pos="851"/>
          <w:tab w:val="left" w:pos="828"/>
          <w:tab w:val="left" w:pos="867"/>
        </w:tabs>
        <w:spacing w:line="276" w:lineRule="auto"/>
        <w:ind w:left="426"/>
        <w:jc w:val="both"/>
        <w:rPr>
          <w:b/>
          <w:sz w:val="28"/>
          <w:szCs w:val="28"/>
        </w:rPr>
      </w:pPr>
    </w:p>
    <w:p w14:paraId="42E299E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0A37C289"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масса блюда минимум 180 г.;</w:t>
      </w:r>
    </w:p>
    <w:p w14:paraId="182EC668"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3 порции горячего блюда подаются на тарелках – круглая белая плоская, диаметром 30–32 см.;</w:t>
      </w:r>
    </w:p>
    <w:p w14:paraId="557E45F1"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684E174C" w14:textId="4D504955"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bookmarkStart w:id="66" w:name="_Hlk206088153"/>
      <w:r w:rsidRPr="009028B3">
        <w:rPr>
          <w:rFonts w:ascii="Times New Roman" w:hAnsi="Times New Roman"/>
          <w:sz w:val="28"/>
          <w:szCs w:val="28"/>
        </w:rPr>
        <w:t xml:space="preserve">температура подачи тарелки </w:t>
      </w:r>
      <w:r w:rsidR="00601BC5" w:rsidRPr="009028B3">
        <w:rPr>
          <w:rFonts w:ascii="Times New Roman" w:eastAsiaTheme="minorHAnsi" w:hAnsi="Times New Roman"/>
          <w:sz w:val="28"/>
          <w:szCs w:val="28"/>
        </w:rPr>
        <w:t>от 35 °С до 65°С</w:t>
      </w:r>
      <w:r w:rsidRPr="009028B3">
        <w:rPr>
          <w:rFonts w:ascii="Times New Roman" w:hAnsi="Times New Roman"/>
          <w:sz w:val="28"/>
          <w:szCs w:val="28"/>
        </w:rPr>
        <w:t>;</w:t>
      </w:r>
    </w:p>
    <w:p w14:paraId="16E0BC44" w14:textId="4AD18FE7" w:rsidR="00B9015E" w:rsidRPr="00E6424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подаются три идентичных 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bookmarkEnd w:id="66"/>
    <w:p w14:paraId="46A347A2"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w:t>
      </w:r>
      <w:r w:rsidRPr="009028B3">
        <w:rPr>
          <w:rFonts w:ascii="Times New Roman" w:hAnsi="Times New Roman"/>
          <w:sz w:val="28"/>
          <w:szCs w:val="28"/>
        </w:rPr>
        <w:t xml:space="preserve"> компонентов, дополнительных аксессуаров и вспомогательного инвентаря на тарелках НЕ ДОПУСКАЕТСЯ!!!</w:t>
      </w:r>
    </w:p>
    <w:p w14:paraId="00FFDDE8"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72F0CEC4"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B392BF8"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7B58845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Основные ингредиенты</w:t>
      </w:r>
      <w:r w:rsidRPr="009028B3">
        <w:rPr>
          <w:rFonts w:ascii="Times New Roman" w:hAnsi="Times New Roman"/>
          <w:sz w:val="28"/>
          <w:szCs w:val="28"/>
        </w:rPr>
        <w:t>.</w:t>
      </w:r>
    </w:p>
    <w:p w14:paraId="0DDAB144"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с общего стола;</w:t>
      </w:r>
    </w:p>
    <w:p w14:paraId="19CF2A4A"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из заказанного списка;</w:t>
      </w:r>
    </w:p>
    <w:p w14:paraId="3B960F48" w14:textId="77777777" w:rsidR="00B9015E" w:rsidRPr="009028B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06D5120E"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Специальное оборудование.</w:t>
      </w:r>
    </w:p>
    <w:p w14:paraId="37224ED8" w14:textId="77777777" w:rsidR="00B9015E" w:rsidRPr="009028B3" w:rsidRDefault="00B9015E" w:rsidP="00B9015E">
      <w:pPr>
        <w:pStyle w:val="aff2"/>
        <w:numPr>
          <w:ilvl w:val="0"/>
          <w:numId w:val="76"/>
        </w:numPr>
        <w:spacing w:after="0" w:line="240" w:lineRule="auto"/>
        <w:ind w:left="426" w:hanging="426"/>
        <w:mirrorIndents/>
        <w:jc w:val="both"/>
        <w:rPr>
          <w:rFonts w:ascii="Times New Roman" w:eastAsiaTheme="minorHAnsi" w:hAnsi="Times New Roman"/>
          <w:sz w:val="28"/>
          <w:szCs w:val="28"/>
        </w:rPr>
      </w:pPr>
      <w:r w:rsidRPr="009028B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A37914E" w14:textId="77777777" w:rsidR="00B9015E" w:rsidRPr="009028B3" w:rsidRDefault="00B9015E" w:rsidP="00B9015E">
      <w:pPr>
        <w:pStyle w:val="aff2"/>
        <w:spacing w:after="0" w:line="240" w:lineRule="auto"/>
        <w:ind w:left="0"/>
        <w:mirrorIndents/>
        <w:jc w:val="both"/>
        <w:rPr>
          <w:rFonts w:ascii="Times New Roman" w:eastAsiaTheme="minorHAnsi" w:hAnsi="Times New Roman"/>
          <w:sz w:val="28"/>
          <w:szCs w:val="28"/>
        </w:rPr>
      </w:pPr>
    </w:p>
    <w:p w14:paraId="650D823A" w14:textId="77777777" w:rsidR="00B9015E" w:rsidRPr="009028B3" w:rsidRDefault="00B9015E" w:rsidP="00FE23D1">
      <w:pPr>
        <w:spacing w:after="0" w:line="276" w:lineRule="auto"/>
        <w:contextualSpacing/>
        <w:jc w:val="center"/>
        <w:rPr>
          <w:rFonts w:ascii="Times New Roman" w:eastAsia="Times New Roman" w:hAnsi="Times New Roman" w:cs="Times New Roman"/>
          <w:b/>
          <w:sz w:val="28"/>
          <w:szCs w:val="28"/>
        </w:rPr>
      </w:pPr>
    </w:p>
    <w:p w14:paraId="3C576760" w14:textId="4CE45E43" w:rsidR="005414CC" w:rsidRPr="009028B3" w:rsidRDefault="005414CC" w:rsidP="005414CC">
      <w:pPr>
        <w:spacing w:after="0" w:line="360" w:lineRule="auto"/>
        <w:contextualSpacing/>
        <w:jc w:val="both"/>
        <w:rPr>
          <w:rFonts w:ascii="Times New Roman" w:eastAsia="Times New Roman" w:hAnsi="Times New Roman" w:cs="Times New Roman"/>
          <w:bCs/>
          <w:sz w:val="28"/>
          <w:szCs w:val="28"/>
        </w:rPr>
      </w:pPr>
      <w:r w:rsidRPr="00E64243">
        <w:rPr>
          <w:rFonts w:ascii="Times New Roman" w:eastAsia="Times New Roman" w:hAnsi="Times New Roman" w:cs="Times New Roman"/>
          <w:bCs/>
          <w:i/>
          <w:sz w:val="28"/>
          <w:szCs w:val="28"/>
        </w:rPr>
        <w:lastRenderedPageBreak/>
        <w:t>Время на выполнение трёх вариативных модулей</w:t>
      </w:r>
      <w:r w:rsidRPr="00E64243">
        <w:rPr>
          <w:rFonts w:ascii="Times New Roman" w:eastAsia="Times New Roman" w:hAnsi="Times New Roman" w:cs="Times New Roman"/>
          <w:bCs/>
          <w:sz w:val="28"/>
          <w:szCs w:val="28"/>
        </w:rPr>
        <w:t>– 4 часа.</w:t>
      </w:r>
    </w:p>
    <w:p w14:paraId="373B165C" w14:textId="77777777" w:rsidR="005414CC" w:rsidRPr="009028B3" w:rsidRDefault="005414CC" w:rsidP="00FE23D1">
      <w:pPr>
        <w:spacing w:after="0" w:line="276" w:lineRule="auto"/>
        <w:contextualSpacing/>
        <w:jc w:val="both"/>
        <w:rPr>
          <w:rFonts w:ascii="Times New Roman" w:eastAsia="Times New Roman" w:hAnsi="Times New Roman" w:cs="Times New Roman"/>
          <w:i/>
          <w:iCs/>
          <w:sz w:val="28"/>
          <w:szCs w:val="28"/>
        </w:rPr>
      </w:pPr>
    </w:p>
    <w:p w14:paraId="42A1BB8B" w14:textId="77777777" w:rsidR="00FE23D1" w:rsidRPr="00E64243" w:rsidRDefault="00FE23D1" w:rsidP="00FE23D1">
      <w:pPr>
        <w:spacing w:line="240" w:lineRule="auto"/>
        <w:mirrorIndents/>
        <w:jc w:val="center"/>
        <w:rPr>
          <w:rFonts w:ascii="Times New Roman" w:hAnsi="Times New Roman" w:cs="Times New Roman"/>
          <w:b/>
          <w:bCs/>
          <w:sz w:val="28"/>
          <w:szCs w:val="28"/>
        </w:rPr>
      </w:pPr>
      <w:r w:rsidRPr="00E64243">
        <w:rPr>
          <w:rFonts w:ascii="Times New Roman" w:hAnsi="Times New Roman" w:cs="Times New Roman"/>
          <w:sz w:val="28"/>
          <w:szCs w:val="28"/>
        </w:rPr>
        <w:t xml:space="preserve"> </w:t>
      </w:r>
      <w:bookmarkStart w:id="67" w:name="_Hlk207899981"/>
      <w:r w:rsidRPr="00E64243">
        <w:rPr>
          <w:rFonts w:ascii="Times New Roman" w:hAnsi="Times New Roman" w:cs="Times New Roman"/>
          <w:b/>
          <w:bCs/>
          <w:sz w:val="28"/>
          <w:szCs w:val="28"/>
        </w:rPr>
        <w:t>Модуль Ж 3: холодная закуска- овощи</w:t>
      </w:r>
      <w:bookmarkEnd w:id="67"/>
    </w:p>
    <w:p w14:paraId="51A4A128" w14:textId="77777777" w:rsidR="00FE23D1" w:rsidRPr="00E64243" w:rsidRDefault="00FE23D1" w:rsidP="00FE23D1">
      <w:pPr>
        <w:spacing w:after="0"/>
        <w:rPr>
          <w:rFonts w:ascii="Times New Roman" w:hAnsi="Times New Roman" w:cs="Times New Roman"/>
          <w:sz w:val="28"/>
          <w:szCs w:val="28"/>
          <w:u w:val="single"/>
        </w:rPr>
      </w:pPr>
      <w:r w:rsidRPr="00E64243">
        <w:rPr>
          <w:rFonts w:ascii="Times New Roman" w:hAnsi="Times New Roman" w:cs="Times New Roman"/>
          <w:sz w:val="28"/>
          <w:szCs w:val="28"/>
          <w:u w:val="single"/>
        </w:rPr>
        <w:t>Описание задания.</w:t>
      </w:r>
    </w:p>
    <w:p w14:paraId="33C75752" w14:textId="77777777" w:rsidR="00FE23D1" w:rsidRPr="00E64243" w:rsidRDefault="00FE23D1" w:rsidP="00FE23D1">
      <w:pPr>
        <w:pStyle w:val="aff2"/>
        <w:tabs>
          <w:tab w:val="left" w:pos="851"/>
        </w:tabs>
        <w:ind w:left="0"/>
        <w:mirrorIndents/>
        <w:jc w:val="both"/>
        <w:rPr>
          <w:rFonts w:ascii="Times New Roman" w:eastAsiaTheme="minorHAnsi" w:hAnsi="Times New Roman"/>
          <w:b/>
          <w:sz w:val="28"/>
          <w:szCs w:val="28"/>
          <w:lang w:bidi="ru-RU"/>
        </w:rPr>
      </w:pPr>
      <w:r w:rsidRPr="00E64243">
        <w:rPr>
          <w:rFonts w:ascii="Times New Roman" w:eastAsiaTheme="minorHAnsi" w:hAnsi="Times New Roman"/>
          <w:b/>
          <w:sz w:val="28"/>
          <w:szCs w:val="28"/>
          <w:lang w:bidi="ru-RU"/>
        </w:rPr>
        <w:tab/>
        <w:t>Приготовить 3 порции холодной закуски из овощей с обязательным использованием грибов.</w:t>
      </w:r>
    </w:p>
    <w:p w14:paraId="016DABD3" w14:textId="04D379B0" w:rsidR="00FE23D1" w:rsidRPr="00E64243" w:rsidRDefault="00FE23D1" w:rsidP="007D0200">
      <w:pPr>
        <w:pStyle w:val="aff2"/>
        <w:numPr>
          <w:ilvl w:val="0"/>
          <w:numId w:val="27"/>
        </w:numPr>
        <w:tabs>
          <w:tab w:val="left" w:pos="851"/>
        </w:tabs>
        <w:ind w:left="426" w:hanging="426"/>
        <w:mirrorIndents/>
        <w:rPr>
          <w:rFonts w:ascii="Times New Roman" w:eastAsiaTheme="minorHAnsi" w:hAnsi="Times New Roman"/>
          <w:b/>
          <w:sz w:val="28"/>
          <w:szCs w:val="28"/>
          <w:lang w:bidi="ru-RU"/>
        </w:rPr>
      </w:pPr>
      <w:r w:rsidRPr="00E64243">
        <w:rPr>
          <w:rFonts w:ascii="Times New Roman" w:eastAsiaTheme="minorHAnsi" w:hAnsi="Times New Roman"/>
          <w:b/>
          <w:sz w:val="28"/>
          <w:szCs w:val="28"/>
          <w:lang w:bidi="ru-RU"/>
        </w:rPr>
        <w:t xml:space="preserve">1 гарнир на выбор </w:t>
      </w:r>
      <w:r w:rsidR="00E71F24" w:rsidRPr="00E64243">
        <w:rPr>
          <w:rFonts w:ascii="Times New Roman" w:eastAsiaTheme="minorHAnsi" w:hAnsi="Times New Roman"/>
          <w:b/>
          <w:sz w:val="28"/>
          <w:szCs w:val="28"/>
          <w:lang w:bidi="ru-RU"/>
        </w:rPr>
        <w:t>конкурсанта</w:t>
      </w:r>
      <w:r w:rsidRPr="00E64243">
        <w:rPr>
          <w:rFonts w:ascii="Times New Roman" w:eastAsiaTheme="minorHAnsi" w:hAnsi="Times New Roman"/>
          <w:b/>
          <w:sz w:val="28"/>
          <w:szCs w:val="28"/>
          <w:lang w:bidi="ru-RU"/>
        </w:rPr>
        <w:t>;</w:t>
      </w:r>
    </w:p>
    <w:p w14:paraId="6765789E" w14:textId="769C5AE2" w:rsidR="00FE23D1" w:rsidRPr="00E64243" w:rsidRDefault="00FE23D1" w:rsidP="007D0200">
      <w:pPr>
        <w:pStyle w:val="aff2"/>
        <w:numPr>
          <w:ilvl w:val="0"/>
          <w:numId w:val="27"/>
        </w:numPr>
        <w:tabs>
          <w:tab w:val="left" w:pos="851"/>
        </w:tabs>
        <w:ind w:left="426" w:hanging="426"/>
        <w:mirrorIndents/>
        <w:rPr>
          <w:rFonts w:ascii="Times New Roman" w:eastAsiaTheme="minorHAnsi" w:hAnsi="Times New Roman"/>
          <w:b/>
          <w:sz w:val="28"/>
          <w:szCs w:val="28"/>
          <w:lang w:bidi="ru-RU"/>
        </w:rPr>
      </w:pPr>
      <w:r w:rsidRPr="00E64243">
        <w:rPr>
          <w:rFonts w:ascii="Times New Roman" w:eastAsiaTheme="minorHAnsi" w:hAnsi="Times New Roman"/>
          <w:b/>
          <w:sz w:val="28"/>
          <w:szCs w:val="28"/>
          <w:lang w:bidi="ru-RU"/>
        </w:rPr>
        <w:t xml:space="preserve">1 холодный соус на выбор </w:t>
      </w:r>
      <w:r w:rsidR="00E71F24" w:rsidRPr="00E64243">
        <w:rPr>
          <w:rFonts w:ascii="Times New Roman" w:eastAsiaTheme="minorHAnsi" w:hAnsi="Times New Roman"/>
          <w:b/>
          <w:sz w:val="28"/>
          <w:szCs w:val="28"/>
          <w:lang w:bidi="ru-RU"/>
        </w:rPr>
        <w:t>конкурсанта</w:t>
      </w:r>
      <w:r w:rsidRPr="00E64243">
        <w:rPr>
          <w:rFonts w:ascii="Times New Roman" w:eastAsiaTheme="minorHAnsi" w:hAnsi="Times New Roman"/>
          <w:b/>
          <w:sz w:val="28"/>
          <w:szCs w:val="28"/>
          <w:lang w:bidi="ru-RU"/>
        </w:rPr>
        <w:t>;</w:t>
      </w:r>
    </w:p>
    <w:p w14:paraId="3AD143BB" w14:textId="24C957C6" w:rsidR="00FE23D1" w:rsidRPr="00E64243" w:rsidRDefault="00FE23D1" w:rsidP="007D0200">
      <w:pPr>
        <w:pStyle w:val="aff2"/>
        <w:numPr>
          <w:ilvl w:val="0"/>
          <w:numId w:val="27"/>
        </w:numPr>
        <w:tabs>
          <w:tab w:val="left" w:pos="851"/>
        </w:tabs>
        <w:ind w:left="426" w:hanging="426"/>
        <w:mirrorIndents/>
        <w:rPr>
          <w:rFonts w:ascii="Times New Roman" w:eastAsiaTheme="minorHAnsi" w:hAnsi="Times New Roman"/>
          <w:b/>
          <w:sz w:val="28"/>
          <w:szCs w:val="28"/>
          <w:lang w:bidi="ru-RU"/>
        </w:rPr>
      </w:pPr>
      <w:r w:rsidRPr="00E64243">
        <w:rPr>
          <w:rFonts w:ascii="Times New Roman" w:eastAsiaTheme="minorHAnsi" w:hAnsi="Times New Roman"/>
          <w:b/>
          <w:sz w:val="28"/>
          <w:szCs w:val="28"/>
        </w:rPr>
        <w:t xml:space="preserve">оформление на выбор </w:t>
      </w:r>
      <w:r w:rsidR="00E71F24" w:rsidRPr="00E64243">
        <w:rPr>
          <w:rFonts w:ascii="Times New Roman" w:eastAsiaTheme="minorHAnsi" w:hAnsi="Times New Roman"/>
          <w:b/>
          <w:sz w:val="28"/>
          <w:szCs w:val="28"/>
          <w:lang w:bidi="ru-RU"/>
        </w:rPr>
        <w:t>конкурсанта</w:t>
      </w:r>
      <w:r w:rsidRPr="00E64243">
        <w:rPr>
          <w:rFonts w:ascii="Times New Roman" w:eastAsiaTheme="minorHAnsi" w:hAnsi="Times New Roman"/>
          <w:b/>
          <w:sz w:val="28"/>
          <w:szCs w:val="28"/>
        </w:rPr>
        <w:t>.</w:t>
      </w:r>
    </w:p>
    <w:p w14:paraId="09202551" w14:textId="77777777" w:rsidR="00FE23D1" w:rsidRPr="00E64243" w:rsidRDefault="00FE23D1" w:rsidP="00FE23D1">
      <w:pPr>
        <w:pStyle w:val="aff2"/>
        <w:spacing w:after="0"/>
        <w:ind w:left="0"/>
        <w:mirrorIndents/>
        <w:jc w:val="both"/>
        <w:rPr>
          <w:rFonts w:ascii="Times New Roman" w:eastAsiaTheme="minorHAnsi" w:hAnsi="Times New Roman"/>
          <w:sz w:val="28"/>
          <w:szCs w:val="28"/>
        </w:rPr>
      </w:pPr>
    </w:p>
    <w:p w14:paraId="314459BC" w14:textId="77777777" w:rsidR="00FE23D1" w:rsidRPr="00E64243" w:rsidRDefault="00FE23D1" w:rsidP="00FE23D1">
      <w:pPr>
        <w:spacing w:after="0"/>
        <w:rPr>
          <w:rFonts w:ascii="Times New Roman" w:hAnsi="Times New Roman" w:cs="Times New Roman"/>
          <w:sz w:val="28"/>
          <w:szCs w:val="28"/>
        </w:rPr>
      </w:pPr>
      <w:r w:rsidRPr="00E64243">
        <w:rPr>
          <w:rFonts w:ascii="Times New Roman" w:hAnsi="Times New Roman" w:cs="Times New Roman"/>
          <w:sz w:val="28"/>
          <w:szCs w:val="28"/>
          <w:u w:val="single"/>
        </w:rPr>
        <w:t>Особенности подачи</w:t>
      </w:r>
      <w:r w:rsidRPr="00E64243">
        <w:rPr>
          <w:rFonts w:ascii="Times New Roman" w:hAnsi="Times New Roman" w:cs="Times New Roman"/>
          <w:sz w:val="28"/>
          <w:szCs w:val="28"/>
        </w:rPr>
        <w:t>.</w:t>
      </w:r>
    </w:p>
    <w:p w14:paraId="26335BD0"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масса блюда 90 г - 150 г.;</w:t>
      </w:r>
    </w:p>
    <w:p w14:paraId="1B55FE3A"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3 порции закуски подаются на тарелках - круглая белая глубокая с плоскими полями 26 – 28 см.;</w:t>
      </w:r>
    </w:p>
    <w:p w14:paraId="4D06AB5F"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температура подачи тарелки от 1 °С до 14 °С;</w:t>
      </w:r>
    </w:p>
    <w:p w14:paraId="13E92D1D" w14:textId="16D34DFA"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подаются три идентичных блюда</w:t>
      </w:r>
      <w:r w:rsidR="0070302D" w:rsidRPr="00E64243">
        <w:rPr>
          <w:rFonts w:ascii="Times New Roman" w:eastAsiaTheme="minorHAnsi" w:hAnsi="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eastAsiaTheme="minorHAnsi" w:hAnsi="Times New Roman"/>
          <w:sz w:val="28"/>
          <w:szCs w:val="28"/>
        </w:rPr>
        <w:t>;</w:t>
      </w:r>
    </w:p>
    <w:p w14:paraId="73745D97"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с</w:t>
      </w:r>
      <w:r w:rsidRPr="00E64243">
        <w:rPr>
          <w:rFonts w:ascii="Times New Roman" w:hAnsi="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p w14:paraId="52376290"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31CD2021"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сервисное окно открывается за 5 минут до подачи и закрывается через 5 минут после подачи;</w:t>
      </w:r>
    </w:p>
    <w:p w14:paraId="25566875"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7EF21B81" w14:textId="77777777" w:rsidR="00FE23D1" w:rsidRPr="00E64243" w:rsidRDefault="00FE23D1" w:rsidP="00FE23D1">
      <w:pPr>
        <w:spacing w:after="0"/>
        <w:rPr>
          <w:rFonts w:ascii="Times New Roman" w:hAnsi="Times New Roman" w:cs="Times New Roman"/>
          <w:sz w:val="28"/>
          <w:szCs w:val="28"/>
        </w:rPr>
      </w:pPr>
    </w:p>
    <w:p w14:paraId="29161D40" w14:textId="77777777" w:rsidR="00FE23D1" w:rsidRPr="00E64243" w:rsidRDefault="00FE23D1" w:rsidP="00FE23D1">
      <w:pPr>
        <w:spacing w:after="0"/>
        <w:rPr>
          <w:rFonts w:ascii="Times New Roman" w:hAnsi="Times New Roman" w:cs="Times New Roman"/>
          <w:sz w:val="28"/>
          <w:szCs w:val="28"/>
          <w:u w:val="single"/>
        </w:rPr>
      </w:pPr>
      <w:r w:rsidRPr="00E64243">
        <w:rPr>
          <w:rFonts w:ascii="Times New Roman" w:hAnsi="Times New Roman" w:cs="Times New Roman"/>
          <w:sz w:val="28"/>
          <w:szCs w:val="28"/>
          <w:u w:val="single"/>
        </w:rPr>
        <w:t>Основные ингредиенты.</w:t>
      </w:r>
    </w:p>
    <w:p w14:paraId="506CDD9E" w14:textId="77777777" w:rsidR="00FE23D1" w:rsidRPr="00E64243" w:rsidRDefault="00FE23D1" w:rsidP="007D0200">
      <w:pPr>
        <w:pStyle w:val="aff2"/>
        <w:numPr>
          <w:ilvl w:val="0"/>
          <w:numId w:val="28"/>
        </w:numPr>
        <w:spacing w:after="0"/>
        <w:ind w:left="426" w:hanging="426"/>
        <w:rPr>
          <w:rFonts w:ascii="Times New Roman" w:hAnsi="Times New Roman"/>
          <w:sz w:val="28"/>
          <w:szCs w:val="28"/>
          <w:u w:val="single"/>
        </w:rPr>
      </w:pPr>
      <w:r w:rsidRPr="00E64243">
        <w:rPr>
          <w:rFonts w:ascii="Times New Roman" w:hAnsi="Times New Roman"/>
          <w:sz w:val="28"/>
          <w:szCs w:val="28"/>
        </w:rPr>
        <w:t>используйте продукты с общего стола;</w:t>
      </w:r>
      <w:bookmarkStart w:id="68" w:name="_Hlk125726913"/>
    </w:p>
    <w:p w14:paraId="7B7EC72B" w14:textId="77777777" w:rsidR="00FE23D1" w:rsidRPr="00E64243" w:rsidRDefault="00FE23D1" w:rsidP="007D0200">
      <w:pPr>
        <w:pStyle w:val="aff2"/>
        <w:numPr>
          <w:ilvl w:val="0"/>
          <w:numId w:val="28"/>
        </w:numPr>
        <w:spacing w:after="0"/>
        <w:ind w:left="426" w:hanging="426"/>
        <w:rPr>
          <w:rFonts w:ascii="Times New Roman" w:hAnsi="Times New Roman"/>
          <w:sz w:val="28"/>
          <w:szCs w:val="28"/>
          <w:u w:val="single"/>
        </w:rPr>
      </w:pPr>
      <w:r w:rsidRPr="00E64243">
        <w:rPr>
          <w:rFonts w:ascii="Times New Roman" w:hAnsi="Times New Roman"/>
          <w:sz w:val="28"/>
          <w:szCs w:val="28"/>
        </w:rPr>
        <w:t>используйте продукт из чёрного ящика – вид гриба;</w:t>
      </w:r>
      <w:bookmarkEnd w:id="68"/>
    </w:p>
    <w:p w14:paraId="49ABB57B" w14:textId="77777777" w:rsidR="00FE23D1" w:rsidRPr="00E64243" w:rsidRDefault="00FE23D1" w:rsidP="007D0200">
      <w:pPr>
        <w:pStyle w:val="aff2"/>
        <w:numPr>
          <w:ilvl w:val="0"/>
          <w:numId w:val="28"/>
        </w:numPr>
        <w:spacing w:after="0"/>
        <w:ind w:left="426" w:hanging="426"/>
        <w:rPr>
          <w:rFonts w:ascii="Times New Roman" w:hAnsi="Times New Roman"/>
          <w:sz w:val="28"/>
          <w:szCs w:val="28"/>
          <w:u w:val="single"/>
        </w:rPr>
      </w:pPr>
      <w:r w:rsidRPr="00E64243">
        <w:rPr>
          <w:rFonts w:ascii="Times New Roman" w:hAnsi="Times New Roman"/>
          <w:sz w:val="28"/>
          <w:szCs w:val="28"/>
        </w:rPr>
        <w:t>используйте продукты из заказанного списка.</w:t>
      </w:r>
    </w:p>
    <w:p w14:paraId="5B5E0912" w14:textId="77777777" w:rsidR="00FE23D1" w:rsidRPr="00E64243" w:rsidRDefault="00FE23D1" w:rsidP="00FE23D1">
      <w:pPr>
        <w:spacing w:after="0"/>
        <w:jc w:val="both"/>
        <w:rPr>
          <w:rFonts w:ascii="Times New Roman" w:hAnsi="Times New Roman" w:cs="Times New Roman"/>
          <w:sz w:val="28"/>
          <w:szCs w:val="28"/>
        </w:rPr>
      </w:pPr>
    </w:p>
    <w:p w14:paraId="418EEC21" w14:textId="77777777" w:rsidR="00FE23D1" w:rsidRPr="00E64243" w:rsidRDefault="00FE23D1" w:rsidP="00FE23D1">
      <w:pPr>
        <w:spacing w:after="0"/>
        <w:jc w:val="both"/>
        <w:rPr>
          <w:rFonts w:ascii="Times New Roman" w:hAnsi="Times New Roman" w:cs="Times New Roman"/>
          <w:sz w:val="28"/>
          <w:szCs w:val="28"/>
          <w:u w:val="single"/>
        </w:rPr>
      </w:pPr>
      <w:r w:rsidRPr="00E64243">
        <w:rPr>
          <w:rFonts w:ascii="Times New Roman" w:hAnsi="Times New Roman" w:cs="Times New Roman"/>
          <w:sz w:val="28"/>
          <w:szCs w:val="28"/>
          <w:u w:val="single"/>
        </w:rPr>
        <w:t>Специальное оборудование.</w:t>
      </w:r>
    </w:p>
    <w:p w14:paraId="230579BE" w14:textId="77777777" w:rsidR="00FE23D1" w:rsidRPr="00E64243" w:rsidRDefault="00FE23D1" w:rsidP="007D0200">
      <w:pPr>
        <w:pStyle w:val="aff2"/>
        <w:numPr>
          <w:ilvl w:val="0"/>
          <w:numId w:val="29"/>
        </w:numPr>
        <w:spacing w:after="0"/>
        <w:ind w:left="426" w:hanging="426"/>
        <w:contextualSpacing w:val="0"/>
        <w:jc w:val="both"/>
        <w:rPr>
          <w:rFonts w:ascii="Times New Roman" w:hAnsi="Times New Roman"/>
          <w:sz w:val="28"/>
          <w:szCs w:val="28"/>
        </w:rPr>
      </w:pPr>
      <w:r w:rsidRPr="00E64243">
        <w:rPr>
          <w:rFonts w:ascii="Times New Roman"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016A0BAE" w14:textId="7D88C01B" w:rsidR="00FE23D1" w:rsidRPr="00E64243" w:rsidRDefault="006B2ADC" w:rsidP="00E073EA">
      <w:pPr>
        <w:jc w:val="center"/>
        <w:rPr>
          <w:rFonts w:ascii="Times New Roman" w:hAnsi="Times New Roman" w:cs="Times New Roman"/>
          <w:b/>
          <w:bCs/>
          <w:sz w:val="28"/>
          <w:szCs w:val="28"/>
        </w:rPr>
      </w:pPr>
      <w:r>
        <w:rPr>
          <w:rFonts w:ascii="Times New Roman" w:hAnsi="Times New Roman" w:cs="Times New Roman"/>
          <w:sz w:val="28"/>
          <w:szCs w:val="28"/>
        </w:rPr>
        <w:br w:type="page"/>
      </w:r>
      <w:r w:rsidR="00FE23D1" w:rsidRPr="00E64243">
        <w:rPr>
          <w:rFonts w:ascii="Times New Roman" w:hAnsi="Times New Roman" w:cs="Times New Roman"/>
          <w:b/>
          <w:bCs/>
          <w:sz w:val="28"/>
          <w:szCs w:val="28"/>
        </w:rPr>
        <w:lastRenderedPageBreak/>
        <w:t>Модуль З 3: горячее блюдо мясо – говядина</w:t>
      </w:r>
    </w:p>
    <w:p w14:paraId="5C4EB8CC"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bookmarkStart w:id="69" w:name="_Hlk126248510"/>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531458DB" w14:textId="77777777" w:rsidR="00FE23D1" w:rsidRPr="00E64243" w:rsidRDefault="00FE23D1" w:rsidP="00FE23D1">
      <w:pPr>
        <w:pStyle w:val="TableParagraph"/>
        <w:tabs>
          <w:tab w:val="left" w:pos="709"/>
        </w:tabs>
        <w:spacing w:line="276" w:lineRule="auto"/>
        <w:jc w:val="both"/>
        <w:rPr>
          <w:b/>
          <w:sz w:val="28"/>
          <w:szCs w:val="28"/>
        </w:rPr>
      </w:pPr>
      <w:r w:rsidRPr="00E64243">
        <w:rPr>
          <w:b/>
          <w:sz w:val="28"/>
          <w:szCs w:val="28"/>
        </w:rPr>
        <w:tab/>
        <w:t>Приготовить 3 порции горячего блюда из мяса на выбор участника.</w:t>
      </w:r>
    </w:p>
    <w:p w14:paraId="4EA19A55" w14:textId="577587B0" w:rsidR="00FE23D1" w:rsidRPr="00E64243" w:rsidRDefault="00FE23D1" w:rsidP="007D0200">
      <w:pPr>
        <w:pStyle w:val="TableParagraph"/>
        <w:numPr>
          <w:ilvl w:val="0"/>
          <w:numId w:val="62"/>
        </w:numPr>
        <w:tabs>
          <w:tab w:val="left" w:pos="426"/>
          <w:tab w:val="left" w:pos="567"/>
          <w:tab w:val="left" w:pos="851"/>
          <w:tab w:val="left" w:pos="828"/>
          <w:tab w:val="left" w:pos="867"/>
        </w:tabs>
        <w:spacing w:line="276" w:lineRule="auto"/>
        <w:ind w:left="426" w:hanging="426"/>
        <w:jc w:val="both"/>
        <w:rPr>
          <w:b/>
          <w:sz w:val="28"/>
          <w:szCs w:val="28"/>
        </w:rPr>
      </w:pPr>
      <w:r w:rsidRPr="00E64243">
        <w:rPr>
          <w:b/>
          <w:sz w:val="28"/>
          <w:szCs w:val="28"/>
        </w:rPr>
        <w:t xml:space="preserve">минимум 2 гарнира на выбор </w:t>
      </w:r>
      <w:r w:rsidR="00E71F24" w:rsidRPr="00E64243">
        <w:rPr>
          <w:rFonts w:eastAsiaTheme="minorHAnsi"/>
          <w:b/>
          <w:sz w:val="28"/>
          <w:szCs w:val="28"/>
        </w:rPr>
        <w:t>конкурсанта</w:t>
      </w:r>
      <w:r w:rsidRPr="00E64243">
        <w:rPr>
          <w:b/>
          <w:sz w:val="28"/>
          <w:szCs w:val="28"/>
        </w:rPr>
        <w:t>;</w:t>
      </w:r>
    </w:p>
    <w:p w14:paraId="28AA8160" w14:textId="780E0735" w:rsidR="00FE23D1" w:rsidRPr="00E64243" w:rsidRDefault="00FE23D1" w:rsidP="007D0200">
      <w:pPr>
        <w:pStyle w:val="TableParagraph"/>
        <w:numPr>
          <w:ilvl w:val="0"/>
          <w:numId w:val="62"/>
        </w:numPr>
        <w:tabs>
          <w:tab w:val="left" w:pos="426"/>
          <w:tab w:val="left" w:pos="567"/>
          <w:tab w:val="left" w:pos="851"/>
          <w:tab w:val="left" w:pos="828"/>
          <w:tab w:val="left" w:pos="867"/>
        </w:tabs>
        <w:spacing w:line="276" w:lineRule="auto"/>
        <w:ind w:left="426" w:hanging="426"/>
        <w:jc w:val="both"/>
        <w:rPr>
          <w:b/>
          <w:sz w:val="28"/>
          <w:szCs w:val="28"/>
        </w:rPr>
      </w:pPr>
      <w:r w:rsidRPr="00E64243">
        <w:rPr>
          <w:b/>
          <w:sz w:val="28"/>
          <w:szCs w:val="28"/>
        </w:rPr>
        <w:t xml:space="preserve">1 горячий соус на выбор </w:t>
      </w:r>
      <w:r w:rsidR="00E71F24" w:rsidRPr="00E64243">
        <w:rPr>
          <w:rFonts w:eastAsiaTheme="minorHAnsi"/>
          <w:b/>
          <w:sz w:val="28"/>
          <w:szCs w:val="28"/>
        </w:rPr>
        <w:t>конкурсанта</w:t>
      </w:r>
      <w:r w:rsidRPr="00E64243">
        <w:rPr>
          <w:b/>
          <w:sz w:val="28"/>
          <w:szCs w:val="28"/>
        </w:rPr>
        <w:t>;</w:t>
      </w:r>
    </w:p>
    <w:p w14:paraId="30321931" w14:textId="61C02814" w:rsidR="00FE23D1" w:rsidRPr="00E64243" w:rsidRDefault="00FE23D1" w:rsidP="007D0200">
      <w:pPr>
        <w:pStyle w:val="TableParagraph"/>
        <w:numPr>
          <w:ilvl w:val="0"/>
          <w:numId w:val="62"/>
        </w:numPr>
        <w:tabs>
          <w:tab w:val="left" w:pos="426"/>
          <w:tab w:val="left" w:pos="567"/>
          <w:tab w:val="left" w:pos="851"/>
          <w:tab w:val="left" w:pos="828"/>
          <w:tab w:val="left" w:pos="867"/>
        </w:tabs>
        <w:spacing w:line="276" w:lineRule="auto"/>
        <w:ind w:left="426" w:hanging="426"/>
        <w:jc w:val="both"/>
        <w:rPr>
          <w:b/>
          <w:sz w:val="28"/>
          <w:szCs w:val="28"/>
        </w:rPr>
      </w:pPr>
      <w:r w:rsidRPr="00E64243">
        <w:rPr>
          <w:b/>
          <w:sz w:val="28"/>
          <w:szCs w:val="28"/>
        </w:rPr>
        <w:t xml:space="preserve">оформление горячего блюда – на выбор </w:t>
      </w:r>
      <w:r w:rsidR="00E71F24" w:rsidRPr="00E64243">
        <w:rPr>
          <w:rFonts w:eastAsiaTheme="minorHAnsi"/>
          <w:b/>
          <w:sz w:val="28"/>
          <w:szCs w:val="28"/>
        </w:rPr>
        <w:t>конкурсанта</w:t>
      </w:r>
      <w:r w:rsidRPr="00E64243">
        <w:rPr>
          <w:b/>
          <w:sz w:val="28"/>
          <w:szCs w:val="28"/>
        </w:rPr>
        <w:t>.</w:t>
      </w:r>
    </w:p>
    <w:p w14:paraId="0CFD3410" w14:textId="77777777" w:rsidR="00FE23D1" w:rsidRPr="00E64243" w:rsidRDefault="00FE23D1" w:rsidP="00FE23D1">
      <w:pPr>
        <w:pStyle w:val="a1"/>
        <w:numPr>
          <w:ilvl w:val="0"/>
          <w:numId w:val="0"/>
        </w:numPr>
        <w:rPr>
          <w:rFonts w:ascii="Times New Roman" w:hAnsi="Times New Roman" w:cs="Times New Roman"/>
          <w:sz w:val="28"/>
          <w:szCs w:val="28"/>
          <w:lang w:val="ru-RU"/>
        </w:rPr>
      </w:pPr>
    </w:p>
    <w:p w14:paraId="68C2F352" w14:textId="77777777" w:rsidR="00FE23D1" w:rsidRPr="00E64243" w:rsidRDefault="00FE23D1" w:rsidP="00FE23D1">
      <w:pPr>
        <w:pStyle w:val="aff2"/>
        <w:spacing w:after="0" w:line="240" w:lineRule="auto"/>
        <w:ind w:left="0"/>
        <w:mirrorIndents/>
        <w:jc w:val="both"/>
        <w:rPr>
          <w:rFonts w:ascii="Times New Roman" w:hAnsi="Times New Roman"/>
          <w:bCs/>
          <w:sz w:val="28"/>
          <w:szCs w:val="28"/>
          <w:u w:val="single"/>
        </w:rPr>
      </w:pPr>
      <w:r w:rsidRPr="00E64243">
        <w:rPr>
          <w:rFonts w:ascii="Times New Roman" w:hAnsi="Times New Roman"/>
          <w:bCs/>
          <w:sz w:val="28"/>
          <w:szCs w:val="28"/>
          <w:u w:val="single"/>
        </w:rPr>
        <w:t>Особенности подачи.</w:t>
      </w:r>
    </w:p>
    <w:p w14:paraId="19FD82C2"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масса блюда минимум 180 г.;</w:t>
      </w:r>
    </w:p>
    <w:p w14:paraId="2D8E0A85"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3 порции горячего блюда подаются на тарелках - круглая белая плоская, диаметром 30 - 32 см.;</w:t>
      </w:r>
    </w:p>
    <w:p w14:paraId="3D365314"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681DFA09"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температура подачи тарелки от 35 °С и выше;</w:t>
      </w:r>
    </w:p>
    <w:p w14:paraId="610E07F4" w14:textId="288881CE"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подаются три идентичных 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p w14:paraId="72540FED"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1DF3F3B5"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сервисное окно открывается за 5 минут до подачи и закрывается через 5 минут после подачи;</w:t>
      </w:r>
    </w:p>
    <w:p w14:paraId="32D91CEE"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4E379673" w14:textId="77777777" w:rsidR="00FE23D1" w:rsidRPr="00E64243" w:rsidRDefault="00FE23D1" w:rsidP="00FE23D1">
      <w:pPr>
        <w:pStyle w:val="aff2"/>
        <w:spacing w:after="0" w:line="240" w:lineRule="auto"/>
        <w:ind w:left="0"/>
        <w:mirrorIndents/>
        <w:jc w:val="both"/>
        <w:rPr>
          <w:rFonts w:ascii="Times New Roman" w:eastAsiaTheme="minorHAnsi" w:hAnsi="Times New Roman"/>
          <w:sz w:val="28"/>
          <w:szCs w:val="28"/>
        </w:rPr>
      </w:pPr>
    </w:p>
    <w:p w14:paraId="45939843"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Основные ингредиенты</w:t>
      </w:r>
      <w:r w:rsidRPr="00E64243">
        <w:rPr>
          <w:rFonts w:ascii="Times New Roman" w:hAnsi="Times New Roman"/>
          <w:sz w:val="28"/>
          <w:szCs w:val="28"/>
        </w:rPr>
        <w:t>.</w:t>
      </w:r>
    </w:p>
    <w:p w14:paraId="4A451E0D" w14:textId="77777777" w:rsidR="00FE23D1" w:rsidRPr="00E64243" w:rsidRDefault="00FE23D1" w:rsidP="007D0200">
      <w:pPr>
        <w:pStyle w:val="aff2"/>
        <w:numPr>
          <w:ilvl w:val="0"/>
          <w:numId w:val="63"/>
        </w:numPr>
        <w:spacing w:after="0" w:line="240" w:lineRule="auto"/>
        <w:ind w:left="426" w:hanging="426"/>
        <w:mirrorIndents/>
        <w:jc w:val="both"/>
        <w:rPr>
          <w:rFonts w:ascii="Times New Roman" w:hAnsi="Times New Roman"/>
          <w:sz w:val="28"/>
          <w:szCs w:val="28"/>
        </w:rPr>
      </w:pPr>
      <w:r w:rsidRPr="00E64243">
        <w:rPr>
          <w:rFonts w:ascii="Times New Roman" w:eastAsiaTheme="minorHAnsi" w:hAnsi="Times New Roman"/>
          <w:sz w:val="28"/>
          <w:szCs w:val="28"/>
        </w:rPr>
        <w:t>используйте продукты с общего стола;</w:t>
      </w:r>
    </w:p>
    <w:p w14:paraId="589EBF26" w14:textId="77777777" w:rsidR="00FE23D1" w:rsidRPr="00E64243" w:rsidRDefault="00FE23D1" w:rsidP="007D0200">
      <w:pPr>
        <w:pStyle w:val="aff2"/>
        <w:numPr>
          <w:ilvl w:val="0"/>
          <w:numId w:val="63"/>
        </w:numPr>
        <w:spacing w:after="0" w:line="240" w:lineRule="auto"/>
        <w:ind w:left="426" w:hanging="426"/>
        <w:mirrorIndents/>
        <w:jc w:val="both"/>
        <w:rPr>
          <w:rFonts w:ascii="Times New Roman" w:hAnsi="Times New Roman"/>
          <w:sz w:val="28"/>
          <w:szCs w:val="28"/>
        </w:rPr>
      </w:pPr>
      <w:r w:rsidRPr="00E64243">
        <w:rPr>
          <w:rFonts w:ascii="Times New Roman" w:hAnsi="Times New Roman"/>
          <w:sz w:val="28"/>
          <w:szCs w:val="28"/>
        </w:rPr>
        <w:t>и</w:t>
      </w:r>
      <w:r w:rsidRPr="00E64243">
        <w:rPr>
          <w:rFonts w:ascii="Times New Roman" w:eastAsiaTheme="minorHAnsi" w:hAnsi="Times New Roman"/>
          <w:sz w:val="28"/>
          <w:szCs w:val="28"/>
        </w:rPr>
        <w:t>спользуйте продукт из черного ящика - отруб;</w:t>
      </w:r>
    </w:p>
    <w:p w14:paraId="5D17FA42" w14:textId="77777777" w:rsidR="00FE23D1" w:rsidRPr="00E64243" w:rsidRDefault="00FE23D1" w:rsidP="007D0200">
      <w:pPr>
        <w:pStyle w:val="aff2"/>
        <w:numPr>
          <w:ilvl w:val="0"/>
          <w:numId w:val="63"/>
        </w:numPr>
        <w:spacing w:after="0" w:line="240" w:lineRule="auto"/>
        <w:ind w:left="426" w:hanging="426"/>
        <w:mirrorIndents/>
        <w:jc w:val="both"/>
        <w:rPr>
          <w:rFonts w:ascii="Times New Roman" w:hAnsi="Times New Roman"/>
          <w:sz w:val="28"/>
          <w:szCs w:val="28"/>
        </w:rPr>
      </w:pPr>
      <w:r w:rsidRPr="00E64243">
        <w:rPr>
          <w:rFonts w:ascii="Times New Roman" w:hAnsi="Times New Roman"/>
          <w:sz w:val="28"/>
          <w:szCs w:val="28"/>
        </w:rPr>
        <w:t>и</w:t>
      </w:r>
      <w:r w:rsidRPr="00E64243">
        <w:rPr>
          <w:rFonts w:ascii="Times New Roman" w:eastAsiaTheme="minorHAnsi" w:hAnsi="Times New Roman"/>
          <w:sz w:val="28"/>
          <w:szCs w:val="28"/>
        </w:rPr>
        <w:t>спользуйте продукты из заказанного списка.</w:t>
      </w:r>
    </w:p>
    <w:p w14:paraId="7BE88D90" w14:textId="77777777" w:rsidR="00FE23D1" w:rsidRPr="00E64243" w:rsidRDefault="00FE23D1" w:rsidP="00FE23D1">
      <w:pPr>
        <w:pStyle w:val="aff2"/>
        <w:widowControl w:val="0"/>
        <w:autoSpaceDE w:val="0"/>
        <w:autoSpaceDN w:val="0"/>
        <w:spacing w:after="0" w:line="240" w:lineRule="auto"/>
        <w:ind w:left="0"/>
        <w:rPr>
          <w:rFonts w:ascii="Times New Roman" w:eastAsiaTheme="minorHAnsi" w:hAnsi="Times New Roman"/>
          <w:sz w:val="28"/>
          <w:szCs w:val="28"/>
        </w:rPr>
      </w:pPr>
    </w:p>
    <w:p w14:paraId="238BDA7B" w14:textId="77777777" w:rsidR="00FE23D1" w:rsidRPr="00E64243" w:rsidRDefault="00FE23D1" w:rsidP="00FE23D1">
      <w:pPr>
        <w:pStyle w:val="aff2"/>
        <w:spacing w:after="0" w:line="240" w:lineRule="auto"/>
        <w:ind w:left="0"/>
        <w:jc w:val="both"/>
        <w:rPr>
          <w:rFonts w:ascii="Times New Roman" w:hAnsi="Times New Roman"/>
          <w:sz w:val="28"/>
          <w:szCs w:val="28"/>
        </w:rPr>
      </w:pPr>
      <w:r w:rsidRPr="00E64243">
        <w:rPr>
          <w:rFonts w:ascii="Times New Roman" w:hAnsi="Times New Roman"/>
          <w:sz w:val="28"/>
          <w:szCs w:val="28"/>
          <w:u w:val="single"/>
        </w:rPr>
        <w:t>Специальное оборудование</w:t>
      </w:r>
      <w:r w:rsidRPr="00E64243">
        <w:rPr>
          <w:rFonts w:ascii="Times New Roman" w:hAnsi="Times New Roman"/>
          <w:sz w:val="28"/>
          <w:szCs w:val="28"/>
        </w:rPr>
        <w:t>.</w:t>
      </w:r>
    </w:p>
    <w:p w14:paraId="47495C40" w14:textId="77777777" w:rsidR="00FE23D1" w:rsidRPr="00E64243" w:rsidRDefault="00FE23D1" w:rsidP="007D0200">
      <w:pPr>
        <w:pStyle w:val="aff2"/>
        <w:numPr>
          <w:ilvl w:val="0"/>
          <w:numId w:val="64"/>
        </w:numPr>
        <w:spacing w:after="0" w:line="240" w:lineRule="auto"/>
        <w:ind w:left="426" w:hanging="426"/>
        <w:jc w:val="both"/>
        <w:rPr>
          <w:rFonts w:ascii="Times New Roman" w:eastAsiaTheme="minorHAnsi" w:hAnsi="Times New Roman"/>
          <w:sz w:val="28"/>
          <w:szCs w:val="28"/>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464EC99" w14:textId="77777777" w:rsidR="00FE23D1" w:rsidRPr="00E64243" w:rsidRDefault="00FE23D1" w:rsidP="00FE23D1">
      <w:pPr>
        <w:spacing w:line="240" w:lineRule="auto"/>
        <w:mirrorIndents/>
        <w:jc w:val="both"/>
        <w:rPr>
          <w:rFonts w:ascii="Times New Roman" w:hAnsi="Times New Roman" w:cs="Times New Roman"/>
          <w:sz w:val="28"/>
          <w:szCs w:val="28"/>
        </w:rPr>
      </w:pPr>
    </w:p>
    <w:bookmarkEnd w:id="69"/>
    <w:p w14:paraId="7B699734" w14:textId="77777777" w:rsidR="006B2ADC" w:rsidRDefault="006B2ADC">
      <w:pPr>
        <w:rPr>
          <w:rFonts w:ascii="Times New Roman" w:hAnsi="Times New Roman" w:cs="Times New Roman"/>
          <w:b/>
          <w:bCs/>
          <w:sz w:val="28"/>
          <w:szCs w:val="28"/>
        </w:rPr>
      </w:pPr>
      <w:r>
        <w:rPr>
          <w:rFonts w:ascii="Times New Roman" w:hAnsi="Times New Roman" w:cs="Times New Roman"/>
          <w:b/>
          <w:bCs/>
          <w:sz w:val="28"/>
          <w:szCs w:val="28"/>
        </w:rPr>
        <w:br w:type="page"/>
      </w:r>
    </w:p>
    <w:p w14:paraId="33304054" w14:textId="0BD0350A" w:rsidR="000915CF" w:rsidRPr="005B3E98" w:rsidRDefault="000915CF" w:rsidP="000915CF">
      <w:pPr>
        <w:spacing w:after="0" w:line="240" w:lineRule="auto"/>
        <w:contextualSpacing/>
        <w:mirrorIndents/>
        <w:jc w:val="center"/>
        <w:rPr>
          <w:rFonts w:ascii="Times New Roman" w:hAnsi="Times New Roman"/>
          <w:b/>
          <w:bCs/>
          <w:iCs/>
          <w:sz w:val="28"/>
          <w:szCs w:val="28"/>
        </w:rPr>
      </w:pPr>
      <w:r w:rsidRPr="005B3E98">
        <w:rPr>
          <w:rFonts w:ascii="Times New Roman" w:hAnsi="Times New Roman"/>
          <w:b/>
          <w:bCs/>
          <w:iCs/>
          <w:sz w:val="28"/>
          <w:szCs w:val="28"/>
        </w:rPr>
        <w:lastRenderedPageBreak/>
        <w:t xml:space="preserve">Модуль </w:t>
      </w:r>
      <w:proofErr w:type="gramStart"/>
      <w:r w:rsidRPr="005B3E98">
        <w:rPr>
          <w:rFonts w:ascii="Times New Roman" w:hAnsi="Times New Roman"/>
          <w:b/>
          <w:bCs/>
          <w:iCs/>
          <w:sz w:val="28"/>
          <w:szCs w:val="28"/>
        </w:rPr>
        <w:t>И</w:t>
      </w:r>
      <w:proofErr w:type="gramEnd"/>
      <w:r w:rsidRPr="005B3E98">
        <w:rPr>
          <w:rFonts w:ascii="Times New Roman" w:hAnsi="Times New Roman"/>
          <w:b/>
          <w:bCs/>
          <w:iCs/>
          <w:sz w:val="28"/>
          <w:szCs w:val="28"/>
        </w:rPr>
        <w:t xml:space="preserve">: десерт </w:t>
      </w:r>
      <w:r w:rsidR="006810A6">
        <w:rPr>
          <w:rFonts w:ascii="Times New Roman" w:eastAsia="Times New Roman" w:hAnsi="Times New Roman" w:cs="Times New Roman"/>
          <w:b/>
          <w:sz w:val="28"/>
          <w:szCs w:val="28"/>
          <w:lang w:eastAsia="ru-RU" w:bidi="ru-RU"/>
        </w:rPr>
        <w:t>Эклер</w:t>
      </w:r>
    </w:p>
    <w:p w14:paraId="5D209BE6" w14:textId="77777777" w:rsidR="000915CF" w:rsidRPr="005B3E98" w:rsidRDefault="000915CF" w:rsidP="000915CF">
      <w:pPr>
        <w:spacing w:after="0" w:line="240" w:lineRule="auto"/>
        <w:contextualSpacing/>
        <w:mirrorIndents/>
        <w:jc w:val="center"/>
        <w:rPr>
          <w:rFonts w:ascii="Times New Roman" w:hAnsi="Times New Roman"/>
          <w:b/>
          <w:bCs/>
          <w:iCs/>
          <w:sz w:val="28"/>
          <w:szCs w:val="28"/>
        </w:rPr>
      </w:pPr>
    </w:p>
    <w:p w14:paraId="4709A809" w14:textId="74203F21" w:rsidR="000915CF" w:rsidRDefault="000915CF" w:rsidP="000915CF">
      <w:pPr>
        <w:spacing w:after="0" w:line="240" w:lineRule="auto"/>
        <w:contextualSpacing/>
        <w:mirrorIndents/>
        <w:jc w:val="both"/>
        <w:rPr>
          <w:rFonts w:ascii="Times New Roman" w:eastAsia="Calibri" w:hAnsi="Times New Roman" w:cs="Times New Roman"/>
          <w:sz w:val="28"/>
          <w:szCs w:val="28"/>
        </w:rPr>
      </w:pPr>
      <w:r w:rsidRPr="005B3E98">
        <w:rPr>
          <w:rFonts w:ascii="Times New Roman" w:eastAsia="Calibri" w:hAnsi="Times New Roman" w:cs="Times New Roman"/>
          <w:sz w:val="28"/>
          <w:szCs w:val="28"/>
          <w:u w:val="single"/>
        </w:rPr>
        <w:t>Описание задания</w:t>
      </w:r>
      <w:r w:rsidRPr="005B3E98">
        <w:rPr>
          <w:rFonts w:ascii="Times New Roman" w:eastAsia="Calibri" w:hAnsi="Times New Roman" w:cs="Times New Roman"/>
          <w:sz w:val="28"/>
          <w:szCs w:val="28"/>
        </w:rPr>
        <w:t>.</w:t>
      </w:r>
    </w:p>
    <w:p w14:paraId="1422DBCA" w14:textId="77777777" w:rsidR="00DE46BF" w:rsidRPr="005B3E98" w:rsidRDefault="00DE46BF" w:rsidP="000915CF">
      <w:pPr>
        <w:spacing w:after="0" w:line="240" w:lineRule="auto"/>
        <w:contextualSpacing/>
        <w:mirrorIndents/>
        <w:jc w:val="both"/>
        <w:rPr>
          <w:rFonts w:ascii="Times New Roman" w:eastAsia="Calibri" w:hAnsi="Times New Roman" w:cs="Times New Roman"/>
          <w:sz w:val="28"/>
          <w:szCs w:val="28"/>
        </w:rPr>
      </w:pPr>
    </w:p>
    <w:p w14:paraId="5880472C" w14:textId="713BA5A5" w:rsidR="000915CF" w:rsidRPr="006C7336" w:rsidRDefault="000915CF" w:rsidP="000915CF">
      <w:pPr>
        <w:widowControl w:val="0"/>
        <w:tabs>
          <w:tab w:val="left" w:pos="374"/>
        </w:tabs>
        <w:autoSpaceDE w:val="0"/>
        <w:autoSpaceDN w:val="0"/>
        <w:spacing w:after="0" w:line="240" w:lineRule="auto"/>
        <w:jc w:val="both"/>
        <w:rPr>
          <w:rFonts w:ascii="Times New Roman" w:eastAsia="Times New Roman" w:hAnsi="Times New Roman" w:cs="Times New Roman"/>
          <w:b/>
          <w:sz w:val="28"/>
          <w:szCs w:val="28"/>
          <w:lang w:eastAsia="ru-RU" w:bidi="ru-RU"/>
        </w:rPr>
      </w:pPr>
      <w:r w:rsidRPr="005B3E98">
        <w:rPr>
          <w:rFonts w:ascii="Times New Roman" w:eastAsia="Times New Roman" w:hAnsi="Times New Roman" w:cs="Times New Roman"/>
          <w:b/>
          <w:sz w:val="28"/>
          <w:szCs w:val="28"/>
          <w:lang w:eastAsia="ru-RU" w:bidi="ru-RU"/>
        </w:rPr>
        <w:tab/>
      </w:r>
      <w:r w:rsidRPr="006C7336">
        <w:rPr>
          <w:rFonts w:ascii="Times New Roman" w:eastAsia="Times New Roman" w:hAnsi="Times New Roman" w:cs="Times New Roman"/>
          <w:b/>
          <w:sz w:val="28"/>
          <w:szCs w:val="28"/>
          <w:lang w:eastAsia="ru-RU" w:bidi="ru-RU"/>
        </w:rPr>
        <w:t xml:space="preserve">Приготовить 3 порции десерта </w:t>
      </w:r>
      <w:r>
        <w:rPr>
          <w:rFonts w:ascii="Times New Roman" w:eastAsia="Times New Roman" w:hAnsi="Times New Roman" w:cs="Times New Roman"/>
          <w:b/>
          <w:sz w:val="28"/>
          <w:szCs w:val="28"/>
          <w:lang w:eastAsia="ru-RU" w:bidi="ru-RU"/>
        </w:rPr>
        <w:t xml:space="preserve">Эклер </w:t>
      </w:r>
    </w:p>
    <w:p w14:paraId="4C373E06" w14:textId="77777777" w:rsidR="000915CF" w:rsidRDefault="000915CF" w:rsidP="000915CF">
      <w:pPr>
        <w:widowControl w:val="0"/>
        <w:tabs>
          <w:tab w:val="left" w:pos="374"/>
        </w:tabs>
        <w:autoSpaceDE w:val="0"/>
        <w:autoSpaceDN w:val="0"/>
        <w:spacing w:after="0" w:line="240" w:lineRule="auto"/>
        <w:jc w:val="both"/>
        <w:rPr>
          <w:rFonts w:ascii="Times New Roman" w:eastAsia="Times New Roman" w:hAnsi="Times New Roman" w:cs="Times New Roman"/>
          <w:b/>
          <w:sz w:val="28"/>
          <w:szCs w:val="28"/>
          <w:lang w:eastAsia="ru-RU" w:bidi="ru-RU"/>
        </w:rPr>
      </w:pPr>
      <w:r w:rsidRPr="006C7336">
        <w:rPr>
          <w:rFonts w:ascii="Times New Roman" w:eastAsia="Times New Roman" w:hAnsi="Times New Roman" w:cs="Times New Roman"/>
          <w:b/>
          <w:sz w:val="28"/>
          <w:szCs w:val="28"/>
          <w:lang w:eastAsia="ru-RU" w:bidi="ru-RU"/>
        </w:rPr>
        <w:t>Обязательные компоненты десерта:</w:t>
      </w:r>
    </w:p>
    <w:p w14:paraId="7E533A40" w14:textId="7C64D54B" w:rsidR="000915CF" w:rsidRDefault="00DE46BF" w:rsidP="000915CF">
      <w:pPr>
        <w:widowControl w:val="0"/>
        <w:numPr>
          <w:ilvl w:val="0"/>
          <w:numId w:val="59"/>
        </w:numPr>
        <w:tabs>
          <w:tab w:val="left" w:pos="307"/>
          <w:tab w:val="left" w:pos="567"/>
          <w:tab w:val="left" w:pos="851"/>
          <w:tab w:val="left" w:pos="828"/>
          <w:tab w:val="left" w:pos="867"/>
          <w:tab w:val="left" w:pos="1005"/>
        </w:tabs>
        <w:autoSpaceDE w:val="0"/>
        <w:autoSpaceDN w:val="0"/>
        <w:spacing w:after="0" w:line="276" w:lineRule="auto"/>
        <w:ind w:left="426" w:hanging="426"/>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 xml:space="preserve">заварной крем </w:t>
      </w:r>
      <w:r w:rsidR="000915CF" w:rsidRPr="006C7336">
        <w:rPr>
          <w:rFonts w:ascii="Times New Roman" w:eastAsia="Times New Roman" w:hAnsi="Times New Roman" w:cs="Times New Roman"/>
          <w:b/>
          <w:sz w:val="28"/>
          <w:szCs w:val="28"/>
          <w:lang w:eastAsia="ru-RU" w:bidi="ru-RU"/>
        </w:rPr>
        <w:t>на выбор конкурсанта;</w:t>
      </w:r>
    </w:p>
    <w:p w14:paraId="59EEB3CB" w14:textId="77777777" w:rsidR="000915CF" w:rsidRDefault="000915CF" w:rsidP="000915CF">
      <w:pPr>
        <w:widowControl w:val="0"/>
        <w:numPr>
          <w:ilvl w:val="0"/>
          <w:numId w:val="59"/>
        </w:numPr>
        <w:tabs>
          <w:tab w:val="left" w:pos="307"/>
          <w:tab w:val="left" w:pos="567"/>
          <w:tab w:val="left" w:pos="851"/>
          <w:tab w:val="left" w:pos="828"/>
          <w:tab w:val="left" w:pos="867"/>
          <w:tab w:val="left" w:pos="1005"/>
        </w:tabs>
        <w:autoSpaceDE w:val="0"/>
        <w:autoSpaceDN w:val="0"/>
        <w:spacing w:after="0" w:line="276" w:lineRule="auto"/>
        <w:ind w:left="426" w:hanging="426"/>
        <w:jc w:val="both"/>
        <w:rPr>
          <w:rFonts w:ascii="Times New Roman" w:eastAsia="Times New Roman" w:hAnsi="Times New Roman" w:cs="Times New Roman"/>
          <w:b/>
          <w:sz w:val="28"/>
          <w:szCs w:val="28"/>
          <w:lang w:eastAsia="ru-RU" w:bidi="ru-RU"/>
        </w:rPr>
      </w:pPr>
      <w:r w:rsidRPr="006C7336">
        <w:rPr>
          <w:rFonts w:ascii="Times New Roman" w:eastAsia="Times New Roman" w:hAnsi="Times New Roman" w:cs="Times New Roman"/>
          <w:b/>
          <w:sz w:val="28"/>
          <w:szCs w:val="28"/>
          <w:lang w:eastAsia="ru-RU" w:bidi="ru-RU"/>
        </w:rPr>
        <w:t>декоративные элементы на выбор конкурсанта;</w:t>
      </w:r>
    </w:p>
    <w:p w14:paraId="3574470B" w14:textId="77777777" w:rsidR="000915CF" w:rsidRPr="005B3E98" w:rsidRDefault="000915CF" w:rsidP="000915CF">
      <w:pPr>
        <w:widowControl w:val="0"/>
        <w:numPr>
          <w:ilvl w:val="0"/>
          <w:numId w:val="59"/>
        </w:numPr>
        <w:tabs>
          <w:tab w:val="left" w:pos="307"/>
          <w:tab w:val="left" w:pos="567"/>
          <w:tab w:val="left" w:pos="851"/>
          <w:tab w:val="left" w:pos="828"/>
          <w:tab w:val="left" w:pos="867"/>
          <w:tab w:val="left" w:pos="1005"/>
        </w:tabs>
        <w:autoSpaceDE w:val="0"/>
        <w:autoSpaceDN w:val="0"/>
        <w:spacing w:after="0" w:line="276" w:lineRule="auto"/>
        <w:ind w:left="426" w:hanging="426"/>
        <w:jc w:val="both"/>
        <w:rPr>
          <w:rFonts w:ascii="Times New Roman" w:eastAsia="Times New Roman" w:hAnsi="Times New Roman" w:cs="Times New Roman"/>
          <w:b/>
          <w:sz w:val="28"/>
          <w:szCs w:val="28"/>
          <w:lang w:eastAsia="ru-RU" w:bidi="ru-RU"/>
        </w:rPr>
      </w:pPr>
      <w:r w:rsidRPr="006C7336">
        <w:rPr>
          <w:rFonts w:ascii="Times New Roman" w:eastAsia="Times New Roman" w:hAnsi="Times New Roman" w:cs="Times New Roman"/>
          <w:b/>
          <w:sz w:val="28"/>
          <w:szCs w:val="28"/>
          <w:lang w:eastAsia="ru-RU" w:bidi="ru-RU"/>
        </w:rPr>
        <w:t>соус на выбор конкурсанта</w:t>
      </w:r>
      <w:r w:rsidRPr="005B3E98">
        <w:rPr>
          <w:rFonts w:ascii="Times New Roman" w:eastAsia="Times New Roman" w:hAnsi="Times New Roman" w:cs="Times New Roman"/>
          <w:b/>
          <w:sz w:val="28"/>
          <w:szCs w:val="28"/>
          <w:lang w:eastAsia="ru-RU" w:bidi="ru-RU"/>
        </w:rPr>
        <w:t>.</w:t>
      </w:r>
    </w:p>
    <w:p w14:paraId="48D631BC" w14:textId="77777777" w:rsidR="000915CF" w:rsidRDefault="000915CF" w:rsidP="000915CF">
      <w:pPr>
        <w:widowControl w:val="0"/>
        <w:tabs>
          <w:tab w:val="left" w:pos="374"/>
        </w:tabs>
        <w:autoSpaceDE w:val="0"/>
        <w:autoSpaceDN w:val="0"/>
        <w:spacing w:after="0" w:line="240" w:lineRule="auto"/>
        <w:jc w:val="both"/>
        <w:rPr>
          <w:rFonts w:ascii="Times New Roman" w:eastAsia="Times New Roman" w:hAnsi="Times New Roman" w:cs="Times New Roman"/>
          <w:b/>
          <w:sz w:val="28"/>
          <w:szCs w:val="28"/>
          <w:lang w:eastAsia="ru-RU" w:bidi="ru-RU"/>
        </w:rPr>
      </w:pPr>
    </w:p>
    <w:p w14:paraId="3BA68E4F"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Особенности подачи.</w:t>
      </w:r>
    </w:p>
    <w:p w14:paraId="7FAE3839"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масса блюда 90-150 г.;</w:t>
      </w:r>
    </w:p>
    <w:p w14:paraId="59AFE681" w14:textId="2122F94E"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3 порции десерта подаются на тарелках – круглая белая плоская, диаметром 30 – 32 см;</w:t>
      </w:r>
    </w:p>
    <w:p w14:paraId="4C2AD02F"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21817571"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температура подачи тарелки от 1 °С до 14 °С;</w:t>
      </w:r>
    </w:p>
    <w:p w14:paraId="7E8325C5"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подаются три идентичных блюда;</w:t>
      </w:r>
    </w:p>
    <w:p w14:paraId="084CFFD7"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CFF8598"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41B4CB52"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4FE8DDFB" w14:textId="77777777" w:rsidR="00EB4B22" w:rsidRDefault="00EB4B22" w:rsidP="00EB4B22">
      <w:pPr>
        <w:pStyle w:val="aff2"/>
        <w:spacing w:after="0" w:line="240" w:lineRule="auto"/>
        <w:ind w:left="0"/>
        <w:mirrorIndents/>
        <w:jc w:val="both"/>
        <w:rPr>
          <w:rFonts w:ascii="Times New Roman" w:hAnsi="Times New Roman"/>
          <w:sz w:val="28"/>
          <w:szCs w:val="28"/>
        </w:rPr>
      </w:pPr>
    </w:p>
    <w:p w14:paraId="3398D42E"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0910B511" w14:textId="77777777" w:rsidR="00EB4B22" w:rsidRDefault="00EB4B22" w:rsidP="00EB4B22">
      <w:pPr>
        <w:pStyle w:val="aff2"/>
        <w:numPr>
          <w:ilvl w:val="0"/>
          <w:numId w:val="81"/>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используйте продукты с общего стола;</w:t>
      </w:r>
    </w:p>
    <w:p w14:paraId="60FF042C" w14:textId="77777777" w:rsidR="00EB4B22" w:rsidRDefault="00EB4B22" w:rsidP="00EB4B22">
      <w:pPr>
        <w:pStyle w:val="aff2"/>
        <w:numPr>
          <w:ilvl w:val="0"/>
          <w:numId w:val="81"/>
        </w:numPr>
        <w:spacing w:after="0" w:line="240" w:lineRule="auto"/>
        <w:ind w:left="426" w:hanging="426"/>
        <w:mirrorIndents/>
        <w:jc w:val="both"/>
        <w:rPr>
          <w:rFonts w:ascii="Times New Roman" w:hAnsi="Times New Roman"/>
          <w:sz w:val="28"/>
          <w:szCs w:val="28"/>
          <w:u w:val="single"/>
        </w:rPr>
      </w:pPr>
      <w:r>
        <w:rPr>
          <w:rFonts w:ascii="Times New Roman" w:hAnsi="Times New Roman"/>
          <w:sz w:val="28"/>
          <w:szCs w:val="28"/>
        </w:rPr>
        <w:t>и</w:t>
      </w:r>
      <w:r>
        <w:rPr>
          <w:rFonts w:ascii="Times New Roman" w:eastAsiaTheme="minorHAnsi" w:hAnsi="Times New Roman"/>
          <w:sz w:val="28"/>
          <w:szCs w:val="28"/>
        </w:rPr>
        <w:t>спользуйте продукты из заказанного списка.</w:t>
      </w:r>
    </w:p>
    <w:p w14:paraId="324FF243" w14:textId="77777777" w:rsidR="00EB4B22" w:rsidRDefault="00EB4B22" w:rsidP="00EB4B22">
      <w:pPr>
        <w:pStyle w:val="aff2"/>
        <w:widowControl w:val="0"/>
        <w:autoSpaceDE w:val="0"/>
        <w:autoSpaceDN w:val="0"/>
        <w:spacing w:after="0" w:line="240" w:lineRule="auto"/>
        <w:ind w:left="0"/>
        <w:jc w:val="both"/>
        <w:rPr>
          <w:rFonts w:ascii="Times New Roman" w:eastAsiaTheme="minorHAnsi" w:hAnsi="Times New Roman"/>
          <w:sz w:val="28"/>
          <w:szCs w:val="28"/>
        </w:rPr>
      </w:pPr>
    </w:p>
    <w:p w14:paraId="400DCBDB"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6C527064" w14:textId="77777777" w:rsidR="00EB4B22" w:rsidRDefault="00EB4B22" w:rsidP="00EB4B22">
      <w:pPr>
        <w:pStyle w:val="aff2"/>
        <w:numPr>
          <w:ilvl w:val="0"/>
          <w:numId w:val="82"/>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1AE9262" w14:textId="77777777" w:rsidR="00EB4B22" w:rsidRDefault="00EB4B22" w:rsidP="00EB4B22">
      <w:pPr>
        <w:pStyle w:val="aff2"/>
        <w:spacing w:after="0" w:line="240" w:lineRule="auto"/>
        <w:ind w:left="0"/>
        <w:jc w:val="both"/>
        <w:rPr>
          <w:rFonts w:ascii="Times New Roman" w:hAnsi="Times New Roman"/>
          <w:sz w:val="28"/>
          <w:szCs w:val="28"/>
        </w:rPr>
      </w:pPr>
    </w:p>
    <w:p w14:paraId="39EE3376" w14:textId="6790E715" w:rsidR="006B2ADC" w:rsidRDefault="006B2AD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28B6497F" w14:textId="1652ACFE" w:rsidR="00D17132" w:rsidRPr="009028B3" w:rsidRDefault="0060658F" w:rsidP="00D83E4E">
      <w:pPr>
        <w:pStyle w:val="-1"/>
        <w:jc w:val="center"/>
        <w:rPr>
          <w:rFonts w:ascii="Times New Roman" w:hAnsi="Times New Roman"/>
          <w:color w:val="auto"/>
          <w:sz w:val="28"/>
          <w:szCs w:val="28"/>
        </w:rPr>
      </w:pPr>
      <w:bookmarkStart w:id="70" w:name="_Toc78885643"/>
      <w:bookmarkStart w:id="71" w:name="_Toc142037191"/>
      <w:bookmarkStart w:id="72" w:name="_Toc192944031"/>
      <w:bookmarkStart w:id="73" w:name="_Toc192955222"/>
      <w:bookmarkStart w:id="74" w:name="_Toc192955333"/>
      <w:bookmarkStart w:id="75" w:name="_Toc192976475"/>
      <w:bookmarkStart w:id="76" w:name="_Toc192976559"/>
      <w:r w:rsidRPr="009028B3">
        <w:rPr>
          <w:rFonts w:ascii="Times New Roman" w:hAnsi="Times New Roman"/>
          <w:color w:val="auto"/>
          <w:sz w:val="28"/>
          <w:szCs w:val="28"/>
        </w:rPr>
        <w:lastRenderedPageBreak/>
        <w:t xml:space="preserve">2. </w:t>
      </w:r>
      <w:r w:rsidR="00D17132" w:rsidRPr="009028B3">
        <w:rPr>
          <w:rFonts w:ascii="Times New Roman" w:hAnsi="Times New Roman"/>
          <w:color w:val="auto"/>
          <w:sz w:val="28"/>
          <w:szCs w:val="28"/>
        </w:rPr>
        <w:t>СПЕЦИАЛЬНЫЕ ПРАВИЛА КОМПЕТЕНЦИИ</w:t>
      </w:r>
      <w:bookmarkEnd w:id="70"/>
      <w:bookmarkEnd w:id="71"/>
      <w:bookmarkEnd w:id="72"/>
      <w:bookmarkEnd w:id="73"/>
      <w:bookmarkEnd w:id="74"/>
      <w:bookmarkEnd w:id="75"/>
      <w:bookmarkEnd w:id="76"/>
    </w:p>
    <w:p w14:paraId="245CDCAC" w14:textId="3300886E" w:rsidR="00E15F2A" w:rsidRPr="009028B3" w:rsidRDefault="00A11569" w:rsidP="00A4187F">
      <w:pPr>
        <w:pStyle w:val="-2"/>
        <w:ind w:firstLine="709"/>
        <w:rPr>
          <w:rFonts w:ascii="Times New Roman" w:hAnsi="Times New Roman"/>
        </w:rPr>
      </w:pPr>
      <w:bookmarkStart w:id="77" w:name="_Toc78885659"/>
      <w:bookmarkStart w:id="78" w:name="_Toc142037192"/>
      <w:bookmarkStart w:id="79" w:name="_Toc192944032"/>
      <w:bookmarkStart w:id="80" w:name="_Toc192955223"/>
      <w:bookmarkStart w:id="81" w:name="_Toc192955334"/>
      <w:bookmarkStart w:id="82" w:name="_Toc192976476"/>
      <w:bookmarkStart w:id="83" w:name="_Toc192976560"/>
      <w:r w:rsidRPr="009028B3">
        <w:rPr>
          <w:rFonts w:ascii="Times New Roman" w:hAnsi="Times New Roman"/>
          <w:color w:val="000000"/>
        </w:rPr>
        <w:t>2</w:t>
      </w:r>
      <w:r w:rsidR="00FB022D" w:rsidRPr="009028B3">
        <w:rPr>
          <w:rFonts w:ascii="Times New Roman" w:hAnsi="Times New Roman"/>
          <w:color w:val="000000"/>
        </w:rPr>
        <w:t>.</w:t>
      </w:r>
      <w:r w:rsidRPr="009028B3">
        <w:rPr>
          <w:rFonts w:ascii="Times New Roman" w:hAnsi="Times New Roman"/>
          <w:color w:val="000000"/>
        </w:rPr>
        <w:t>1</w:t>
      </w:r>
      <w:r w:rsidR="00FB022D" w:rsidRPr="009028B3">
        <w:rPr>
          <w:rFonts w:ascii="Times New Roman" w:hAnsi="Times New Roman"/>
          <w:color w:val="000000"/>
        </w:rPr>
        <w:t xml:space="preserve">. </w:t>
      </w:r>
      <w:bookmarkEnd w:id="77"/>
      <w:r w:rsidRPr="009028B3">
        <w:rPr>
          <w:rFonts w:ascii="Times New Roman" w:hAnsi="Times New Roman"/>
        </w:rPr>
        <w:t>Личный инструмент конкурсанта</w:t>
      </w:r>
      <w:bookmarkEnd w:id="78"/>
      <w:bookmarkEnd w:id="79"/>
      <w:bookmarkEnd w:id="80"/>
      <w:bookmarkEnd w:id="81"/>
      <w:bookmarkEnd w:id="82"/>
      <w:bookmarkEnd w:id="83"/>
    </w:p>
    <w:p w14:paraId="4133AA79" w14:textId="77777777" w:rsidR="009D5A85" w:rsidRPr="009028B3" w:rsidRDefault="009D5A85" w:rsidP="009D5A85">
      <w:pPr>
        <w:spacing w:before="120" w:after="0" w:line="276" w:lineRule="auto"/>
        <w:ind w:firstLine="567"/>
        <w:jc w:val="both"/>
        <w:rPr>
          <w:rFonts w:ascii="Times New Roman" w:eastAsia="Times New Roman" w:hAnsi="Times New Roman" w:cs="Times New Roman"/>
          <w:sz w:val="28"/>
          <w:szCs w:val="28"/>
          <w:lang w:eastAsia="ru-RU"/>
        </w:rPr>
      </w:pPr>
      <w:bookmarkStart w:id="84" w:name="_Toc78885660"/>
      <w:bookmarkStart w:id="85" w:name="_Toc142037193"/>
      <w:r w:rsidRPr="009028B3">
        <w:rPr>
          <w:rFonts w:ascii="Times New Roman" w:eastAsia="Times New Roman" w:hAnsi="Times New Roman" w:cs="Times New Roman"/>
          <w:sz w:val="28"/>
          <w:szCs w:val="28"/>
          <w:lang w:eastAsia="ru-RU"/>
        </w:rPr>
        <w:t xml:space="preserve">Список материалов, оборудования и инструментов, которые конкурсант может или должен привезти с собой на соревнование. </w:t>
      </w:r>
    </w:p>
    <w:p w14:paraId="190DAB72" w14:textId="77777777" w:rsidR="009F0A8E" w:rsidRPr="009028B3" w:rsidRDefault="009D5A85" w:rsidP="009F0A8E">
      <w:pPr>
        <w:spacing w:after="0" w:line="276" w:lineRule="auto"/>
        <w:ind w:firstLine="567"/>
        <w:jc w:val="both"/>
        <w:rPr>
          <w:rFonts w:ascii="Times New Roman" w:eastAsia="Times New Roman" w:hAnsi="Times New Roman" w:cs="Times New Roman"/>
          <w:sz w:val="24"/>
          <w:szCs w:val="24"/>
          <w:lang w:eastAsia="ru-RU"/>
        </w:rPr>
      </w:pPr>
      <w:r w:rsidRPr="009028B3">
        <w:rPr>
          <w:rFonts w:ascii="Times New Roman" w:eastAsia="Times New Roman" w:hAnsi="Times New Roman" w:cs="Times New Roman"/>
          <w:sz w:val="28"/>
          <w:szCs w:val="28"/>
          <w:lang w:eastAsia="ru-RU"/>
        </w:rPr>
        <w:t>Неопределенный - можно привезти любое дополнительное оборудование и инвентарь необходимое участнику.</w:t>
      </w:r>
      <w:r w:rsidRPr="009028B3">
        <w:rPr>
          <w:rFonts w:ascii="Times New Roman" w:eastAsia="Times New Roman" w:hAnsi="Times New Roman" w:cs="Times New Roman"/>
          <w:sz w:val="24"/>
          <w:szCs w:val="24"/>
          <w:lang w:eastAsia="ru-RU"/>
        </w:rPr>
        <w:t xml:space="preserve"> </w:t>
      </w:r>
    </w:p>
    <w:p w14:paraId="3C593A6B" w14:textId="7D03E24D" w:rsidR="009D5A85" w:rsidRPr="009028B3" w:rsidRDefault="009D5A85" w:rsidP="009F0A8E">
      <w:pPr>
        <w:spacing w:after="0" w:line="276" w:lineRule="auto"/>
        <w:ind w:firstLine="709"/>
        <w:jc w:val="both"/>
        <w:rPr>
          <w:rFonts w:ascii="Times New Roman" w:eastAsia="Times New Roman" w:hAnsi="Times New Roman" w:cs="Times New Roman"/>
          <w:sz w:val="24"/>
          <w:szCs w:val="24"/>
          <w:lang w:eastAsia="ru-RU"/>
        </w:rPr>
      </w:pPr>
      <w:r w:rsidRPr="009028B3">
        <w:rPr>
          <w:rFonts w:ascii="Times New Roman" w:eastAsia="Times New Roman" w:hAnsi="Times New Roman" w:cs="Times New Roman"/>
          <w:sz w:val="28"/>
          <w:szCs w:val="28"/>
          <w:lang w:eastAsia="ru-RU"/>
        </w:rPr>
        <w:t>Конкурсанты должны приносить личные ножи.</w:t>
      </w:r>
    </w:p>
    <w:p w14:paraId="4622EA85" w14:textId="032D47F5" w:rsidR="009D5A85" w:rsidRPr="009028B3" w:rsidRDefault="009D5A85" w:rsidP="009D5A85">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Конкурсанты могут приносить с собой дополнительный инвентарь, </w:t>
      </w:r>
      <w:proofErr w:type="spellStart"/>
      <w:r w:rsidRPr="009028B3">
        <w:rPr>
          <w:rFonts w:ascii="Times New Roman" w:eastAsia="Times New Roman" w:hAnsi="Times New Roman" w:cs="Times New Roman"/>
          <w:sz w:val="28"/>
          <w:szCs w:val="28"/>
          <w:lang w:eastAsia="ru-RU"/>
        </w:rPr>
        <w:t>гастроемкости</w:t>
      </w:r>
      <w:proofErr w:type="spellEnd"/>
      <w:r w:rsidRPr="009028B3">
        <w:rPr>
          <w:rFonts w:ascii="Times New Roman" w:eastAsia="Times New Roman" w:hAnsi="Times New Roman" w:cs="Times New Roman"/>
          <w:sz w:val="28"/>
          <w:szCs w:val="28"/>
          <w:lang w:eastAsia="ru-RU"/>
        </w:rPr>
        <w:t>, кастрюли, сковороды, миски, лопатки, пинцеты, формы, силиконовые формы и т.д. Если участник приносит дополнительное оборудование, аналогичное имеющемуся на его рабочем месте (общая зона не считается), то оборудование, предоставленное организаторами, убирается, и участник использует своё. Так же допускается приносить дополнительно расходные материалы: пищевая плёнка, пергамент, одноразовые контейнеры, вакуумные пакеты, кондитерские мешки, перчатки</w:t>
      </w:r>
      <w:r w:rsidR="001C0BAA" w:rsidRPr="009028B3">
        <w:rPr>
          <w:rFonts w:ascii="Times New Roman" w:eastAsia="Times New Roman" w:hAnsi="Times New Roman" w:cs="Times New Roman"/>
          <w:sz w:val="28"/>
          <w:szCs w:val="28"/>
          <w:lang w:eastAsia="ru-RU"/>
        </w:rPr>
        <w:t>, бумажные полотенца т.д</w:t>
      </w:r>
      <w:r w:rsidRPr="009028B3">
        <w:rPr>
          <w:rFonts w:ascii="Times New Roman" w:eastAsia="Times New Roman" w:hAnsi="Times New Roman" w:cs="Times New Roman"/>
          <w:sz w:val="28"/>
          <w:szCs w:val="28"/>
          <w:lang w:eastAsia="ru-RU"/>
        </w:rPr>
        <w:t>.</w:t>
      </w:r>
    </w:p>
    <w:p w14:paraId="448BCD61" w14:textId="77777777" w:rsidR="009D5A85" w:rsidRPr="009028B3" w:rsidRDefault="009D5A85" w:rsidP="009D5A85">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Допускается приносить с собой спрей </w:t>
      </w:r>
      <w:proofErr w:type="spellStart"/>
      <w:r w:rsidRPr="009028B3">
        <w:rPr>
          <w:rFonts w:ascii="Times New Roman" w:eastAsia="Times New Roman" w:hAnsi="Times New Roman" w:cs="Times New Roman"/>
          <w:sz w:val="28"/>
          <w:szCs w:val="28"/>
          <w:lang w:eastAsia="ru-RU"/>
        </w:rPr>
        <w:t>Фризер</w:t>
      </w:r>
      <w:proofErr w:type="spellEnd"/>
      <w:r w:rsidRPr="009028B3">
        <w:rPr>
          <w:rFonts w:ascii="Times New Roman" w:eastAsia="Times New Roman" w:hAnsi="Times New Roman" w:cs="Times New Roman"/>
          <w:sz w:val="28"/>
          <w:szCs w:val="28"/>
          <w:lang w:eastAsia="ru-RU"/>
        </w:rPr>
        <w:t xml:space="preserve"> (аэрозоль охладитель) для быстрого охлаждения.</w:t>
      </w:r>
    </w:p>
    <w:p w14:paraId="7347D68D" w14:textId="7B2E42F7" w:rsidR="009D5A85" w:rsidRPr="009028B3" w:rsidRDefault="009D5A85" w:rsidP="001C0BAA">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Конкурсанту необходимо принести личный инструмент оборудование и инвентарь, расходные материалы (если необходимо) в ящике для инструментов. Ящик может быть выполнен из любых материалов. Весь инвентарь должен поместится только в один ящик и плотно закрываться крышкой.</w:t>
      </w:r>
      <w:r w:rsidR="009F0A8E"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sz w:val="28"/>
          <w:szCs w:val="28"/>
          <w:lang w:eastAsia="ru-RU"/>
        </w:rPr>
        <w:t>Параметры ящика для инструментов на усмотрения конкурсантов.</w:t>
      </w:r>
    </w:p>
    <w:p w14:paraId="112A6605" w14:textId="4040DD78" w:rsidR="00E15F2A" w:rsidRPr="009028B3" w:rsidRDefault="00A11569" w:rsidP="00A4187F">
      <w:pPr>
        <w:pStyle w:val="-2"/>
        <w:ind w:firstLine="709"/>
        <w:rPr>
          <w:rFonts w:ascii="Times New Roman" w:hAnsi="Times New Roman"/>
        </w:rPr>
      </w:pPr>
      <w:bookmarkStart w:id="86" w:name="_Toc192944033"/>
      <w:bookmarkStart w:id="87" w:name="_Toc192955224"/>
      <w:bookmarkStart w:id="88" w:name="_Toc192955335"/>
      <w:bookmarkStart w:id="89" w:name="_Toc192976477"/>
      <w:bookmarkStart w:id="90" w:name="_Toc192976561"/>
      <w:r w:rsidRPr="009028B3">
        <w:rPr>
          <w:rFonts w:ascii="Times New Roman" w:hAnsi="Times New Roman"/>
        </w:rPr>
        <w:t>2</w:t>
      </w:r>
      <w:r w:rsidR="00FB022D" w:rsidRPr="009028B3">
        <w:rPr>
          <w:rFonts w:ascii="Times New Roman" w:hAnsi="Times New Roman"/>
        </w:rPr>
        <w:t>.2.</w:t>
      </w:r>
      <w:r w:rsidR="00FB022D" w:rsidRPr="009028B3">
        <w:rPr>
          <w:rFonts w:ascii="Times New Roman" w:hAnsi="Times New Roman"/>
          <w:i/>
        </w:rPr>
        <w:t xml:space="preserve"> </w:t>
      </w:r>
      <w:r w:rsidR="00E15F2A" w:rsidRPr="009028B3">
        <w:rPr>
          <w:rFonts w:ascii="Times New Roman" w:hAnsi="Times New Roman"/>
        </w:rPr>
        <w:t xml:space="preserve">Материалы, оборудование и инструменты, </w:t>
      </w:r>
      <w:r w:rsidR="00337DE8" w:rsidRPr="009028B3">
        <w:rPr>
          <w:rFonts w:ascii="Times New Roman" w:hAnsi="Times New Roman"/>
        </w:rPr>
        <w:t>запрещённые</w:t>
      </w:r>
      <w:r w:rsidR="00E15F2A" w:rsidRPr="009028B3">
        <w:rPr>
          <w:rFonts w:ascii="Times New Roman" w:hAnsi="Times New Roman"/>
        </w:rPr>
        <w:t xml:space="preserve"> на площадке</w:t>
      </w:r>
      <w:bookmarkEnd w:id="84"/>
      <w:bookmarkEnd w:id="85"/>
      <w:bookmarkEnd w:id="86"/>
      <w:bookmarkEnd w:id="87"/>
      <w:bookmarkEnd w:id="88"/>
      <w:bookmarkEnd w:id="89"/>
      <w:bookmarkEnd w:id="90"/>
    </w:p>
    <w:p w14:paraId="74262D06" w14:textId="7D721ED0" w:rsidR="009F0A8E" w:rsidRPr="009028B3" w:rsidRDefault="009F0A8E" w:rsidP="009F0A8E">
      <w:pPr>
        <w:spacing w:after="0" w:line="276" w:lineRule="auto"/>
        <w:ind w:firstLine="567"/>
        <w:jc w:val="both"/>
        <w:rPr>
          <w:rFonts w:ascii="Times New Roman" w:eastAsia="Times New Roman" w:hAnsi="Times New Roman" w:cs="Times New Roman"/>
          <w:sz w:val="28"/>
          <w:szCs w:val="28"/>
          <w:lang w:eastAsia="ru-RU"/>
        </w:rPr>
      </w:pPr>
      <w:bookmarkStart w:id="91" w:name="_Toc142037194"/>
      <w:r w:rsidRPr="009028B3">
        <w:rPr>
          <w:rFonts w:ascii="Times New Roman" w:eastAsia="Times New Roman" w:hAnsi="Times New Roman" w:cs="Times New Roman"/>
          <w:sz w:val="28"/>
          <w:szCs w:val="28"/>
          <w:lang w:eastAsia="ru-RU"/>
        </w:rPr>
        <w:t>Не допускается приносить посуду и инвентарь</w:t>
      </w:r>
      <w:r w:rsidR="00E64243">
        <w:rPr>
          <w:rFonts w:ascii="Times New Roman" w:eastAsia="Times New Roman" w:hAnsi="Times New Roman" w:cs="Times New Roman"/>
          <w:sz w:val="28"/>
          <w:szCs w:val="28"/>
          <w:lang w:eastAsia="ru-RU"/>
        </w:rPr>
        <w:t xml:space="preserve"> для приготовления </w:t>
      </w:r>
      <w:proofErr w:type="gramStart"/>
      <w:r w:rsidR="00E64243">
        <w:rPr>
          <w:rFonts w:ascii="Times New Roman" w:eastAsia="Times New Roman" w:hAnsi="Times New Roman" w:cs="Times New Roman"/>
          <w:sz w:val="28"/>
          <w:szCs w:val="28"/>
          <w:lang w:eastAsia="ru-RU"/>
        </w:rPr>
        <w:t xml:space="preserve">блюд </w:t>
      </w:r>
      <w:r w:rsidRPr="009028B3">
        <w:rPr>
          <w:rFonts w:ascii="Times New Roman" w:eastAsia="Times New Roman" w:hAnsi="Times New Roman" w:cs="Times New Roman"/>
          <w:sz w:val="28"/>
          <w:szCs w:val="28"/>
          <w:lang w:eastAsia="ru-RU"/>
        </w:rPr>
        <w:t xml:space="preserve"> из</w:t>
      </w:r>
      <w:proofErr w:type="gramEnd"/>
      <w:r w:rsidRPr="009028B3">
        <w:rPr>
          <w:rFonts w:ascii="Times New Roman" w:eastAsia="Times New Roman" w:hAnsi="Times New Roman" w:cs="Times New Roman"/>
          <w:sz w:val="28"/>
          <w:szCs w:val="28"/>
          <w:lang w:eastAsia="ru-RU"/>
        </w:rPr>
        <w:t xml:space="preserve"> стекла и керамики. Не допускается приносить с собой жидкий азот, сухой лёд, текстуры, красители, </w:t>
      </w:r>
      <w:r w:rsidR="00CC01BB" w:rsidRPr="009028B3">
        <w:rPr>
          <w:rFonts w:ascii="Times New Roman" w:eastAsia="Times New Roman" w:hAnsi="Times New Roman" w:cs="Times New Roman"/>
          <w:sz w:val="28"/>
          <w:szCs w:val="28"/>
          <w:lang w:eastAsia="ru-RU"/>
        </w:rPr>
        <w:t xml:space="preserve">свои продукты, </w:t>
      </w:r>
      <w:r w:rsidRPr="009028B3">
        <w:rPr>
          <w:rFonts w:ascii="Times New Roman" w:eastAsia="Times New Roman" w:hAnsi="Times New Roman" w:cs="Times New Roman"/>
          <w:sz w:val="28"/>
          <w:szCs w:val="28"/>
          <w:lang w:eastAsia="ru-RU"/>
        </w:rPr>
        <w:t xml:space="preserve">готовые блюда и изделия для них. </w:t>
      </w:r>
    </w:p>
    <w:p w14:paraId="3EF05875" w14:textId="7ADF8074" w:rsidR="00AA7BD5" w:rsidRPr="00E6424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 xml:space="preserve">Ограничения на используемое сырье: не допустимо использование мяса свинины и продуктов его переработки. В целях соблюдения принципов </w:t>
      </w:r>
      <w:proofErr w:type="spellStart"/>
      <w:r w:rsidRPr="00E64243">
        <w:rPr>
          <w:rFonts w:ascii="Times New Roman" w:eastAsia="Times New Roman" w:hAnsi="Times New Roman" w:cs="Times New Roman"/>
          <w:sz w:val="28"/>
          <w:szCs w:val="28"/>
          <w:lang w:eastAsia="ru-RU"/>
        </w:rPr>
        <w:t>инклюзивности</w:t>
      </w:r>
      <w:proofErr w:type="spellEnd"/>
      <w:r w:rsidRPr="00E64243">
        <w:rPr>
          <w:rFonts w:ascii="Times New Roman" w:eastAsia="Times New Roman" w:hAnsi="Times New Roman" w:cs="Times New Roman"/>
          <w:sz w:val="28"/>
          <w:szCs w:val="28"/>
          <w:lang w:eastAsia="ru-RU"/>
        </w:rPr>
        <w:t xml:space="preserve"> и уважения к культурным и религиозным особенностям участников </w:t>
      </w:r>
      <w:r w:rsidR="00E71F24" w:rsidRPr="00E64243">
        <w:rPr>
          <w:rFonts w:ascii="Times New Roman" w:eastAsia="Times New Roman" w:hAnsi="Times New Roman" w:cs="Times New Roman"/>
          <w:sz w:val="28"/>
          <w:szCs w:val="28"/>
          <w:lang w:eastAsia="ru-RU"/>
        </w:rPr>
        <w:t>конкурса</w:t>
      </w:r>
      <w:r w:rsidRPr="00E64243">
        <w:rPr>
          <w:rFonts w:ascii="Times New Roman" w:eastAsia="Times New Roman" w:hAnsi="Times New Roman" w:cs="Times New Roman"/>
          <w:sz w:val="28"/>
          <w:szCs w:val="28"/>
          <w:lang w:eastAsia="ru-RU"/>
        </w:rPr>
        <w:t xml:space="preserve">, запрещается использование мяса свиньи (свинины) и всех продуктов его переработки в любых блюдах, представляемых на </w:t>
      </w:r>
      <w:r w:rsidR="00E71F24" w:rsidRPr="00E64243">
        <w:rPr>
          <w:rFonts w:ascii="Times New Roman" w:eastAsia="Times New Roman" w:hAnsi="Times New Roman" w:cs="Times New Roman"/>
          <w:sz w:val="28"/>
          <w:szCs w:val="28"/>
          <w:lang w:eastAsia="ru-RU"/>
        </w:rPr>
        <w:t>конкурсе</w:t>
      </w:r>
      <w:r w:rsidRPr="00E64243">
        <w:rPr>
          <w:rFonts w:ascii="Times New Roman" w:eastAsia="Times New Roman" w:hAnsi="Times New Roman" w:cs="Times New Roman"/>
          <w:sz w:val="28"/>
          <w:szCs w:val="28"/>
          <w:lang w:eastAsia="ru-RU"/>
        </w:rPr>
        <w:t>.</w:t>
      </w:r>
    </w:p>
    <w:p w14:paraId="51B88314" w14:textId="77777777" w:rsidR="00AA7BD5" w:rsidRPr="00E6424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Под запрет подпадают, но не ограничиваются следующим:</w:t>
      </w:r>
    </w:p>
    <w:p w14:paraId="217C6423" w14:textId="47C7C629"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Мясо свиньи всех категорий и частей туши (например, окорок, корейка, грудинка, лопатка).</w:t>
      </w:r>
    </w:p>
    <w:p w14:paraId="5BD1E01F" w14:textId="5609FBA5"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Субпродукты (ливер) свиньи (печень, почки, сердце и т.д.).</w:t>
      </w:r>
    </w:p>
    <w:p w14:paraId="7E80C852" w14:textId="5807C03B"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lastRenderedPageBreak/>
        <w:t>Продукты переработки свинины: сало, шпик, бекон, ветчина, колбасные изделия, сосиски, сардельки, содержащие свинину.</w:t>
      </w:r>
    </w:p>
    <w:p w14:paraId="53762996" w14:textId="76DB50F4"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Готовые соусы, бульоны, концентраты и полуфабрикаты, в составе которых присутствуют любые производные свинины.</w:t>
      </w:r>
    </w:p>
    <w:p w14:paraId="56BDA124" w14:textId="77777777" w:rsidR="00AA7BD5" w:rsidRPr="00E64243" w:rsidRDefault="00AA7BD5" w:rsidP="00AA7BD5">
      <w:pPr>
        <w:pStyle w:val="aff2"/>
        <w:spacing w:after="0"/>
        <w:ind w:left="1287"/>
        <w:jc w:val="both"/>
        <w:rPr>
          <w:rFonts w:ascii="Times New Roman" w:eastAsia="Times New Roman" w:hAnsi="Times New Roman"/>
          <w:sz w:val="28"/>
          <w:szCs w:val="28"/>
          <w:lang w:eastAsia="ru-RU"/>
        </w:rPr>
      </w:pPr>
    </w:p>
    <w:p w14:paraId="2ED2B260" w14:textId="62BBD5E6" w:rsidR="00AA7BD5" w:rsidRPr="009028B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Конкурсанты несут полную ответственность за проверку состава всех используемых ингредиентов. Нарушение данного запрета влечет за собой обнуление модуля.</w:t>
      </w:r>
    </w:p>
    <w:p w14:paraId="456ED3FF" w14:textId="77777777" w:rsidR="00AA7BD5" w:rsidRPr="009028B3" w:rsidRDefault="00AA7BD5" w:rsidP="00AA7BD5">
      <w:pPr>
        <w:spacing w:after="0" w:line="276" w:lineRule="auto"/>
        <w:ind w:firstLine="567"/>
        <w:jc w:val="both"/>
        <w:rPr>
          <w:rFonts w:ascii="Times New Roman" w:eastAsia="Times New Roman" w:hAnsi="Times New Roman" w:cs="Times New Roman"/>
          <w:sz w:val="28"/>
          <w:szCs w:val="28"/>
          <w:lang w:eastAsia="ru-RU"/>
        </w:rPr>
      </w:pPr>
    </w:p>
    <w:p w14:paraId="42C55FD0" w14:textId="6D1E51CE" w:rsidR="00337DE8" w:rsidRPr="009028B3" w:rsidRDefault="00337DE8" w:rsidP="00337DE8">
      <w:pPr>
        <w:pStyle w:val="-2"/>
        <w:ind w:firstLine="709"/>
        <w:rPr>
          <w:rFonts w:ascii="Times New Roman" w:hAnsi="Times New Roman"/>
          <w:b w:val="0"/>
          <w:bCs/>
          <w:szCs w:val="28"/>
          <w:lang w:eastAsia="ru-RU"/>
        </w:rPr>
      </w:pPr>
      <w:bookmarkStart w:id="92" w:name="_Toc192955225"/>
      <w:bookmarkStart w:id="93" w:name="_Toc192955336"/>
      <w:bookmarkStart w:id="94" w:name="_Toc192976478"/>
      <w:bookmarkStart w:id="95" w:name="_Toc192976562"/>
      <w:r w:rsidRPr="009028B3">
        <w:rPr>
          <w:rFonts w:ascii="Times New Roman" w:hAnsi="Times New Roman"/>
          <w:szCs w:val="28"/>
          <w:lang w:eastAsia="ru-RU"/>
        </w:rPr>
        <w:t>2</w:t>
      </w:r>
      <w:r w:rsidRPr="009028B3">
        <w:rPr>
          <w:rFonts w:ascii="Times New Roman" w:hAnsi="Times New Roman"/>
        </w:rPr>
        <w:t>.3. Правила распределения экспертных групп</w:t>
      </w:r>
      <w:bookmarkEnd w:id="92"/>
      <w:bookmarkEnd w:id="93"/>
      <w:bookmarkEnd w:id="94"/>
      <w:bookmarkEnd w:id="95"/>
    </w:p>
    <w:p w14:paraId="378EA1D0"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i/>
          <w:sz w:val="28"/>
          <w:szCs w:val="28"/>
          <w:lang w:eastAsia="ru-RU" w:bidi="en-US"/>
        </w:rPr>
      </w:pPr>
      <w:r w:rsidRPr="009028B3">
        <w:rPr>
          <w:rFonts w:ascii="Times New Roman" w:eastAsia="Times New Roman" w:hAnsi="Times New Roman" w:cs="Times New Roman"/>
          <w:i/>
          <w:sz w:val="28"/>
          <w:szCs w:val="28"/>
          <w:lang w:eastAsia="ru-RU" w:bidi="en-US"/>
        </w:rPr>
        <w:t>В компетенции две группы измеримой оценки и одна группа судейской оценки:</w:t>
      </w:r>
    </w:p>
    <w:p w14:paraId="75E26866"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Измеримая – работа на площадке</w:t>
      </w:r>
    </w:p>
    <w:p w14:paraId="09CC07F8"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Измеримая – презентация готовых блюд</w:t>
      </w:r>
    </w:p>
    <w:p w14:paraId="735A72C2"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Судейская – дегустация готовых блюд</w:t>
      </w:r>
    </w:p>
    <w:p w14:paraId="6FF1691F" w14:textId="77777777" w:rsidR="00337DE8" w:rsidRPr="009028B3" w:rsidRDefault="00337DE8" w:rsidP="00337DE8">
      <w:pPr>
        <w:spacing w:after="0" w:line="240" w:lineRule="auto"/>
        <w:jc w:val="center"/>
        <w:rPr>
          <w:rFonts w:ascii="Times New Roman" w:eastAsia="Times New Roman" w:hAnsi="Times New Roman" w:cs="Times New Roman"/>
          <w:b/>
          <w:bCs/>
          <w:sz w:val="28"/>
          <w:szCs w:val="28"/>
          <w:lang w:eastAsia="ru-RU"/>
        </w:rPr>
      </w:pPr>
    </w:p>
    <w:p w14:paraId="1B5AB2CA" w14:textId="77777777" w:rsidR="00337DE8" w:rsidRPr="009028B3" w:rsidRDefault="00337DE8" w:rsidP="00337DE8">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sz w:val="28"/>
          <w:szCs w:val="28"/>
          <w:lang w:eastAsia="ru-RU" w:bidi="en-US"/>
        </w:rPr>
        <w:t>В случае, если экспертов на площадке меньше, чем необходимо, допускается объединение двух групп:</w:t>
      </w:r>
    </w:p>
    <w:p w14:paraId="0189B1D9" w14:textId="77777777" w:rsidR="00337DE8" w:rsidRPr="009028B3" w:rsidRDefault="00337DE8" w:rsidP="00337DE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eastAsia="ru-RU" w:bidi="en-US"/>
        </w:rPr>
      </w:pPr>
    </w:p>
    <w:p w14:paraId="1A7889BB" w14:textId="77777777" w:rsidR="00337DE8" w:rsidRPr="009028B3" w:rsidRDefault="00337DE8" w:rsidP="00337DE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7D614C1" wp14:editId="4AE71245">
                <wp:simplePos x="0" y="0"/>
                <wp:positionH relativeFrom="column">
                  <wp:posOffset>3380071</wp:posOffset>
                </wp:positionH>
                <wp:positionV relativeFrom="paragraph">
                  <wp:posOffset>213</wp:posOffset>
                </wp:positionV>
                <wp:extent cx="1069340" cy="914400"/>
                <wp:effectExtent l="0" t="0" r="0" b="0"/>
                <wp:wrapThrough wrapText="bothSides">
                  <wp:wrapPolygon edited="0">
                    <wp:start x="1796" y="0"/>
                    <wp:lineTo x="1283" y="900"/>
                    <wp:lineTo x="1026" y="4800"/>
                    <wp:lineTo x="0" y="10500"/>
                    <wp:lineTo x="0" y="11400"/>
                    <wp:lineTo x="1026" y="14400"/>
                    <wp:lineTo x="1026" y="19200"/>
                    <wp:lineTo x="1539" y="21600"/>
                    <wp:lineTo x="1796" y="21600"/>
                    <wp:lineTo x="19753" y="21600"/>
                    <wp:lineTo x="20010" y="21600"/>
                    <wp:lineTo x="20523" y="19200"/>
                    <wp:lineTo x="20523" y="14400"/>
                    <wp:lineTo x="21549" y="11100"/>
                    <wp:lineTo x="21549" y="10500"/>
                    <wp:lineTo x="20523" y="5100"/>
                    <wp:lineTo x="20266" y="900"/>
                    <wp:lineTo x="19753" y="0"/>
                    <wp:lineTo x="1796" y="0"/>
                  </wp:wrapPolygon>
                </wp:wrapThrough>
                <wp:docPr id="6" name="Двойн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14:paraId="7ECD1BD3" w14:textId="77777777" w:rsidR="00D13383" w:rsidRDefault="00D13383" w:rsidP="00337DE8">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D614C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ая фигурная скобка 8" o:spid="_x0000_s1026" type="#_x0000_t186" style="position:absolute;left:0;text-align:left;margin-left:266.15pt;margin-top:0;width:84.2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" strokecolor="#4a7ebb">
                <v:path arrowok="t"/>
                <v:textbox>
                  <w:txbxContent>
                    <w:p w14:paraId="7ECD1BD3" w14:textId="77777777" w:rsidR="00D13383" w:rsidRDefault="00D13383" w:rsidP="00337DE8">
                      <w:pPr>
                        <w:jc w:val="center"/>
                      </w:pPr>
                      <w:r>
                        <w:t>3 эксперта</w:t>
                      </w:r>
                    </w:p>
                  </w:txbxContent>
                </v:textbox>
                <w10:wrap type="through"/>
              </v:shape>
            </w:pict>
          </mc:Fallback>
        </mc:AlternateContent>
      </w:r>
    </w:p>
    <w:p w14:paraId="1D4891BF"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Измеримая – работа на площадке </w:t>
      </w:r>
    </w:p>
    <w:p w14:paraId="040BFDF5"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Измеримая – презентация готовых блюд </w:t>
      </w:r>
    </w:p>
    <w:p w14:paraId="5B1A4641" w14:textId="77777777" w:rsidR="00337DE8" w:rsidRPr="009028B3" w:rsidRDefault="00337DE8" w:rsidP="00337DE8">
      <w:pPr>
        <w:widowControl w:val="0"/>
        <w:autoSpaceDE w:val="0"/>
        <w:autoSpaceDN w:val="0"/>
        <w:spacing w:before="158" w:after="0" w:line="240" w:lineRule="auto"/>
        <w:ind w:left="540" w:right="787" w:firstLine="710"/>
        <w:jc w:val="both"/>
        <w:rPr>
          <w:rFonts w:ascii="Times New Roman" w:eastAsia="Times New Roman" w:hAnsi="Times New Roman" w:cs="Times New Roman"/>
          <w:sz w:val="28"/>
          <w:szCs w:val="28"/>
          <w:lang w:eastAsia="ru-RU" w:bidi="en-US"/>
        </w:rPr>
      </w:pPr>
    </w:p>
    <w:p w14:paraId="1A060E2F" w14:textId="77777777" w:rsidR="00337DE8" w:rsidRPr="009028B3" w:rsidRDefault="00337DE8" w:rsidP="00337DE8">
      <w:pPr>
        <w:widowControl w:val="0"/>
        <w:autoSpaceDE w:val="0"/>
        <w:autoSpaceDN w:val="0"/>
        <w:spacing w:before="158" w:after="0" w:line="360" w:lineRule="auto"/>
        <w:ind w:left="540" w:right="787" w:firstLine="710"/>
        <w:jc w:val="both"/>
        <w:rPr>
          <w:rFonts w:ascii="Times New Roman" w:eastAsia="Times New Roman" w:hAnsi="Times New Roman" w:cs="Times New Roman"/>
          <w:sz w:val="28"/>
          <w:szCs w:val="28"/>
          <w:lang w:eastAsia="ru-RU" w:bidi="en-US"/>
        </w:rPr>
      </w:pPr>
    </w:p>
    <w:p w14:paraId="755AE5B5"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DB4B8F6" wp14:editId="39286B51">
                <wp:simplePos x="0" y="0"/>
                <wp:positionH relativeFrom="column">
                  <wp:posOffset>3378391</wp:posOffset>
                </wp:positionH>
                <wp:positionV relativeFrom="paragraph">
                  <wp:posOffset>21590</wp:posOffset>
                </wp:positionV>
                <wp:extent cx="1246505" cy="768985"/>
                <wp:effectExtent l="0" t="0" r="0" b="0"/>
                <wp:wrapThrough wrapText="bothSides">
                  <wp:wrapPolygon edited="0">
                    <wp:start x="1926" y="0"/>
                    <wp:lineTo x="1353" y="892"/>
                    <wp:lineTo x="968" y="2479"/>
                    <wp:lineTo x="1155" y="7206"/>
                    <wp:lineTo x="-385" y="10809"/>
                    <wp:lineTo x="1155" y="14394"/>
                    <wp:lineTo x="1155" y="19353"/>
                    <wp:lineTo x="1540" y="21600"/>
                    <wp:lineTo x="1926" y="21600"/>
                    <wp:lineTo x="19674" y="21600"/>
                    <wp:lineTo x="20060" y="21600"/>
                    <wp:lineTo x="20632" y="18907"/>
                    <wp:lineTo x="20632" y="14394"/>
                    <wp:lineTo x="21985" y="10809"/>
                    <wp:lineTo x="20445" y="7206"/>
                    <wp:lineTo x="20632" y="3157"/>
                    <wp:lineTo x="20247" y="892"/>
                    <wp:lineTo x="19674" y="0"/>
                    <wp:lineTo x="1926" y="0"/>
                  </wp:wrapPolygon>
                </wp:wrapThrough>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46505" cy="768985"/>
                        </a:xfrm>
                        <a:prstGeom prst="bracePair">
                          <a:avLst>
                            <a:gd name="adj" fmla="val 8333"/>
                          </a:avLst>
                        </a:prstGeom>
                        <a:noFill/>
                        <a:ln w="9525">
                          <a:solidFill>
                            <a:srgbClr val="4F81BD">
                              <a:lumMod val="95000"/>
                              <a:lumOff val="0"/>
                            </a:srgbClr>
                          </a:solidFill>
                          <a:round/>
                          <a:headEnd/>
                          <a:tailEnd/>
                        </a:ln>
                        <a:extLst>
                          <a:ext uri="{909E8E84-426E-40DD-AFC4-6F175D3DCCD1}">
                            <a14:hiddenFill xmlns:a14="http://schemas.microsoft.com/office/drawing/2010/main">
                              <a:solidFill>
                                <a:srgbClr val="FFFFFF"/>
                              </a:solidFill>
                            </a14:hiddenFill>
                          </a:ext>
                        </a:extLst>
                      </wps:spPr>
                      <wps:txbx>
                        <w:txbxContent>
                          <w:p w14:paraId="1DB15821" w14:textId="77777777" w:rsidR="00D13383" w:rsidRDefault="00D13383" w:rsidP="00337DE8">
                            <w:pPr>
                              <w:jc w:val="center"/>
                            </w:pPr>
                            <w:r>
                              <w:t>3 эксперта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B4B8F6" id="AutoShape 11" o:spid="_x0000_s1027" type="#_x0000_t186" style="position:absolute;left:0;text-align:left;margin-left:266pt;margin-top:1.7pt;width:98.15pt;height:60.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" strokecolor="#457ab9">
                <v:path arrowok="t"/>
                <v:textbox>
                  <w:txbxContent>
                    <w:p w14:paraId="1DB15821" w14:textId="77777777" w:rsidR="00D13383" w:rsidRDefault="00D13383" w:rsidP="00337DE8">
                      <w:pPr>
                        <w:jc w:val="center"/>
                      </w:pPr>
                      <w:r>
                        <w:t>3 эксперта</w:t>
                      </w:r>
                    </w:p>
                  </w:txbxContent>
                </v:textbox>
                <w10:wrap type="through"/>
              </v:shape>
            </w:pict>
          </mc:Fallback>
        </mc:AlternateContent>
      </w:r>
      <w:r w:rsidRPr="009028B3">
        <w:rPr>
          <w:rFonts w:ascii="Times New Roman" w:eastAsia="Times New Roman" w:hAnsi="Times New Roman" w:cs="Times New Roman"/>
          <w:sz w:val="28"/>
          <w:szCs w:val="28"/>
          <w:lang w:eastAsia="ru-RU" w:bidi="en-US"/>
        </w:rPr>
        <w:t xml:space="preserve"> </w:t>
      </w:r>
    </w:p>
    <w:p w14:paraId="3B2B3948"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Измеримая – презентация готовых блюд</w:t>
      </w:r>
    </w:p>
    <w:p w14:paraId="0441419F"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Судейская – дегустация готовых блюд</w:t>
      </w:r>
    </w:p>
    <w:p w14:paraId="567F28A8" w14:textId="77777777" w:rsidR="00337DE8" w:rsidRPr="009028B3" w:rsidRDefault="00337DE8" w:rsidP="00337DE8">
      <w:pPr>
        <w:widowControl w:val="0"/>
        <w:autoSpaceDE w:val="0"/>
        <w:autoSpaceDN w:val="0"/>
        <w:spacing w:before="158" w:after="0" w:line="360" w:lineRule="auto"/>
        <w:ind w:left="540" w:right="787" w:firstLine="720"/>
        <w:jc w:val="both"/>
        <w:rPr>
          <w:rFonts w:ascii="Times New Roman" w:eastAsia="Times New Roman" w:hAnsi="Times New Roman" w:cs="Times New Roman"/>
          <w:sz w:val="28"/>
          <w:szCs w:val="28"/>
          <w:lang w:eastAsia="ru-RU" w:bidi="en-US"/>
        </w:rPr>
      </w:pPr>
    </w:p>
    <w:p w14:paraId="6747A233" w14:textId="5D3EF7FF" w:rsidR="00337DE8" w:rsidRPr="009028B3" w:rsidRDefault="00337DE8"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Для того, чтобы эксперт-наставник не оценивал своего участника, в каждую группу добавляется </w:t>
      </w:r>
      <w:r w:rsidR="00695F50" w:rsidRPr="009028B3">
        <w:rPr>
          <w:rFonts w:ascii="Times New Roman" w:eastAsia="Times New Roman" w:hAnsi="Times New Roman" w:cs="Times New Roman"/>
          <w:sz w:val="28"/>
          <w:szCs w:val="28"/>
          <w:lang w:eastAsia="ru-RU" w:bidi="en-US"/>
        </w:rPr>
        <w:t>ещё</w:t>
      </w:r>
      <w:r w:rsidRPr="009028B3">
        <w:rPr>
          <w:rFonts w:ascii="Times New Roman" w:eastAsia="Times New Roman" w:hAnsi="Times New Roman" w:cs="Times New Roman"/>
          <w:sz w:val="28"/>
          <w:szCs w:val="28"/>
          <w:lang w:eastAsia="ru-RU" w:bidi="en-US"/>
        </w:rPr>
        <w:t xml:space="preserve"> один эксперт (руководитель группы), на замену оценки эксперта-наставника. </w:t>
      </w:r>
      <w:r w:rsidR="00E71F24" w:rsidRPr="009028B3">
        <w:rPr>
          <w:rFonts w:ascii="Times New Roman" w:eastAsia="Times New Roman" w:hAnsi="Times New Roman" w:cs="Times New Roman"/>
          <w:sz w:val="28"/>
          <w:szCs w:val="28"/>
          <w:lang w:eastAsia="ru-RU" w:bidi="en-US"/>
        </w:rPr>
        <w:t>Эксперты,</w:t>
      </w:r>
      <w:r w:rsidR="00695F50" w:rsidRPr="009028B3">
        <w:rPr>
          <w:rFonts w:ascii="Times New Roman" w:eastAsia="Times New Roman" w:hAnsi="Times New Roman" w:cs="Times New Roman"/>
          <w:sz w:val="28"/>
          <w:szCs w:val="28"/>
          <w:lang w:eastAsia="ru-RU" w:bidi="en-US"/>
        </w:rPr>
        <w:t xml:space="preserve"> оценивающие дегустацию, не имеют права видеть</w:t>
      </w:r>
      <w:r w:rsidR="00403103" w:rsidRPr="009028B3">
        <w:rPr>
          <w:rFonts w:ascii="Times New Roman" w:eastAsia="Times New Roman" w:hAnsi="Times New Roman" w:cs="Times New Roman"/>
          <w:sz w:val="28"/>
          <w:szCs w:val="28"/>
          <w:lang w:eastAsia="ru-RU" w:bidi="en-US"/>
        </w:rPr>
        <w:t xml:space="preserve"> и </w:t>
      </w:r>
      <w:r w:rsidR="00E71F24" w:rsidRPr="009028B3">
        <w:rPr>
          <w:rFonts w:ascii="Times New Roman" w:eastAsia="Times New Roman" w:hAnsi="Times New Roman" w:cs="Times New Roman"/>
          <w:sz w:val="28"/>
          <w:szCs w:val="28"/>
          <w:lang w:eastAsia="ru-RU" w:bidi="en-US"/>
        </w:rPr>
        <w:t>оценивать работу</w:t>
      </w:r>
      <w:r w:rsidR="00403103" w:rsidRPr="009028B3">
        <w:rPr>
          <w:rFonts w:ascii="Times New Roman" w:eastAsia="Times New Roman" w:hAnsi="Times New Roman" w:cs="Times New Roman"/>
          <w:sz w:val="28"/>
          <w:szCs w:val="28"/>
          <w:lang w:eastAsia="ru-RU" w:bidi="en-US"/>
        </w:rPr>
        <w:t xml:space="preserve"> конкурсантов на площадке.</w:t>
      </w:r>
    </w:p>
    <w:p w14:paraId="5F46A811" w14:textId="4FD0205D" w:rsidR="00FE13E2" w:rsidRPr="009028B3" w:rsidRDefault="00FE13E2"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процесс конкурсных дней нельзя менять экспертные группы местами. </w:t>
      </w:r>
      <w:r w:rsidR="00E71F24" w:rsidRPr="009028B3">
        <w:rPr>
          <w:rFonts w:ascii="Times New Roman" w:eastAsia="Times New Roman" w:hAnsi="Times New Roman" w:cs="Times New Roman"/>
          <w:sz w:val="28"/>
          <w:szCs w:val="28"/>
          <w:lang w:eastAsia="ru-RU" w:bidi="en-US"/>
        </w:rPr>
        <w:t>Группы,</w:t>
      </w:r>
      <w:r w:rsidRPr="009028B3">
        <w:rPr>
          <w:rFonts w:ascii="Times New Roman" w:eastAsia="Times New Roman" w:hAnsi="Times New Roman" w:cs="Times New Roman"/>
          <w:sz w:val="28"/>
          <w:szCs w:val="28"/>
          <w:lang w:eastAsia="ru-RU" w:bidi="en-US"/>
        </w:rPr>
        <w:t xml:space="preserve"> сформированные в первый день, работают в этом составе все дни. Исключением служит, если главный эксперт видит сговор экспертов или они не справляются с оценкой. В этом случае он может расформировать экспертные группы.</w:t>
      </w:r>
    </w:p>
    <w:p w14:paraId="7E766892" w14:textId="394E3EF5" w:rsidR="005E1279" w:rsidRPr="009028B3" w:rsidRDefault="005E1279"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Количество индустриальных экспертов для участия в оценке работ конкурсантов ограниченное. Допускается не больше одного индустриального </w:t>
      </w:r>
      <w:r w:rsidRPr="009028B3">
        <w:rPr>
          <w:rFonts w:ascii="Times New Roman" w:eastAsia="Times New Roman" w:hAnsi="Times New Roman" w:cs="Times New Roman"/>
          <w:sz w:val="28"/>
          <w:szCs w:val="28"/>
          <w:lang w:eastAsia="ru-RU" w:bidi="en-US"/>
        </w:rPr>
        <w:lastRenderedPageBreak/>
        <w:t xml:space="preserve">эксперта в одну группу оценки. </w:t>
      </w:r>
      <w:proofErr w:type="gramStart"/>
      <w:r w:rsidRPr="009028B3">
        <w:rPr>
          <w:rFonts w:ascii="Times New Roman" w:eastAsia="Times New Roman" w:hAnsi="Times New Roman" w:cs="Times New Roman"/>
          <w:sz w:val="28"/>
          <w:szCs w:val="28"/>
          <w:lang w:eastAsia="ru-RU" w:bidi="en-US"/>
        </w:rPr>
        <w:t>Например</w:t>
      </w:r>
      <w:proofErr w:type="gramEnd"/>
      <w:r w:rsidRPr="009028B3">
        <w:rPr>
          <w:rFonts w:ascii="Times New Roman" w:eastAsia="Times New Roman" w:hAnsi="Times New Roman" w:cs="Times New Roman"/>
          <w:sz w:val="28"/>
          <w:szCs w:val="28"/>
          <w:lang w:eastAsia="ru-RU" w:bidi="en-US"/>
        </w:rPr>
        <w:t>: Судейская – дегустация готовых блюд – 1 индустриальный эксперт.</w:t>
      </w:r>
    </w:p>
    <w:p w14:paraId="09D21FB0" w14:textId="77777777" w:rsidR="005E1279" w:rsidRPr="009028B3" w:rsidRDefault="005E1279"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p>
    <w:p w14:paraId="4ECD5B38" w14:textId="132BD8E8" w:rsidR="00745070" w:rsidRPr="009028B3" w:rsidRDefault="00745070" w:rsidP="00745070">
      <w:pPr>
        <w:tabs>
          <w:tab w:val="left" w:pos="993"/>
        </w:tabs>
        <w:spacing w:after="0" w:line="276" w:lineRule="auto"/>
        <w:ind w:firstLine="720"/>
        <w:jc w:val="both"/>
        <w:rPr>
          <w:rFonts w:ascii="Times New Roman" w:eastAsia="Times New Roman" w:hAnsi="Times New Roman" w:cs="Times New Roman"/>
          <w:sz w:val="28"/>
          <w:szCs w:val="28"/>
        </w:rPr>
      </w:pPr>
      <w:r w:rsidRPr="009028B3">
        <w:rPr>
          <w:rFonts w:ascii="Times New Roman" w:eastAsia="Times New Roman" w:hAnsi="Times New Roman" w:cs="Times New Roman"/>
          <w:b/>
          <w:sz w:val="28"/>
          <w:szCs w:val="28"/>
        </w:rPr>
        <w:t xml:space="preserve">Оценивание участника экспертом - наставником не допускается. </w:t>
      </w:r>
      <w:r w:rsidRPr="009028B3">
        <w:rPr>
          <w:rFonts w:ascii="Times New Roman" w:eastAsia="Times New Roman" w:hAnsi="Times New Roman" w:cs="Times New Roman"/>
          <w:sz w:val="28"/>
          <w:szCs w:val="28"/>
        </w:rPr>
        <w:t>Исключение составляют если не хватает экспертов для оценивания, эксперты могут принять решение об оценке своих конкурсантов и составить протокол. Должны быть согласны все эксперты.</w:t>
      </w:r>
    </w:p>
    <w:p w14:paraId="57AE24F9" w14:textId="77777777" w:rsidR="00745070" w:rsidRPr="009028B3" w:rsidRDefault="00745070"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p>
    <w:p w14:paraId="7571B9A8" w14:textId="5A847D53" w:rsidR="00403103" w:rsidRPr="009028B3" w:rsidRDefault="00403103" w:rsidP="00337DE8">
      <w:pPr>
        <w:widowControl w:val="0"/>
        <w:autoSpaceDE w:val="0"/>
        <w:autoSpaceDN w:val="0"/>
        <w:spacing w:before="158" w:after="0" w:line="240" w:lineRule="auto"/>
        <w:ind w:right="-2" w:firstLine="709"/>
        <w:jc w:val="both"/>
        <w:rPr>
          <w:rFonts w:ascii="Times New Roman" w:hAnsi="Times New Roman" w:cs="Times New Roman"/>
          <w:b/>
          <w:bCs/>
          <w:sz w:val="28"/>
          <w:szCs w:val="28"/>
        </w:rPr>
      </w:pPr>
      <w:r w:rsidRPr="009028B3">
        <w:rPr>
          <w:rFonts w:ascii="Times New Roman" w:eastAsia="Times New Roman" w:hAnsi="Times New Roman" w:cs="Times New Roman"/>
          <w:b/>
          <w:bCs/>
          <w:sz w:val="28"/>
          <w:szCs w:val="28"/>
          <w:lang w:eastAsia="ru-RU" w:bidi="en-US"/>
        </w:rPr>
        <w:t xml:space="preserve">2.4. </w:t>
      </w:r>
      <w:r w:rsidRPr="009028B3">
        <w:rPr>
          <w:rFonts w:ascii="Times New Roman" w:hAnsi="Times New Roman" w:cs="Times New Roman"/>
          <w:b/>
          <w:bCs/>
          <w:sz w:val="28"/>
          <w:szCs w:val="28"/>
        </w:rPr>
        <w:t>Сервировка блюд</w:t>
      </w:r>
    </w:p>
    <w:p w14:paraId="1A4ECFD1" w14:textId="77777777" w:rsidR="00403103" w:rsidRPr="009028B3" w:rsidRDefault="00403103" w:rsidP="00337DE8">
      <w:pPr>
        <w:widowControl w:val="0"/>
        <w:autoSpaceDE w:val="0"/>
        <w:autoSpaceDN w:val="0"/>
        <w:spacing w:before="158" w:after="0" w:line="240" w:lineRule="auto"/>
        <w:ind w:right="-2" w:firstLine="709"/>
        <w:jc w:val="both"/>
        <w:rPr>
          <w:rFonts w:ascii="Times New Roman" w:hAnsi="Times New Roman" w:cs="Times New Roman"/>
          <w:b/>
          <w:bCs/>
          <w:sz w:val="28"/>
          <w:szCs w:val="28"/>
        </w:rPr>
      </w:pPr>
    </w:p>
    <w:p w14:paraId="3A8FFACB" w14:textId="11A24490" w:rsidR="00403103" w:rsidRPr="009028B3" w:rsidRDefault="00403103" w:rsidP="00403103">
      <w:pPr>
        <w:widowControl w:val="0"/>
        <w:tabs>
          <w:tab w:val="left" w:pos="8647"/>
        </w:tabs>
        <w:autoSpaceDE w:val="0"/>
        <w:autoSpaceDN w:val="0"/>
        <w:spacing w:before="3" w:after="0" w:line="240" w:lineRule="auto"/>
        <w:ind w:right="140"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моменты времени сервировки не должно быть никаких задержек. Выдача блюда осуществляется в пределах отведённого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минут после корректного времени – о закрытии сервисного окна. Соответственно на подачу блюда конкурсантам отводится 10 минут.  По истечении этого срока даётся 5 штрафных минут, </w:t>
      </w:r>
      <w:r w:rsidR="005B02BC">
        <w:rPr>
          <w:rFonts w:ascii="Times New Roman" w:eastAsia="Times New Roman" w:hAnsi="Times New Roman" w:cs="Times New Roman"/>
          <w:sz w:val="28"/>
          <w:szCs w:val="28"/>
          <w:lang w:eastAsia="ru-RU" w:bidi="en-US"/>
        </w:rPr>
        <w:t>для завершения сервиса</w:t>
      </w:r>
      <w:r w:rsidRPr="009028B3">
        <w:rPr>
          <w:rFonts w:ascii="Times New Roman" w:eastAsia="Times New Roman" w:hAnsi="Times New Roman" w:cs="Times New Roman"/>
          <w:sz w:val="28"/>
          <w:szCs w:val="28"/>
          <w:lang w:eastAsia="ru-RU" w:bidi="en-US"/>
        </w:rPr>
        <w:t xml:space="preserve">, после истечения этого времени блюда снимаются с презентации и не оцениваются. </w:t>
      </w:r>
    </w:p>
    <w:p w14:paraId="409500E2" w14:textId="77777777" w:rsidR="00403103" w:rsidRPr="009028B3" w:rsidRDefault="00403103" w:rsidP="00403103">
      <w:pPr>
        <w:spacing w:after="0" w:line="240" w:lineRule="auto"/>
        <w:rPr>
          <w:rFonts w:ascii="Times New Roman" w:eastAsia="Times New Roman" w:hAnsi="Times New Roman" w:cs="Times New Roman"/>
          <w:b/>
          <w:bCs/>
          <w:sz w:val="28"/>
          <w:szCs w:val="28"/>
          <w:lang w:eastAsia="ru-RU"/>
        </w:rPr>
      </w:pPr>
    </w:p>
    <w:p w14:paraId="2F4FAE5A" w14:textId="77777777" w:rsidR="00403103" w:rsidRPr="009028B3" w:rsidRDefault="00403103" w:rsidP="00403103">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sz w:val="28"/>
          <w:szCs w:val="28"/>
          <w:lang w:eastAsia="ru-RU"/>
        </w:rPr>
        <w:t>Пример:</w:t>
      </w:r>
    </w:p>
    <w:tbl>
      <w:tblPr>
        <w:tblStyle w:val="af0"/>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3142"/>
        <w:gridCol w:w="3317"/>
        <w:gridCol w:w="1645"/>
      </w:tblGrid>
      <w:tr w:rsidR="00403103" w:rsidRPr="009028B3" w14:paraId="4BEB015A" w14:textId="77777777" w:rsidTr="006B2ADC">
        <w:tc>
          <w:tcPr>
            <w:tcW w:w="10774" w:type="dxa"/>
            <w:gridSpan w:val="4"/>
          </w:tcPr>
          <w:p w14:paraId="1EE07AC7" w14:textId="77777777" w:rsidR="00403103" w:rsidRPr="009028B3" w:rsidRDefault="00403103" w:rsidP="00403103">
            <w:pPr>
              <w:shd w:val="clear" w:color="auto" w:fill="FFFFFF"/>
              <w:spacing w:before="100" w:beforeAutospacing="1" w:after="100" w:afterAutospacing="1"/>
              <w:jc w:val="center"/>
              <w:rPr>
                <w:b/>
                <w:bCs/>
                <w:sz w:val="22"/>
                <w:szCs w:val="22"/>
              </w:rPr>
            </w:pPr>
            <w:r w:rsidRPr="009028B3">
              <w:rPr>
                <w:b/>
                <w:bCs/>
                <w:sz w:val="22"/>
                <w:szCs w:val="22"/>
              </w:rPr>
              <w:t xml:space="preserve">Время выполнения 4 часа - три блюда: </w:t>
            </w:r>
            <w:proofErr w:type="gramStart"/>
            <w:r w:rsidRPr="009028B3">
              <w:rPr>
                <w:b/>
                <w:bCs/>
                <w:sz w:val="22"/>
                <w:szCs w:val="22"/>
              </w:rPr>
              <w:t>С</w:t>
            </w:r>
            <w:proofErr w:type="gramEnd"/>
            <w:r w:rsidRPr="009028B3">
              <w:rPr>
                <w:b/>
                <w:bCs/>
                <w:sz w:val="22"/>
                <w:szCs w:val="22"/>
              </w:rPr>
              <w:t xml:space="preserve"> 9:00 – 13:00</w:t>
            </w:r>
          </w:p>
          <w:p w14:paraId="24D2F418" w14:textId="77777777" w:rsidR="00403103" w:rsidRPr="009028B3" w:rsidRDefault="00403103" w:rsidP="00403103">
            <w:pPr>
              <w:shd w:val="clear" w:color="auto" w:fill="FFFFFF"/>
              <w:spacing w:before="100" w:beforeAutospacing="1" w:after="100" w:afterAutospacing="1"/>
              <w:jc w:val="center"/>
              <w:rPr>
                <w:sz w:val="22"/>
                <w:szCs w:val="22"/>
              </w:rPr>
            </w:pPr>
          </w:p>
        </w:tc>
      </w:tr>
      <w:tr w:rsidR="00403103" w:rsidRPr="009028B3" w14:paraId="6E9DE3C0" w14:textId="77777777" w:rsidTr="006B2ADC">
        <w:tc>
          <w:tcPr>
            <w:tcW w:w="2670" w:type="dxa"/>
          </w:tcPr>
          <w:p w14:paraId="119FC239"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Первая подача - 12.00 </w:t>
            </w:r>
          </w:p>
          <w:p w14:paraId="38EAC718" w14:textId="77777777" w:rsidR="00403103" w:rsidRPr="009028B3" w:rsidRDefault="00403103" w:rsidP="00403103">
            <w:pPr>
              <w:jc w:val="center"/>
              <w:rPr>
                <w:b/>
                <w:bCs/>
                <w:sz w:val="22"/>
                <w:szCs w:val="22"/>
              </w:rPr>
            </w:pPr>
          </w:p>
        </w:tc>
        <w:tc>
          <w:tcPr>
            <w:tcW w:w="3142" w:type="dxa"/>
          </w:tcPr>
          <w:p w14:paraId="21E4BB03"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Окно подачи 11:55 – 12:05 </w:t>
            </w:r>
          </w:p>
          <w:p w14:paraId="5EE72D04" w14:textId="77777777" w:rsidR="00403103" w:rsidRPr="009028B3" w:rsidRDefault="00403103" w:rsidP="00403103">
            <w:pPr>
              <w:jc w:val="center"/>
              <w:rPr>
                <w:b/>
                <w:bCs/>
                <w:sz w:val="22"/>
                <w:szCs w:val="22"/>
              </w:rPr>
            </w:pPr>
          </w:p>
        </w:tc>
        <w:tc>
          <w:tcPr>
            <w:tcW w:w="3317" w:type="dxa"/>
          </w:tcPr>
          <w:p w14:paraId="65B6E4DE"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Штрафное время 12:05 – 12:10</w:t>
            </w:r>
          </w:p>
          <w:p w14:paraId="34770080" w14:textId="77777777" w:rsidR="00403103" w:rsidRPr="009028B3" w:rsidRDefault="00403103" w:rsidP="00403103">
            <w:pPr>
              <w:jc w:val="center"/>
              <w:rPr>
                <w:b/>
                <w:bCs/>
                <w:sz w:val="22"/>
                <w:szCs w:val="22"/>
              </w:rPr>
            </w:pPr>
          </w:p>
        </w:tc>
        <w:tc>
          <w:tcPr>
            <w:tcW w:w="1645" w:type="dxa"/>
            <w:vMerge w:val="restart"/>
          </w:tcPr>
          <w:p w14:paraId="545AFEE6" w14:textId="77777777" w:rsidR="00403103" w:rsidRPr="009028B3" w:rsidRDefault="00403103" w:rsidP="00403103">
            <w:pPr>
              <w:shd w:val="clear" w:color="auto" w:fill="FFFFFF"/>
              <w:spacing w:before="100" w:beforeAutospacing="1" w:after="100" w:afterAutospacing="1"/>
              <w:rPr>
                <w:b/>
                <w:bCs/>
                <w:sz w:val="22"/>
                <w:szCs w:val="22"/>
                <w:highlight w:val="yellow"/>
              </w:rPr>
            </w:pPr>
          </w:p>
          <w:p w14:paraId="41F19393" w14:textId="77777777" w:rsidR="00403103" w:rsidRPr="009028B3" w:rsidRDefault="00403103" w:rsidP="00403103">
            <w:pPr>
              <w:shd w:val="clear" w:color="auto" w:fill="FFFFFF"/>
              <w:spacing w:before="100" w:beforeAutospacing="1" w:after="100" w:afterAutospacing="1"/>
              <w:rPr>
                <w:b/>
                <w:bCs/>
                <w:sz w:val="22"/>
                <w:szCs w:val="22"/>
              </w:rPr>
            </w:pPr>
            <w:r w:rsidRPr="009028B3">
              <w:rPr>
                <w:b/>
                <w:bCs/>
                <w:sz w:val="22"/>
                <w:szCs w:val="22"/>
              </w:rPr>
              <w:t xml:space="preserve">Далее блюда не оцениваются </w:t>
            </w:r>
          </w:p>
          <w:p w14:paraId="6BB735F5" w14:textId="77777777" w:rsidR="00403103" w:rsidRPr="009028B3" w:rsidRDefault="00403103" w:rsidP="00403103">
            <w:pPr>
              <w:jc w:val="center"/>
              <w:rPr>
                <w:b/>
                <w:bCs/>
                <w:sz w:val="22"/>
                <w:szCs w:val="22"/>
                <w:highlight w:val="yellow"/>
              </w:rPr>
            </w:pPr>
          </w:p>
        </w:tc>
      </w:tr>
      <w:tr w:rsidR="00403103" w:rsidRPr="009028B3" w14:paraId="7E2F2377" w14:textId="77777777" w:rsidTr="006B2ADC">
        <w:tc>
          <w:tcPr>
            <w:tcW w:w="2670" w:type="dxa"/>
          </w:tcPr>
          <w:p w14:paraId="3A371E62"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Вторая подача - 12.30 </w:t>
            </w:r>
          </w:p>
          <w:p w14:paraId="6F956326" w14:textId="77777777" w:rsidR="00403103" w:rsidRPr="009028B3" w:rsidRDefault="00403103" w:rsidP="00403103">
            <w:pPr>
              <w:jc w:val="center"/>
              <w:rPr>
                <w:b/>
                <w:bCs/>
                <w:sz w:val="22"/>
                <w:szCs w:val="22"/>
              </w:rPr>
            </w:pPr>
          </w:p>
        </w:tc>
        <w:tc>
          <w:tcPr>
            <w:tcW w:w="3142" w:type="dxa"/>
          </w:tcPr>
          <w:p w14:paraId="5109A8EE"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Окно подачи 12:25 – 12:35 </w:t>
            </w:r>
          </w:p>
          <w:p w14:paraId="7AA2A3AD" w14:textId="77777777" w:rsidR="00403103" w:rsidRPr="009028B3" w:rsidRDefault="00403103" w:rsidP="00403103">
            <w:pPr>
              <w:jc w:val="center"/>
              <w:rPr>
                <w:b/>
                <w:bCs/>
                <w:sz w:val="22"/>
                <w:szCs w:val="22"/>
              </w:rPr>
            </w:pPr>
          </w:p>
        </w:tc>
        <w:tc>
          <w:tcPr>
            <w:tcW w:w="3317" w:type="dxa"/>
          </w:tcPr>
          <w:p w14:paraId="4C6E0F4B"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Штрафное время 12:35 – 12:40 </w:t>
            </w:r>
          </w:p>
          <w:p w14:paraId="354D9C5E" w14:textId="77777777" w:rsidR="00403103" w:rsidRPr="009028B3" w:rsidRDefault="00403103" w:rsidP="00403103">
            <w:pPr>
              <w:jc w:val="center"/>
              <w:rPr>
                <w:b/>
                <w:bCs/>
                <w:sz w:val="22"/>
                <w:szCs w:val="22"/>
              </w:rPr>
            </w:pPr>
          </w:p>
        </w:tc>
        <w:tc>
          <w:tcPr>
            <w:tcW w:w="1645" w:type="dxa"/>
            <w:vMerge/>
          </w:tcPr>
          <w:p w14:paraId="7D74A01B" w14:textId="77777777" w:rsidR="00403103" w:rsidRPr="009028B3" w:rsidRDefault="00403103" w:rsidP="00403103">
            <w:pPr>
              <w:jc w:val="center"/>
              <w:rPr>
                <w:b/>
                <w:bCs/>
                <w:sz w:val="22"/>
                <w:szCs w:val="22"/>
                <w:highlight w:val="yellow"/>
              </w:rPr>
            </w:pPr>
          </w:p>
        </w:tc>
      </w:tr>
      <w:tr w:rsidR="00403103" w:rsidRPr="009028B3" w14:paraId="760F5557" w14:textId="77777777" w:rsidTr="006B2ADC">
        <w:tc>
          <w:tcPr>
            <w:tcW w:w="2670" w:type="dxa"/>
          </w:tcPr>
          <w:p w14:paraId="71708F94"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Третья подача – 13.00 </w:t>
            </w:r>
          </w:p>
          <w:p w14:paraId="06410AA5" w14:textId="77777777" w:rsidR="00403103" w:rsidRPr="009028B3" w:rsidRDefault="00403103" w:rsidP="00403103">
            <w:pPr>
              <w:jc w:val="center"/>
              <w:rPr>
                <w:b/>
                <w:bCs/>
                <w:sz w:val="22"/>
                <w:szCs w:val="22"/>
              </w:rPr>
            </w:pPr>
          </w:p>
        </w:tc>
        <w:tc>
          <w:tcPr>
            <w:tcW w:w="3142" w:type="dxa"/>
          </w:tcPr>
          <w:p w14:paraId="08420262"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Окно подачи 12:55 – 13:05 </w:t>
            </w:r>
          </w:p>
          <w:p w14:paraId="6762240B" w14:textId="77777777" w:rsidR="00403103" w:rsidRPr="009028B3" w:rsidRDefault="00403103" w:rsidP="00403103">
            <w:pPr>
              <w:jc w:val="center"/>
              <w:rPr>
                <w:b/>
                <w:bCs/>
                <w:sz w:val="22"/>
                <w:szCs w:val="22"/>
              </w:rPr>
            </w:pPr>
          </w:p>
        </w:tc>
        <w:tc>
          <w:tcPr>
            <w:tcW w:w="3317" w:type="dxa"/>
          </w:tcPr>
          <w:p w14:paraId="3B0DADE9"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Штрафное время 13:05 – 13:10 </w:t>
            </w:r>
          </w:p>
          <w:p w14:paraId="16D59D69" w14:textId="77777777" w:rsidR="00403103" w:rsidRPr="009028B3" w:rsidRDefault="00403103" w:rsidP="00403103">
            <w:pPr>
              <w:jc w:val="center"/>
              <w:rPr>
                <w:b/>
                <w:bCs/>
                <w:sz w:val="22"/>
                <w:szCs w:val="22"/>
              </w:rPr>
            </w:pPr>
          </w:p>
        </w:tc>
        <w:tc>
          <w:tcPr>
            <w:tcW w:w="1645" w:type="dxa"/>
            <w:vMerge/>
          </w:tcPr>
          <w:p w14:paraId="1C048FDA" w14:textId="77777777" w:rsidR="00403103" w:rsidRPr="009028B3" w:rsidRDefault="00403103" w:rsidP="00403103">
            <w:pPr>
              <w:jc w:val="center"/>
              <w:rPr>
                <w:b/>
                <w:bCs/>
                <w:sz w:val="22"/>
                <w:szCs w:val="22"/>
                <w:highlight w:val="yellow"/>
              </w:rPr>
            </w:pPr>
          </w:p>
        </w:tc>
      </w:tr>
    </w:tbl>
    <w:p w14:paraId="4549DED2" w14:textId="77777777" w:rsidR="00403103" w:rsidRPr="009028B3" w:rsidRDefault="00403103" w:rsidP="00403103">
      <w:pPr>
        <w:spacing w:after="0" w:line="240" w:lineRule="auto"/>
        <w:jc w:val="center"/>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noProof/>
          <w:sz w:val="28"/>
          <w:szCs w:val="28"/>
          <w:lang w:eastAsia="ru-RU"/>
        </w:rPr>
        <w:drawing>
          <wp:inline distT="0" distB="0" distL="0" distR="0" wp14:anchorId="3DF5EDA3" wp14:editId="192D0CCD">
            <wp:extent cx="5813268" cy="1672393"/>
            <wp:effectExtent l="0" t="0" r="3810" b="4445"/>
            <wp:docPr id="1228579328" name="Рисунок 122857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0516" cy="1685986"/>
                    </a:xfrm>
                    <a:prstGeom prst="rect">
                      <a:avLst/>
                    </a:prstGeom>
                  </pic:spPr>
                </pic:pic>
              </a:graphicData>
            </a:graphic>
          </wp:inline>
        </w:drawing>
      </w:r>
    </w:p>
    <w:p w14:paraId="45A71EBE" w14:textId="5F21CD28"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96" w:name="_Toc126022971"/>
      <w:bookmarkStart w:id="97" w:name="_Toc185506586"/>
      <w:bookmarkStart w:id="98" w:name="_Toc192955226"/>
      <w:bookmarkStart w:id="99" w:name="_Toc192955337"/>
      <w:bookmarkStart w:id="100" w:name="_Toc192976479"/>
      <w:bookmarkStart w:id="101" w:name="_Toc192976563"/>
      <w:r w:rsidRPr="009028B3">
        <w:rPr>
          <w:rFonts w:ascii="Times New Roman" w:eastAsia="Times New Roman" w:hAnsi="Times New Roman" w:cs="Times New Roman"/>
          <w:b/>
          <w:sz w:val="28"/>
          <w:szCs w:val="24"/>
          <w:lang w:bidi="en-US"/>
        </w:rPr>
        <w:t>2.5. Остановки времени</w:t>
      </w:r>
      <w:bookmarkEnd w:id="96"/>
      <w:bookmarkEnd w:id="97"/>
      <w:bookmarkEnd w:id="98"/>
      <w:bookmarkEnd w:id="99"/>
      <w:bookmarkEnd w:id="100"/>
      <w:bookmarkEnd w:id="101"/>
    </w:p>
    <w:p w14:paraId="3753453A" w14:textId="77777777" w:rsidR="00403103" w:rsidRPr="009028B3" w:rsidRDefault="00403103" w:rsidP="00403103">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Конкурсанту останавливают время в том случае, если ему стало плохо, </w:t>
      </w:r>
      <w:r w:rsidRPr="009028B3">
        <w:rPr>
          <w:rFonts w:ascii="Times New Roman" w:eastAsia="Times New Roman" w:hAnsi="Times New Roman" w:cs="Times New Roman"/>
          <w:sz w:val="28"/>
          <w:szCs w:val="28"/>
          <w:lang w:eastAsia="ru-RU" w:bidi="en-US"/>
        </w:rPr>
        <w:lastRenderedPageBreak/>
        <w:t xml:space="preserve">вышло из строя оборудование, предоставленное организатором, обнаружились скрытые дефекты продуктов (испорченные), в этом случае конкурсанту останавливают время для решения данной проблемы, и затем добавляют потраченное на остановку количество времени к выполнению конкурсного задания. Соответственно, у этого конкурсанта сдвигается время подачи, и для него прописывается отдельный </w:t>
      </w:r>
      <w:proofErr w:type="spellStart"/>
      <w:r w:rsidRPr="009028B3">
        <w:rPr>
          <w:rFonts w:ascii="Times New Roman" w:eastAsia="Times New Roman" w:hAnsi="Times New Roman" w:cs="Times New Roman"/>
          <w:sz w:val="28"/>
          <w:szCs w:val="28"/>
          <w:lang w:eastAsia="ru-RU" w:bidi="en-US"/>
        </w:rPr>
        <w:t>тайминг</w:t>
      </w:r>
      <w:proofErr w:type="spellEnd"/>
      <w:r w:rsidRPr="009028B3">
        <w:rPr>
          <w:rFonts w:ascii="Times New Roman" w:eastAsia="Times New Roman" w:hAnsi="Times New Roman" w:cs="Times New Roman"/>
          <w:sz w:val="28"/>
          <w:szCs w:val="28"/>
          <w:lang w:eastAsia="ru-RU" w:bidi="en-US"/>
        </w:rPr>
        <w:t xml:space="preserve">. Подать блюдо вместе со всеми он не может. Но если конкурсант считает, что компенсация времени ему не нужна, то он работает по общему плану. </w:t>
      </w:r>
    </w:p>
    <w:p w14:paraId="1093929F" w14:textId="77777777" w:rsidR="00403103" w:rsidRPr="009028B3" w:rsidRDefault="00403103" w:rsidP="00403103">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случае, если у конкурсанта обнаружился испорченный продукт, например, запекал свеклу целиком, а она внутри оказалась гнилая, или выпекал изделие в пароконвектомате, а он вышел из строя, то в этом случае конкурсанту 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w:t>
      </w:r>
      <w:proofErr w:type="spellStart"/>
      <w:r w:rsidRPr="009028B3">
        <w:rPr>
          <w:rFonts w:ascii="Times New Roman" w:eastAsia="Times New Roman" w:hAnsi="Times New Roman" w:cs="Times New Roman"/>
          <w:sz w:val="28"/>
          <w:szCs w:val="28"/>
          <w:lang w:eastAsia="ru-RU" w:bidi="en-US"/>
        </w:rPr>
        <w:t>тайминг</w:t>
      </w:r>
      <w:proofErr w:type="spellEnd"/>
      <w:r w:rsidRPr="009028B3">
        <w:rPr>
          <w:rFonts w:ascii="Times New Roman" w:eastAsia="Times New Roman" w:hAnsi="Times New Roman" w:cs="Times New Roman"/>
          <w:sz w:val="28"/>
          <w:szCs w:val="28"/>
          <w:lang w:eastAsia="ru-RU" w:bidi="en-US"/>
        </w:rPr>
        <w:t xml:space="preserve"> подачи у этого конкурсанта сдвигается.</w:t>
      </w:r>
    </w:p>
    <w:p w14:paraId="086C9B5B" w14:textId="77777777" w:rsidR="00403103" w:rsidRPr="009028B3" w:rsidRDefault="00403103" w:rsidP="00403103">
      <w:pPr>
        <w:widowControl w:val="0"/>
        <w:autoSpaceDE w:val="0"/>
        <w:autoSpaceDN w:val="0"/>
        <w:spacing w:before="3" w:after="0" w:line="240" w:lineRule="auto"/>
        <w:ind w:right="-1"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Главного</w:t>
      </w:r>
      <w:r w:rsidRPr="009028B3">
        <w:rPr>
          <w:rFonts w:ascii="Times New Roman" w:eastAsia="Times New Roman" w:hAnsi="Times New Roman" w:cs="Times New Roman"/>
          <w:spacing w:val="-3"/>
          <w:sz w:val="28"/>
          <w:szCs w:val="28"/>
          <w:lang w:eastAsia="ru-RU" w:bidi="en-US"/>
        </w:rPr>
        <w:t xml:space="preserve"> </w:t>
      </w:r>
      <w:r w:rsidRPr="009028B3">
        <w:rPr>
          <w:rFonts w:ascii="Times New Roman" w:eastAsia="Times New Roman" w:hAnsi="Times New Roman" w:cs="Times New Roman"/>
          <w:sz w:val="28"/>
          <w:szCs w:val="28"/>
          <w:lang w:eastAsia="ru-RU" w:bidi="en-US"/>
        </w:rPr>
        <w:t>эксперта.</w:t>
      </w:r>
    </w:p>
    <w:p w14:paraId="4990B15F" w14:textId="77777777" w:rsidR="00403103" w:rsidRPr="009028B3" w:rsidRDefault="00403103" w:rsidP="00403103">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Во время пребывания в дегустационной комнате эксперты не должны видеть работу конкурсантов.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14:paraId="4EF17602" w14:textId="77777777" w:rsidR="00403103" w:rsidRPr="009028B3" w:rsidRDefault="00403103" w:rsidP="00403103">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eastAsia="ru-RU" w:bidi="en-US"/>
        </w:rPr>
      </w:pPr>
    </w:p>
    <w:p w14:paraId="6208061B" w14:textId="3D7B78C9"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102" w:name="_Toc126022972"/>
      <w:bookmarkStart w:id="103" w:name="_Toc185506587"/>
      <w:bookmarkStart w:id="104" w:name="_Toc192955227"/>
      <w:bookmarkStart w:id="105" w:name="_Toc192955338"/>
      <w:bookmarkStart w:id="106" w:name="_Toc192976480"/>
      <w:bookmarkStart w:id="107" w:name="_Toc192976564"/>
      <w:r w:rsidRPr="009028B3">
        <w:rPr>
          <w:rFonts w:ascii="Times New Roman" w:eastAsia="Times New Roman" w:hAnsi="Times New Roman" w:cs="Times New Roman"/>
          <w:b/>
          <w:sz w:val="28"/>
          <w:szCs w:val="24"/>
          <w:lang w:bidi="en-US"/>
        </w:rPr>
        <w:t>2.6. Правила работы участников на рабочем месте</w:t>
      </w:r>
      <w:bookmarkEnd w:id="102"/>
      <w:bookmarkEnd w:id="103"/>
      <w:bookmarkEnd w:id="104"/>
      <w:bookmarkEnd w:id="105"/>
      <w:bookmarkEnd w:id="106"/>
      <w:bookmarkEnd w:id="107"/>
    </w:p>
    <w:p w14:paraId="68DF28DA" w14:textId="77777777" w:rsidR="00403103" w:rsidRPr="009028B3" w:rsidRDefault="00403103" w:rsidP="00403103">
      <w:pPr>
        <w:widowControl w:val="0"/>
        <w:autoSpaceDE w:val="0"/>
        <w:autoSpaceDN w:val="0"/>
        <w:spacing w:after="0" w:line="240" w:lineRule="auto"/>
        <w:ind w:firstLine="566"/>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Учитывая Конкурсное задание, конкурсант выполняет приготовление нескольких блюд в одном цеху (у каждого своё персональное рабочее место), и в этих условиях конкурсант должен продемонстрировать знания санитарных и гигиенических норм. Так как на одном рабочем месте будут приготавливаться холодные, горячие блюда и десерты, необходимо избежать перекрёстного обсеменения продукции. Во многих предприятиях питания вне дома,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14:paraId="542F1460" w14:textId="77777777" w:rsidR="00403103" w:rsidRPr="009028B3" w:rsidRDefault="00403103" w:rsidP="00403103">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 На конкурсе </w:t>
      </w:r>
      <w:proofErr w:type="spellStart"/>
      <w:r w:rsidRPr="009028B3">
        <w:rPr>
          <w:rFonts w:ascii="Times New Roman" w:eastAsia="Times New Roman" w:hAnsi="Times New Roman" w:cs="Times New Roman"/>
          <w:sz w:val="28"/>
          <w:szCs w:val="28"/>
          <w:lang w:eastAsia="ru-RU" w:bidi="en-US"/>
        </w:rPr>
        <w:t>СанПин</w:t>
      </w:r>
      <w:proofErr w:type="spellEnd"/>
      <w:r w:rsidRPr="009028B3">
        <w:rPr>
          <w:rFonts w:ascii="Times New Roman" w:eastAsia="Times New Roman" w:hAnsi="Times New Roman" w:cs="Times New Roman"/>
          <w:sz w:val="28"/>
          <w:szCs w:val="28"/>
          <w:lang w:eastAsia="ru-RU" w:bidi="en-US"/>
        </w:rPr>
        <w:t xml:space="preserve"> и ХАССП рекомендованы к использованию.</w:t>
      </w:r>
    </w:p>
    <w:p w14:paraId="2D2D9745" w14:textId="77777777" w:rsidR="00403103" w:rsidRPr="009028B3" w:rsidRDefault="00403103" w:rsidP="00403103">
      <w:pPr>
        <w:widowControl w:val="0"/>
        <w:autoSpaceDE w:val="0"/>
        <w:autoSpaceDN w:val="0"/>
        <w:spacing w:after="0" w:line="240" w:lineRule="auto"/>
        <w:ind w:firstLine="35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Правильное мытье рук. Особое внимание следует обратить на мытье рук. Их </w:t>
      </w:r>
      <w:r w:rsidRPr="009028B3">
        <w:rPr>
          <w:rFonts w:ascii="Times New Roman" w:eastAsia="Times New Roman" w:hAnsi="Times New Roman" w:cs="Times New Roman"/>
          <w:sz w:val="28"/>
          <w:szCs w:val="28"/>
          <w:lang w:eastAsia="ru-RU" w:bidi="en-US"/>
        </w:rPr>
        <w:lastRenderedPageBreak/>
        <w:t>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в частично заполненный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14:paraId="4910F73A"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i/>
          <w:sz w:val="28"/>
          <w:szCs w:val="28"/>
          <w:lang w:eastAsia="ru-RU" w:bidi="en-US"/>
        </w:rPr>
      </w:pPr>
      <w:r w:rsidRPr="009028B3">
        <w:rPr>
          <w:rFonts w:ascii="Times New Roman" w:eastAsia="Times New Roman" w:hAnsi="Times New Roman" w:cs="Times New Roman"/>
          <w:i/>
          <w:sz w:val="28"/>
          <w:szCs w:val="28"/>
          <w:lang w:eastAsia="ru-RU" w:bidi="en-US"/>
        </w:rPr>
        <w:t>Маркировка заготовок и полуфабрикатов на кухне</w:t>
      </w:r>
    </w:p>
    <w:p w14:paraId="2AE938A6"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Согласно Ст.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14:paraId="502F0435"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наименование пищевой продукции</w:t>
      </w:r>
    </w:p>
    <w:p w14:paraId="36C13F2B"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дата ее изготовления</w:t>
      </w:r>
    </w:p>
    <w:p w14:paraId="2EA12D43"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срок ее годности</w:t>
      </w:r>
    </w:p>
    <w:p w14:paraId="7852389B"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условия хранения</w:t>
      </w:r>
    </w:p>
    <w:p w14:paraId="05528747" w14:textId="77777777" w:rsidR="00403103" w:rsidRPr="009028B3" w:rsidRDefault="00403103" w:rsidP="00403103">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Маркировка должна быть понятной̆, легко читаемой̆ и достоверной̆. Маркировка должна сохранятся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14:paraId="4A1C50BC"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наименование пищевой продукции</w:t>
      </w:r>
    </w:p>
    <w:p w14:paraId="3B522100"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дату и время ее изготовления</w:t>
      </w:r>
    </w:p>
    <w:p w14:paraId="58C8DBA2" w14:textId="1EEDC610" w:rsidR="00403103" w:rsidRPr="009028B3" w:rsidRDefault="00403103" w:rsidP="00403103">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маркировки можно использовать специальные этикетки, маркировочный принтер, маркировочный пистолет. Конкурсант может заранее прописать все п/ф и принести маркировку с собой, а в процессе работы только проставлять время.</w:t>
      </w:r>
    </w:p>
    <w:p w14:paraId="2C9EBF81"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w:t>
      </w:r>
      <w:proofErr w:type="spellStart"/>
      <w:r w:rsidRPr="009028B3">
        <w:rPr>
          <w:rFonts w:ascii="Times New Roman" w:eastAsia="Times New Roman" w:hAnsi="Times New Roman" w:cs="Times New Roman"/>
          <w:sz w:val="28"/>
          <w:szCs w:val="28"/>
          <w:lang w:eastAsia="ru-RU" w:bidi="en-US"/>
        </w:rPr>
        <w:t>госрегистрации</w:t>
      </w:r>
      <w:proofErr w:type="spellEnd"/>
      <w:r w:rsidRPr="009028B3">
        <w:rPr>
          <w:rFonts w:ascii="Times New Roman" w:eastAsia="Times New Roman" w:hAnsi="Times New Roman" w:cs="Times New Roman"/>
          <w:sz w:val="28"/>
          <w:szCs w:val="28"/>
          <w:lang w:eastAsia="ru-RU" w:bidi="en-US"/>
        </w:rPr>
        <w:t xml:space="preserve">, сертификат соответствия и инструкцию по применению. Важно знать спектр антимикробного действия </w:t>
      </w:r>
      <w:proofErr w:type="spellStart"/>
      <w:r w:rsidRPr="009028B3">
        <w:rPr>
          <w:rFonts w:ascii="Times New Roman" w:eastAsia="Times New Roman" w:hAnsi="Times New Roman" w:cs="Times New Roman"/>
          <w:sz w:val="28"/>
          <w:szCs w:val="28"/>
          <w:lang w:eastAsia="ru-RU" w:bidi="en-US"/>
        </w:rPr>
        <w:t>дезсредства</w:t>
      </w:r>
      <w:proofErr w:type="spellEnd"/>
      <w:r w:rsidRPr="009028B3">
        <w:rPr>
          <w:rFonts w:ascii="Times New Roman" w:eastAsia="Times New Roman" w:hAnsi="Times New Roman" w:cs="Times New Roman"/>
          <w:sz w:val="28"/>
          <w:szCs w:val="28"/>
          <w:lang w:eastAsia="ru-RU" w:bidi="en-US"/>
        </w:rPr>
        <w:t xml:space="preserve">,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14:paraId="61256FAF"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этого допускается использовать абразивные губки и нетканый материал.</w:t>
      </w:r>
    </w:p>
    <w:p w14:paraId="743A72C6"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lastRenderedPageBreak/>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14:paraId="01520CD8" w14:textId="77777777" w:rsidR="00403103" w:rsidRPr="009028B3" w:rsidRDefault="00403103" w:rsidP="00403103">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w:t>
      </w:r>
      <w:proofErr w:type="spellStart"/>
      <w:r w:rsidRPr="009028B3">
        <w:rPr>
          <w:rFonts w:ascii="Times New Roman" w:eastAsia="Times New Roman" w:hAnsi="Times New Roman" w:cs="Times New Roman"/>
          <w:sz w:val="28"/>
          <w:szCs w:val="28"/>
          <w:lang w:eastAsia="ru-RU" w:bidi="en-US"/>
        </w:rPr>
        <w:t>дезсредство</w:t>
      </w:r>
      <w:proofErr w:type="spellEnd"/>
      <w:r w:rsidRPr="009028B3">
        <w:rPr>
          <w:rFonts w:ascii="Times New Roman" w:eastAsia="Times New Roman" w:hAnsi="Times New Roman" w:cs="Times New Roman"/>
          <w:sz w:val="28"/>
          <w:szCs w:val="28"/>
          <w:lang w:eastAsia="ru-RU" w:bidi="en-US"/>
        </w:rPr>
        <w:t xml:space="preserve">,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14:paraId="43C37823" w14:textId="77777777" w:rsidR="00403103" w:rsidRPr="009028B3" w:rsidRDefault="00403103" w:rsidP="00403103">
      <w:pPr>
        <w:widowControl w:val="0"/>
        <w:autoSpaceDE w:val="0"/>
        <w:autoSpaceDN w:val="0"/>
        <w:spacing w:before="65" w:after="19" w:line="355" w:lineRule="auto"/>
        <w:ind w:right="709" w:firstLine="567"/>
        <w:jc w:val="both"/>
        <w:rPr>
          <w:rFonts w:ascii="Times New Roman" w:eastAsia="Times New Roman" w:hAnsi="Times New Roman" w:cs="Times New Roman"/>
          <w:bCs/>
          <w:sz w:val="28"/>
          <w:szCs w:val="28"/>
          <w:lang w:eastAsia="ru-RU" w:bidi="en-US"/>
        </w:rPr>
      </w:pPr>
      <w:r w:rsidRPr="009028B3">
        <w:rPr>
          <w:rFonts w:ascii="Times New Roman" w:eastAsia="Times New Roman" w:hAnsi="Times New Roman" w:cs="Times New Roman"/>
          <w:bCs/>
          <w:i/>
          <w:sz w:val="28"/>
          <w:szCs w:val="28"/>
          <w:lang w:eastAsia="ru-RU" w:bidi="en-US"/>
        </w:rPr>
        <w:t>Требования к разделочным доскам, используемым на чемпионате</w:t>
      </w:r>
    </w:p>
    <w:p w14:paraId="3CE49D00" w14:textId="77777777" w:rsidR="00403103" w:rsidRPr="009028B3" w:rsidRDefault="00403103" w:rsidP="00403103">
      <w:pPr>
        <w:widowControl w:val="0"/>
        <w:autoSpaceDE w:val="0"/>
        <w:autoSpaceDN w:val="0"/>
        <w:spacing w:after="0" w:line="240" w:lineRule="auto"/>
        <w:ind w:right="709"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 качестве основного правила на чемпионатах применяется следующая цветовая маркировка разделочных досок:</w:t>
      </w:r>
    </w:p>
    <w:tbl>
      <w:tblPr>
        <w:tblStyle w:val="TableNormal"/>
        <w:tblW w:w="0" w:type="auto"/>
        <w:tblInd w:w="1900" w:type="dxa"/>
        <w:tblLayout w:type="fixed"/>
        <w:tblLook w:val="01E0" w:firstRow="1" w:lastRow="1" w:firstColumn="1" w:lastColumn="1" w:noHBand="0" w:noVBand="0"/>
      </w:tblPr>
      <w:tblGrid>
        <w:gridCol w:w="2270"/>
        <w:gridCol w:w="5998"/>
      </w:tblGrid>
      <w:tr w:rsidR="00403103" w:rsidRPr="009028B3" w14:paraId="68E522B9" w14:textId="77777777" w:rsidTr="006B2ADC">
        <w:trPr>
          <w:trHeight w:val="397"/>
        </w:trPr>
        <w:tc>
          <w:tcPr>
            <w:tcW w:w="2270" w:type="dxa"/>
          </w:tcPr>
          <w:p w14:paraId="2967D67A" w14:textId="77777777" w:rsidR="00403103" w:rsidRPr="009028B3" w:rsidRDefault="00403103" w:rsidP="00403103">
            <w:pPr>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Красный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0F9BD91F" w14:textId="77777777" w:rsidR="00403103" w:rsidRPr="009028B3" w:rsidRDefault="00403103" w:rsidP="00403103">
            <w:pPr>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Сырое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мясо</w:t>
            </w:r>
            <w:proofErr w:type="spellEnd"/>
            <w:r w:rsidRPr="009028B3">
              <w:rPr>
                <w:rFonts w:ascii="Times New Roman" w:eastAsia="Times New Roman" w:hAnsi="Times New Roman" w:cs="Times New Roman"/>
                <w:sz w:val="28"/>
                <w:szCs w:val="24"/>
                <w:lang w:eastAsia="ru-RU" w:bidi="en-US"/>
              </w:rPr>
              <w:t>;</w:t>
            </w:r>
          </w:p>
        </w:tc>
      </w:tr>
      <w:tr w:rsidR="00403103" w:rsidRPr="009028B3" w14:paraId="1857BA7D" w14:textId="77777777" w:rsidTr="006B2ADC">
        <w:trPr>
          <w:trHeight w:val="483"/>
        </w:trPr>
        <w:tc>
          <w:tcPr>
            <w:tcW w:w="2270" w:type="dxa"/>
          </w:tcPr>
          <w:p w14:paraId="3971F058" w14:textId="77777777" w:rsidR="00403103" w:rsidRPr="009028B3" w:rsidRDefault="00403103" w:rsidP="00403103">
            <w:pPr>
              <w:spacing w:before="75"/>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Синий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631E3157" w14:textId="77777777" w:rsidR="00403103" w:rsidRPr="009028B3" w:rsidRDefault="00403103" w:rsidP="00403103">
            <w:pPr>
              <w:spacing w:before="75"/>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Сырые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морепродукты</w:t>
            </w:r>
            <w:proofErr w:type="spellEnd"/>
            <w:r w:rsidRPr="009028B3">
              <w:rPr>
                <w:rFonts w:ascii="Times New Roman" w:eastAsia="Times New Roman" w:hAnsi="Times New Roman" w:cs="Times New Roman"/>
                <w:sz w:val="28"/>
                <w:szCs w:val="24"/>
                <w:lang w:eastAsia="ru-RU" w:bidi="en-US"/>
              </w:rPr>
              <w:t xml:space="preserve"> и </w:t>
            </w:r>
            <w:proofErr w:type="spellStart"/>
            <w:r w:rsidRPr="009028B3">
              <w:rPr>
                <w:rFonts w:ascii="Times New Roman" w:eastAsia="Times New Roman" w:hAnsi="Times New Roman" w:cs="Times New Roman"/>
                <w:sz w:val="28"/>
                <w:szCs w:val="24"/>
                <w:lang w:eastAsia="ru-RU" w:bidi="en-US"/>
              </w:rPr>
              <w:t>рыба</w:t>
            </w:r>
            <w:proofErr w:type="spellEnd"/>
            <w:r w:rsidRPr="009028B3">
              <w:rPr>
                <w:rFonts w:ascii="Times New Roman" w:eastAsia="Times New Roman" w:hAnsi="Times New Roman" w:cs="Times New Roman"/>
                <w:sz w:val="28"/>
                <w:szCs w:val="24"/>
                <w:lang w:eastAsia="ru-RU" w:bidi="en-US"/>
              </w:rPr>
              <w:t>;</w:t>
            </w:r>
          </w:p>
        </w:tc>
      </w:tr>
      <w:tr w:rsidR="00403103" w:rsidRPr="009028B3" w14:paraId="51A4B912" w14:textId="77777777" w:rsidTr="006B2ADC">
        <w:trPr>
          <w:trHeight w:val="482"/>
        </w:trPr>
        <w:tc>
          <w:tcPr>
            <w:tcW w:w="2270" w:type="dxa"/>
          </w:tcPr>
          <w:p w14:paraId="789A05C1" w14:textId="77777777" w:rsidR="00403103" w:rsidRPr="009028B3" w:rsidRDefault="00403103" w:rsidP="00403103">
            <w:pPr>
              <w:spacing w:before="74"/>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Желтый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47DBADBB" w14:textId="77777777" w:rsidR="00403103" w:rsidRPr="009028B3" w:rsidRDefault="00403103" w:rsidP="00403103">
            <w:pPr>
              <w:spacing w:before="74"/>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Сырая</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птица</w:t>
            </w:r>
            <w:proofErr w:type="spellEnd"/>
            <w:r w:rsidRPr="009028B3">
              <w:rPr>
                <w:rFonts w:ascii="Times New Roman" w:eastAsia="Times New Roman" w:hAnsi="Times New Roman" w:cs="Times New Roman"/>
                <w:sz w:val="28"/>
                <w:szCs w:val="24"/>
                <w:lang w:eastAsia="ru-RU" w:bidi="en-US"/>
              </w:rPr>
              <w:t>;</w:t>
            </w:r>
          </w:p>
        </w:tc>
      </w:tr>
      <w:tr w:rsidR="00403103" w:rsidRPr="009028B3" w14:paraId="3F22C847" w14:textId="77777777" w:rsidTr="006B2ADC">
        <w:trPr>
          <w:trHeight w:val="481"/>
        </w:trPr>
        <w:tc>
          <w:tcPr>
            <w:tcW w:w="2270" w:type="dxa"/>
          </w:tcPr>
          <w:p w14:paraId="375CD516" w14:textId="77777777" w:rsidR="00403103" w:rsidRPr="009028B3" w:rsidRDefault="00403103" w:rsidP="00403103">
            <w:pPr>
              <w:spacing w:before="74"/>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Зеленый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7F6775E5" w14:textId="77777777" w:rsidR="00403103" w:rsidRPr="009028B3" w:rsidRDefault="00403103" w:rsidP="00403103">
            <w:pPr>
              <w:spacing w:before="74"/>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Сырые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овощи</w:t>
            </w:r>
            <w:proofErr w:type="spellEnd"/>
            <w:r w:rsidRPr="009028B3">
              <w:rPr>
                <w:rFonts w:ascii="Times New Roman" w:eastAsia="Times New Roman" w:hAnsi="Times New Roman" w:cs="Times New Roman"/>
                <w:sz w:val="28"/>
                <w:szCs w:val="24"/>
                <w:lang w:eastAsia="ru-RU" w:bidi="en-US"/>
              </w:rPr>
              <w:t xml:space="preserve"> и </w:t>
            </w:r>
            <w:proofErr w:type="spellStart"/>
            <w:r w:rsidRPr="009028B3">
              <w:rPr>
                <w:rFonts w:ascii="Times New Roman" w:eastAsia="Times New Roman" w:hAnsi="Times New Roman" w:cs="Times New Roman"/>
                <w:sz w:val="28"/>
                <w:szCs w:val="24"/>
                <w:lang w:eastAsia="ru-RU" w:bidi="en-US"/>
              </w:rPr>
              <w:t>фрукты</w:t>
            </w:r>
            <w:proofErr w:type="spellEnd"/>
            <w:r w:rsidRPr="009028B3">
              <w:rPr>
                <w:rFonts w:ascii="Times New Roman" w:eastAsia="Times New Roman" w:hAnsi="Times New Roman" w:cs="Times New Roman"/>
                <w:sz w:val="28"/>
                <w:szCs w:val="24"/>
                <w:lang w:eastAsia="ru-RU" w:bidi="en-US"/>
              </w:rPr>
              <w:t>;</w:t>
            </w:r>
          </w:p>
        </w:tc>
      </w:tr>
      <w:tr w:rsidR="00403103" w:rsidRPr="009028B3" w14:paraId="5AD3A023" w14:textId="77777777" w:rsidTr="006B2ADC">
        <w:trPr>
          <w:trHeight w:val="1826"/>
        </w:trPr>
        <w:tc>
          <w:tcPr>
            <w:tcW w:w="2270" w:type="dxa"/>
          </w:tcPr>
          <w:p w14:paraId="346A2FD3" w14:textId="77777777" w:rsidR="00403103" w:rsidRPr="009028B3" w:rsidRDefault="00403103" w:rsidP="00403103">
            <w:pPr>
              <w:spacing w:before="73"/>
              <w:ind w:left="200" w:right="385"/>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Белый</w:t>
            </w:r>
            <w:proofErr w:type="spellEnd"/>
            <w:r w:rsidRPr="009028B3">
              <w:rPr>
                <w:rFonts w:ascii="Times New Roman" w:eastAsia="Times New Roman" w:hAnsi="Times New Roman" w:cs="Times New Roman"/>
                <w:sz w:val="28"/>
                <w:szCs w:val="24"/>
                <w:lang w:eastAsia="ru-RU" w:bidi="en-US"/>
              </w:rPr>
              <w:t xml:space="preserve">           -</w:t>
            </w:r>
          </w:p>
          <w:p w14:paraId="68B977EF" w14:textId="77777777" w:rsidR="00403103" w:rsidRPr="009028B3" w:rsidRDefault="00403103" w:rsidP="00403103">
            <w:pPr>
              <w:spacing w:before="120"/>
              <w:ind w:left="198" w:right="386"/>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Коричневый</w:t>
            </w:r>
            <w:proofErr w:type="spellEnd"/>
            <w:r w:rsidRPr="009028B3">
              <w:rPr>
                <w:rFonts w:ascii="Times New Roman" w:eastAsia="Times New Roman" w:hAnsi="Times New Roman" w:cs="Times New Roman"/>
                <w:sz w:val="28"/>
                <w:szCs w:val="24"/>
                <w:lang w:eastAsia="ru-RU" w:bidi="en-US"/>
              </w:rPr>
              <w:t xml:space="preserve"> -     </w:t>
            </w:r>
          </w:p>
        </w:tc>
        <w:tc>
          <w:tcPr>
            <w:tcW w:w="5998" w:type="dxa"/>
          </w:tcPr>
          <w:p w14:paraId="2E3AF433" w14:textId="77777777" w:rsidR="00403103" w:rsidRPr="009028B3" w:rsidRDefault="00403103" w:rsidP="00403103">
            <w:pPr>
              <w:tabs>
                <w:tab w:val="left" w:pos="1727"/>
                <w:tab w:val="left" w:pos="2421"/>
                <w:tab w:val="left" w:pos="3384"/>
                <w:tab w:val="left" w:pos="3917"/>
                <w:tab w:val="left" w:pos="4385"/>
              </w:tabs>
              <w:spacing w:before="73"/>
              <w:ind w:right="198"/>
              <w:jc w:val="both"/>
              <w:rPr>
                <w:rFonts w:ascii="Times New Roman" w:eastAsia="Times New Roman" w:hAnsi="Times New Roman" w:cs="Times New Roman"/>
                <w:sz w:val="28"/>
                <w:szCs w:val="24"/>
                <w:lang w:val="ru-RU" w:eastAsia="ru-RU" w:bidi="en-US"/>
              </w:rPr>
            </w:pPr>
            <w:r w:rsidRPr="009028B3">
              <w:rPr>
                <w:rFonts w:ascii="Times New Roman" w:eastAsia="Times New Roman" w:hAnsi="Times New Roman" w:cs="Times New Roman"/>
                <w:sz w:val="28"/>
                <w:szCs w:val="24"/>
                <w:lang w:val="ru-RU" w:eastAsia="ru-RU" w:bidi="en-US"/>
              </w:rPr>
              <w:t xml:space="preserve">Гастрономия, хлеб, кондитерские изделия; </w:t>
            </w:r>
          </w:p>
          <w:p w14:paraId="26B72358" w14:textId="77777777" w:rsidR="00403103" w:rsidRPr="009028B3" w:rsidRDefault="00403103" w:rsidP="00403103">
            <w:pPr>
              <w:tabs>
                <w:tab w:val="left" w:pos="1727"/>
                <w:tab w:val="left" w:pos="2421"/>
                <w:tab w:val="left" w:pos="3384"/>
                <w:tab w:val="left" w:pos="3917"/>
                <w:tab w:val="left" w:pos="4385"/>
              </w:tabs>
              <w:spacing w:before="120"/>
              <w:ind w:right="198"/>
              <w:jc w:val="both"/>
              <w:rPr>
                <w:rFonts w:ascii="Times New Roman" w:eastAsia="Times New Roman" w:hAnsi="Times New Roman" w:cs="Times New Roman"/>
                <w:sz w:val="28"/>
                <w:szCs w:val="24"/>
                <w:lang w:val="ru-RU" w:eastAsia="ru-RU" w:bidi="en-US"/>
              </w:rPr>
            </w:pPr>
            <w:r w:rsidRPr="009028B3">
              <w:rPr>
                <w:rFonts w:ascii="Times New Roman" w:eastAsia="Times New Roman" w:hAnsi="Times New Roman" w:cs="Times New Roman"/>
                <w:sz w:val="28"/>
                <w:szCs w:val="24"/>
                <w:lang w:val="ru-RU" w:eastAsia="ru-RU" w:bidi="en-US"/>
              </w:rPr>
              <w:t xml:space="preserve">Готовая продукция и </w:t>
            </w:r>
            <w:r w:rsidRPr="009028B3">
              <w:rPr>
                <w:rFonts w:ascii="Times New Roman" w:eastAsia="Times New Roman" w:hAnsi="Times New Roman" w:cs="Times New Roman"/>
                <w:spacing w:val="-1"/>
                <w:sz w:val="28"/>
                <w:szCs w:val="24"/>
                <w:lang w:val="ru-RU" w:eastAsia="ru-RU" w:bidi="en-US"/>
              </w:rPr>
              <w:t xml:space="preserve">полуфабрикаты </w:t>
            </w:r>
            <w:r w:rsidRPr="009028B3">
              <w:rPr>
                <w:rFonts w:ascii="Times New Roman" w:eastAsia="Times New Roman" w:hAnsi="Times New Roman" w:cs="Times New Roman"/>
                <w:sz w:val="28"/>
                <w:szCs w:val="24"/>
                <w:lang w:val="ru-RU" w:eastAsia="ru-RU" w:bidi="en-US"/>
              </w:rPr>
              <w:t>высокой степени готовности, приготовленные на месте.</w:t>
            </w:r>
          </w:p>
        </w:tc>
      </w:tr>
    </w:tbl>
    <w:p w14:paraId="03B34F43" w14:textId="77777777" w:rsidR="00403103" w:rsidRPr="009028B3" w:rsidRDefault="00403103" w:rsidP="00403103">
      <w:pPr>
        <w:widowControl w:val="0"/>
        <w:autoSpaceDE w:val="0"/>
        <w:autoSpaceDN w:val="0"/>
        <w:spacing w:before="120" w:after="0" w:line="240" w:lineRule="auto"/>
        <w:ind w:right="-1" w:firstLine="567"/>
        <w:jc w:val="both"/>
        <w:rPr>
          <w:rFonts w:ascii="Times New Roman" w:eastAsia="Times New Roman" w:hAnsi="Times New Roman" w:cs="Times New Roman"/>
          <w:bCs/>
          <w:i/>
          <w:sz w:val="28"/>
          <w:szCs w:val="28"/>
          <w:lang w:eastAsia="ru-RU" w:bidi="en-US"/>
        </w:rPr>
      </w:pPr>
      <w:r w:rsidRPr="009028B3">
        <w:rPr>
          <w:rFonts w:ascii="Times New Roman" w:eastAsia="Times New Roman" w:hAnsi="Times New Roman" w:cs="Times New Roman"/>
          <w:bCs/>
          <w:i/>
          <w:sz w:val="28"/>
          <w:szCs w:val="28"/>
          <w:lang w:eastAsia="ru-RU" w:bidi="en-US"/>
        </w:rPr>
        <w:t xml:space="preserve">Рекомендации к соблюдению товарного соседства продуктов в холодильном шкафу: </w:t>
      </w:r>
    </w:p>
    <w:p w14:paraId="10F46A13" w14:textId="77777777" w:rsidR="00403103" w:rsidRPr="009028B3" w:rsidRDefault="00403103" w:rsidP="00403103">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Так как на чемпионатных мероприятиях есть возможность предоставить для конкурсантов только один холодильный шкаф, то участнику необходимо продемонстрировать соблюдение товарного соседства и разграничить полки в холодильнике. В случае, если конкурсанту необходимо две полки для десертов или других категорий продуктов, то соответственно остальные смещаются вниз.</w:t>
      </w:r>
    </w:p>
    <w:p w14:paraId="0B961F3E" w14:textId="77777777" w:rsidR="00403103" w:rsidRPr="009028B3" w:rsidRDefault="00403103" w:rsidP="00403103">
      <w:pPr>
        <w:widowControl w:val="0"/>
        <w:autoSpaceDE w:val="0"/>
        <w:autoSpaceDN w:val="0"/>
        <w:spacing w:after="0" w:line="240" w:lineRule="auto"/>
        <w:ind w:right="777" w:firstLine="567"/>
        <w:jc w:val="both"/>
        <w:rPr>
          <w:rFonts w:ascii="Times New Roman" w:eastAsia="Times New Roman" w:hAnsi="Times New Roman" w:cs="Times New Roman"/>
          <w:sz w:val="28"/>
          <w:szCs w:val="28"/>
          <w:lang w:eastAsia="ru-RU" w:bidi="en-US"/>
        </w:rPr>
      </w:pPr>
    </w:p>
    <w:tbl>
      <w:tblPr>
        <w:tblStyle w:val="15"/>
        <w:tblW w:w="0" w:type="auto"/>
        <w:tblLook w:val="04A0" w:firstRow="1" w:lastRow="0" w:firstColumn="1" w:lastColumn="0" w:noHBand="0" w:noVBand="1"/>
      </w:tblPr>
      <w:tblGrid>
        <w:gridCol w:w="1513"/>
        <w:gridCol w:w="8116"/>
      </w:tblGrid>
      <w:tr w:rsidR="00403103" w:rsidRPr="009028B3" w14:paraId="175CC91F" w14:textId="77777777" w:rsidTr="006B2ADC">
        <w:trPr>
          <w:trHeight w:val="443"/>
        </w:trPr>
        <w:tc>
          <w:tcPr>
            <w:tcW w:w="1525" w:type="dxa"/>
          </w:tcPr>
          <w:p w14:paraId="193933D1" w14:textId="77777777" w:rsidR="00403103" w:rsidRPr="009028B3" w:rsidRDefault="00403103" w:rsidP="00403103">
            <w:pPr>
              <w:widowControl w:val="0"/>
              <w:autoSpaceDE w:val="0"/>
              <w:autoSpaceDN w:val="0"/>
              <w:jc w:val="center"/>
              <w:rPr>
                <w:rFonts w:ascii="Times New Roman" w:eastAsia="Times New Roman" w:hAnsi="Times New Roman" w:cs="Times New Roman"/>
                <w:i/>
                <w:sz w:val="28"/>
                <w:szCs w:val="28"/>
                <w:lang w:val="en-US" w:eastAsia="ru-RU" w:bidi="en-US"/>
              </w:rPr>
            </w:pPr>
            <w:r w:rsidRPr="009028B3">
              <w:rPr>
                <w:rFonts w:ascii="Times New Roman" w:eastAsia="Times New Roman" w:hAnsi="Times New Roman" w:cs="Times New Roman"/>
                <w:i/>
                <w:sz w:val="28"/>
                <w:szCs w:val="28"/>
                <w:lang w:eastAsia="ru-RU" w:bidi="en-US"/>
              </w:rPr>
              <w:t>П</w:t>
            </w:r>
            <w:proofErr w:type="spellStart"/>
            <w:r w:rsidRPr="009028B3">
              <w:rPr>
                <w:rFonts w:ascii="Times New Roman" w:eastAsia="Times New Roman" w:hAnsi="Times New Roman" w:cs="Times New Roman"/>
                <w:i/>
                <w:sz w:val="28"/>
                <w:szCs w:val="28"/>
                <w:lang w:val="en-US" w:eastAsia="ru-RU" w:bidi="en-US"/>
              </w:rPr>
              <w:t>олки</w:t>
            </w:r>
            <w:proofErr w:type="spellEnd"/>
          </w:p>
        </w:tc>
        <w:tc>
          <w:tcPr>
            <w:tcW w:w="8506" w:type="dxa"/>
          </w:tcPr>
          <w:p w14:paraId="4285856F"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i/>
                <w:sz w:val="28"/>
                <w:szCs w:val="28"/>
                <w:lang w:eastAsia="ru-RU" w:bidi="en-US"/>
              </w:rPr>
            </w:pPr>
            <w:proofErr w:type="spellStart"/>
            <w:r w:rsidRPr="009028B3">
              <w:rPr>
                <w:rFonts w:ascii="Times New Roman" w:eastAsia="Times New Roman" w:hAnsi="Times New Roman" w:cs="Times New Roman"/>
                <w:i/>
                <w:sz w:val="28"/>
                <w:szCs w:val="28"/>
                <w:lang w:val="en-US" w:eastAsia="ru-RU" w:bidi="en-US"/>
              </w:rPr>
              <w:t>Наименование</w:t>
            </w:r>
            <w:proofErr w:type="spellEnd"/>
            <w:r w:rsidRPr="009028B3">
              <w:rPr>
                <w:rFonts w:ascii="Times New Roman" w:eastAsia="Times New Roman" w:hAnsi="Times New Roman" w:cs="Times New Roman"/>
                <w:i/>
                <w:sz w:val="28"/>
                <w:szCs w:val="28"/>
                <w:lang w:val="en-US" w:eastAsia="ru-RU" w:bidi="en-US"/>
              </w:rPr>
              <w:t xml:space="preserve"> </w:t>
            </w:r>
            <w:proofErr w:type="spellStart"/>
            <w:r w:rsidRPr="009028B3">
              <w:rPr>
                <w:rFonts w:ascii="Times New Roman" w:eastAsia="Times New Roman" w:hAnsi="Times New Roman" w:cs="Times New Roman"/>
                <w:i/>
                <w:sz w:val="28"/>
                <w:szCs w:val="28"/>
                <w:lang w:val="en-US" w:eastAsia="ru-RU" w:bidi="en-US"/>
              </w:rPr>
              <w:t>группы</w:t>
            </w:r>
            <w:proofErr w:type="spellEnd"/>
            <w:r w:rsidRPr="009028B3">
              <w:rPr>
                <w:rFonts w:ascii="Times New Roman" w:eastAsia="Times New Roman" w:hAnsi="Times New Roman" w:cs="Times New Roman"/>
                <w:i/>
                <w:sz w:val="28"/>
                <w:szCs w:val="28"/>
                <w:lang w:eastAsia="ru-RU" w:bidi="en-US"/>
              </w:rPr>
              <w:t xml:space="preserve"> продуктов</w:t>
            </w:r>
          </w:p>
        </w:tc>
      </w:tr>
      <w:tr w:rsidR="00403103" w:rsidRPr="009028B3" w14:paraId="2ACB2279" w14:textId="77777777" w:rsidTr="006B2ADC">
        <w:trPr>
          <w:trHeight w:val="250"/>
        </w:trPr>
        <w:tc>
          <w:tcPr>
            <w:tcW w:w="1525" w:type="dxa"/>
          </w:tcPr>
          <w:p w14:paraId="5D9C5CE9" w14:textId="77777777" w:rsidR="00403103" w:rsidRPr="009028B3" w:rsidRDefault="00403103" w:rsidP="00403103">
            <w:pPr>
              <w:widowControl w:val="0"/>
              <w:autoSpaceDE w:val="0"/>
              <w:autoSpaceDN w:val="0"/>
              <w:rPr>
                <w:rFonts w:ascii="Times New Roman" w:eastAsia="Times New Roman" w:hAnsi="Times New Roman" w:cs="Times New Roman"/>
                <w:sz w:val="28"/>
                <w:szCs w:val="28"/>
                <w:lang w:val="en-US" w:eastAsia="ru-RU" w:bidi="en-US"/>
              </w:rPr>
            </w:pPr>
            <w:r w:rsidRPr="009028B3">
              <w:rPr>
                <w:rFonts w:ascii="Times New Roman" w:eastAsia="Times New Roman" w:hAnsi="Times New Roman" w:cs="Times New Roman"/>
                <w:i/>
                <w:sz w:val="28"/>
                <w:szCs w:val="28"/>
                <w:lang w:val="en-US" w:eastAsia="ru-RU" w:bidi="en-US"/>
              </w:rPr>
              <w:t>(</w:t>
            </w:r>
            <w:proofErr w:type="spellStart"/>
            <w:r w:rsidRPr="009028B3">
              <w:rPr>
                <w:rFonts w:ascii="Times New Roman" w:eastAsia="Times New Roman" w:hAnsi="Times New Roman" w:cs="Times New Roman"/>
                <w:i/>
                <w:sz w:val="28"/>
                <w:szCs w:val="28"/>
                <w:lang w:val="en-US" w:eastAsia="ru-RU" w:bidi="en-US"/>
              </w:rPr>
              <w:t>верхняя</w:t>
            </w:r>
            <w:proofErr w:type="spellEnd"/>
            <w:r w:rsidRPr="009028B3">
              <w:rPr>
                <w:rFonts w:ascii="Times New Roman" w:eastAsia="Times New Roman" w:hAnsi="Times New Roman" w:cs="Times New Roman"/>
                <w:i/>
                <w:sz w:val="28"/>
                <w:szCs w:val="28"/>
                <w:lang w:val="en-US" w:eastAsia="ru-RU" w:bidi="en-US"/>
              </w:rPr>
              <w:t>)</w:t>
            </w:r>
          </w:p>
        </w:tc>
        <w:tc>
          <w:tcPr>
            <w:tcW w:w="8506" w:type="dxa"/>
          </w:tcPr>
          <w:p w14:paraId="52A54EC1"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Десерты</w:t>
            </w:r>
            <w:proofErr w:type="spellEnd"/>
          </w:p>
        </w:tc>
      </w:tr>
      <w:tr w:rsidR="00403103" w:rsidRPr="009028B3" w14:paraId="7306A901" w14:textId="77777777" w:rsidTr="006B2ADC">
        <w:tc>
          <w:tcPr>
            <w:tcW w:w="1525" w:type="dxa"/>
          </w:tcPr>
          <w:p w14:paraId="4DF64610"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7BEA9FF0"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Полуфабрикаты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высокой</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степени</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готовности</w:t>
            </w:r>
            <w:proofErr w:type="spellEnd"/>
          </w:p>
        </w:tc>
      </w:tr>
      <w:tr w:rsidR="00403103" w:rsidRPr="009028B3" w14:paraId="18799A47" w14:textId="77777777" w:rsidTr="006B2ADC">
        <w:tc>
          <w:tcPr>
            <w:tcW w:w="1525" w:type="dxa"/>
          </w:tcPr>
          <w:p w14:paraId="618E7E1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3287A2B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Гастрономия</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молочные</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продукты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яйца</w:t>
            </w:r>
            <w:proofErr w:type="spellEnd"/>
          </w:p>
        </w:tc>
      </w:tr>
      <w:tr w:rsidR="00403103" w:rsidRPr="009028B3" w14:paraId="29197274" w14:textId="77777777" w:rsidTr="006B2ADC">
        <w:tc>
          <w:tcPr>
            <w:tcW w:w="1525" w:type="dxa"/>
          </w:tcPr>
          <w:p w14:paraId="0C2042D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4CB078DC"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Овощи</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фрукты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зелень</w:t>
            </w:r>
            <w:proofErr w:type="spellEnd"/>
            <w:r w:rsidRPr="009028B3">
              <w:rPr>
                <w:rFonts w:ascii="Times New Roman" w:eastAsia="Times New Roman" w:hAnsi="Times New Roman" w:cs="Times New Roman"/>
                <w:sz w:val="28"/>
                <w:szCs w:val="28"/>
                <w:lang w:val="en-US" w:eastAsia="ru-RU" w:bidi="en-US"/>
              </w:rPr>
              <w:t xml:space="preserve"> - </w:t>
            </w:r>
            <w:proofErr w:type="spellStart"/>
            <w:r w:rsidRPr="009028B3">
              <w:rPr>
                <w:rFonts w:ascii="Times New Roman" w:eastAsia="Times New Roman" w:hAnsi="Times New Roman" w:cs="Times New Roman"/>
                <w:sz w:val="28"/>
                <w:szCs w:val="28"/>
                <w:lang w:val="en-US" w:eastAsia="ru-RU" w:bidi="en-US"/>
              </w:rPr>
              <w:t>сырые</w:t>
            </w:r>
            <w:proofErr w:type="spellEnd"/>
          </w:p>
        </w:tc>
      </w:tr>
      <w:tr w:rsidR="00403103" w:rsidRPr="009028B3" w14:paraId="4C99FBEE" w14:textId="77777777" w:rsidTr="006B2ADC">
        <w:tc>
          <w:tcPr>
            <w:tcW w:w="1525" w:type="dxa"/>
          </w:tcPr>
          <w:p w14:paraId="5048A082" w14:textId="77777777" w:rsidR="00403103" w:rsidRPr="009028B3" w:rsidRDefault="00403103" w:rsidP="00403103">
            <w:pPr>
              <w:widowControl w:val="0"/>
              <w:autoSpaceDE w:val="0"/>
              <w:autoSpaceDN w:val="0"/>
              <w:rPr>
                <w:rFonts w:ascii="Times New Roman" w:eastAsia="Times New Roman" w:hAnsi="Times New Roman" w:cs="Times New Roman"/>
                <w:sz w:val="28"/>
                <w:szCs w:val="28"/>
                <w:lang w:val="en-US" w:eastAsia="ru-RU" w:bidi="en-US"/>
              </w:rPr>
            </w:pPr>
            <w:r w:rsidRPr="009028B3">
              <w:rPr>
                <w:rFonts w:ascii="Times New Roman" w:eastAsia="Times New Roman" w:hAnsi="Times New Roman" w:cs="Times New Roman"/>
                <w:i/>
                <w:sz w:val="28"/>
                <w:szCs w:val="28"/>
                <w:lang w:val="en-US" w:eastAsia="ru-RU" w:bidi="en-US"/>
              </w:rPr>
              <w:t>(</w:t>
            </w:r>
            <w:proofErr w:type="spellStart"/>
            <w:r w:rsidRPr="009028B3">
              <w:rPr>
                <w:rFonts w:ascii="Times New Roman" w:eastAsia="Times New Roman" w:hAnsi="Times New Roman" w:cs="Times New Roman"/>
                <w:i/>
                <w:sz w:val="28"/>
                <w:szCs w:val="28"/>
                <w:lang w:val="en-US" w:eastAsia="ru-RU" w:bidi="en-US"/>
              </w:rPr>
              <w:t>нижняя</w:t>
            </w:r>
            <w:proofErr w:type="spellEnd"/>
            <w:r w:rsidRPr="009028B3">
              <w:rPr>
                <w:rFonts w:ascii="Times New Roman" w:eastAsia="Times New Roman" w:hAnsi="Times New Roman" w:cs="Times New Roman"/>
                <w:i/>
                <w:sz w:val="28"/>
                <w:szCs w:val="28"/>
                <w:lang w:val="en-US" w:eastAsia="ru-RU" w:bidi="en-US"/>
              </w:rPr>
              <w:t>)</w:t>
            </w:r>
          </w:p>
        </w:tc>
        <w:tc>
          <w:tcPr>
            <w:tcW w:w="8506" w:type="dxa"/>
          </w:tcPr>
          <w:p w14:paraId="0D42894D"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Сырьё (мясо, птица, рыба) и полуфабрикаты из него</w:t>
            </w:r>
          </w:p>
        </w:tc>
      </w:tr>
    </w:tbl>
    <w:p w14:paraId="2788081B" w14:textId="77777777" w:rsidR="00403103" w:rsidRPr="009028B3" w:rsidRDefault="00403103" w:rsidP="00337DE8">
      <w:pPr>
        <w:widowControl w:val="0"/>
        <w:autoSpaceDE w:val="0"/>
        <w:autoSpaceDN w:val="0"/>
        <w:spacing w:before="158" w:after="0" w:line="240" w:lineRule="auto"/>
        <w:ind w:right="-2" w:firstLine="709"/>
        <w:jc w:val="both"/>
        <w:rPr>
          <w:rFonts w:ascii="Times New Roman" w:eastAsia="Times New Roman" w:hAnsi="Times New Roman" w:cs="Times New Roman"/>
          <w:b/>
          <w:bCs/>
          <w:sz w:val="28"/>
          <w:szCs w:val="28"/>
          <w:lang w:eastAsia="ru-RU" w:bidi="en-US"/>
        </w:rPr>
      </w:pPr>
    </w:p>
    <w:p w14:paraId="54416F8F" w14:textId="1759A98B" w:rsidR="00403103" w:rsidRPr="009028B3" w:rsidRDefault="00403103" w:rsidP="00403103">
      <w:pPr>
        <w:pStyle w:val="-2"/>
        <w:ind w:firstLine="567"/>
        <w:rPr>
          <w:rFonts w:ascii="Times New Roman" w:hAnsi="Times New Roman"/>
          <w:lang w:bidi="en-US"/>
        </w:rPr>
      </w:pPr>
      <w:bookmarkStart w:id="108" w:name="_Toc126022973"/>
      <w:bookmarkStart w:id="109" w:name="_Toc185506588"/>
      <w:bookmarkStart w:id="110" w:name="_Toc192955228"/>
      <w:bookmarkStart w:id="111" w:name="_Toc192955339"/>
      <w:bookmarkStart w:id="112" w:name="_Toc192976481"/>
      <w:bookmarkStart w:id="113" w:name="_Toc192976565"/>
      <w:r w:rsidRPr="009028B3">
        <w:rPr>
          <w:rFonts w:ascii="Times New Roman" w:hAnsi="Times New Roman"/>
          <w:lang w:bidi="en-US"/>
        </w:rPr>
        <w:lastRenderedPageBreak/>
        <w:t>2.7. Требования к оценке температуры подачи блюд</w:t>
      </w:r>
      <w:bookmarkEnd w:id="108"/>
      <w:bookmarkEnd w:id="109"/>
      <w:bookmarkEnd w:id="110"/>
      <w:bookmarkEnd w:id="111"/>
      <w:bookmarkEnd w:id="112"/>
      <w:bookmarkEnd w:id="113"/>
    </w:p>
    <w:p w14:paraId="6D619A1D" w14:textId="77777777" w:rsidR="00403103" w:rsidRPr="009028B3" w:rsidRDefault="00403103" w:rsidP="00403103">
      <w:pPr>
        <w:widowControl w:val="0"/>
        <w:autoSpaceDE w:val="0"/>
        <w:autoSpaceDN w:val="0"/>
        <w:spacing w:before="160"/>
        <w:ind w:right="-2" w:firstLine="540"/>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В качестве основного правила на чемпионатах применяются следующие требования:</w:t>
      </w:r>
    </w:p>
    <w:p w14:paraId="54622A38" w14:textId="5FECC62C" w:rsidR="00403103" w:rsidRPr="009028B3" w:rsidRDefault="00403103" w:rsidP="007D0200">
      <w:pPr>
        <w:pStyle w:val="aff2"/>
        <w:widowControl w:val="0"/>
        <w:numPr>
          <w:ilvl w:val="0"/>
          <w:numId w:val="15"/>
        </w:numPr>
        <w:tabs>
          <w:tab w:val="left" w:pos="851"/>
        </w:tabs>
        <w:autoSpaceDE w:val="0"/>
        <w:autoSpaceDN w:val="0"/>
        <w:spacing w:after="0" w:line="240" w:lineRule="auto"/>
        <w:ind w:left="0" w:right="-2" w:firstLine="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оценивается группой экспертов, по измеримой оценке, путём определения температуры тарелки инфракрасным пирометром.</w:t>
      </w:r>
    </w:p>
    <w:p w14:paraId="54FA7E89" w14:textId="77777777" w:rsidR="00403103" w:rsidRPr="009028B3" w:rsidRDefault="00403103" w:rsidP="007D0200">
      <w:pPr>
        <w:pStyle w:val="aff2"/>
        <w:widowControl w:val="0"/>
        <w:numPr>
          <w:ilvl w:val="0"/>
          <w:numId w:val="15"/>
        </w:numPr>
        <w:tabs>
          <w:tab w:val="left" w:pos="851"/>
        </w:tabs>
        <w:autoSpaceDE w:val="0"/>
        <w:autoSpaceDN w:val="0"/>
        <w:spacing w:after="0" w:line="240" w:lineRule="auto"/>
        <w:ind w:left="0" w:right="-2" w:firstLine="567"/>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тарелки холодных блюд и десертов – от 1°С до 14°С.</w:t>
      </w:r>
    </w:p>
    <w:p w14:paraId="28D51F98" w14:textId="77777777" w:rsidR="00403103" w:rsidRPr="009028B3" w:rsidRDefault="00403103" w:rsidP="007D0200">
      <w:pPr>
        <w:pStyle w:val="aff2"/>
        <w:widowControl w:val="0"/>
        <w:numPr>
          <w:ilvl w:val="0"/>
          <w:numId w:val="15"/>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тарелки горячих блюд и горячих закусок – от 35°С до 65°С.</w:t>
      </w:r>
    </w:p>
    <w:p w14:paraId="42267151" w14:textId="77777777" w:rsidR="00337DE8" w:rsidRPr="009028B3" w:rsidRDefault="00337DE8" w:rsidP="00337DE8">
      <w:pPr>
        <w:spacing w:after="0" w:line="240" w:lineRule="auto"/>
        <w:ind w:firstLine="709"/>
        <w:jc w:val="center"/>
        <w:rPr>
          <w:rFonts w:ascii="Times New Roman" w:eastAsia="Times New Roman" w:hAnsi="Times New Roman" w:cs="Times New Roman"/>
          <w:b/>
          <w:bCs/>
          <w:sz w:val="28"/>
          <w:szCs w:val="28"/>
          <w:lang w:eastAsia="ru-RU"/>
        </w:rPr>
      </w:pPr>
    </w:p>
    <w:p w14:paraId="00298794" w14:textId="1A69C821"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114" w:name="_Toc126022974"/>
      <w:bookmarkStart w:id="115" w:name="_Toc185506589"/>
      <w:bookmarkStart w:id="116" w:name="_Toc192955229"/>
      <w:bookmarkStart w:id="117" w:name="_Toc192955340"/>
      <w:bookmarkStart w:id="118" w:name="_Toc192976482"/>
      <w:bookmarkStart w:id="119" w:name="_Toc192976566"/>
      <w:r w:rsidRPr="009028B3">
        <w:rPr>
          <w:rFonts w:ascii="Times New Roman" w:eastAsia="Times New Roman" w:hAnsi="Times New Roman" w:cs="Times New Roman"/>
          <w:b/>
          <w:sz w:val="28"/>
          <w:szCs w:val="24"/>
          <w:lang w:bidi="en-US"/>
        </w:rPr>
        <w:t xml:space="preserve">2.8. </w:t>
      </w:r>
      <w:r w:rsidRPr="00DA0F5E">
        <w:rPr>
          <w:rFonts w:ascii="Times New Roman" w:eastAsia="Times New Roman" w:hAnsi="Times New Roman" w:cs="Times New Roman"/>
          <w:b/>
          <w:sz w:val="28"/>
          <w:szCs w:val="24"/>
          <w:lang w:bidi="en-US"/>
        </w:rPr>
        <w:t>Расписание работы конкурсанта</w:t>
      </w:r>
      <w:bookmarkEnd w:id="114"/>
      <w:bookmarkEnd w:id="115"/>
      <w:bookmarkEnd w:id="116"/>
      <w:bookmarkEnd w:id="117"/>
      <w:bookmarkEnd w:id="118"/>
      <w:bookmarkEnd w:id="119"/>
    </w:p>
    <w:tbl>
      <w:tblPr>
        <w:tblStyle w:val="TableNormal"/>
        <w:tblW w:w="100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930"/>
        <w:gridCol w:w="1613"/>
        <w:gridCol w:w="2073"/>
        <w:gridCol w:w="1134"/>
        <w:gridCol w:w="1198"/>
        <w:gridCol w:w="992"/>
      </w:tblGrid>
      <w:tr w:rsidR="00403103" w:rsidRPr="009028B3" w14:paraId="1E0C1EC4" w14:textId="77777777" w:rsidTr="00FF6E91">
        <w:trPr>
          <w:trHeight w:val="1379"/>
        </w:trPr>
        <w:tc>
          <w:tcPr>
            <w:tcW w:w="1135" w:type="dxa"/>
            <w:tcBorders>
              <w:bottom w:val="single" w:sz="4" w:space="0" w:color="000000"/>
            </w:tcBorders>
            <w:shd w:val="clear" w:color="auto" w:fill="95B3D7"/>
          </w:tcPr>
          <w:p w14:paraId="5442F010" w14:textId="77777777" w:rsidR="00403103" w:rsidRPr="009028B3" w:rsidRDefault="00403103" w:rsidP="00FF6E91">
            <w:pPr>
              <w:jc w:val="center"/>
              <w:rPr>
                <w:rFonts w:ascii="Times New Roman" w:eastAsia="Times New Roman" w:hAnsi="Times New Roman" w:cs="Times New Roman"/>
                <w:b/>
                <w:sz w:val="24"/>
                <w:szCs w:val="24"/>
                <w:lang w:eastAsia="ru-RU" w:bidi="ru-RU"/>
              </w:rPr>
            </w:pPr>
            <w:bookmarkStart w:id="120" w:name="_Hlk207899738"/>
            <w:proofErr w:type="spellStart"/>
            <w:r w:rsidRPr="009028B3">
              <w:rPr>
                <w:rFonts w:ascii="Times New Roman" w:eastAsia="Times New Roman" w:hAnsi="Times New Roman" w:cs="Times New Roman"/>
                <w:b/>
                <w:sz w:val="24"/>
                <w:szCs w:val="24"/>
                <w:lang w:eastAsia="ru-RU" w:bidi="ru-RU"/>
              </w:rPr>
              <w:t>Конкур</w:t>
            </w:r>
            <w:proofErr w:type="spellEnd"/>
          </w:p>
          <w:p w14:paraId="2700719A" w14:textId="77777777" w:rsidR="00403103" w:rsidRPr="009028B3" w:rsidRDefault="00403103" w:rsidP="00FF6E91">
            <w:pPr>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сные</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дни</w:t>
            </w:r>
            <w:proofErr w:type="spellEnd"/>
          </w:p>
        </w:tc>
        <w:tc>
          <w:tcPr>
            <w:tcW w:w="1930" w:type="dxa"/>
            <w:tcBorders>
              <w:bottom w:val="single" w:sz="4" w:space="0" w:color="000000"/>
            </w:tcBorders>
            <w:shd w:val="clear" w:color="auto" w:fill="95B3D7"/>
          </w:tcPr>
          <w:p w14:paraId="5712F65D" w14:textId="77777777" w:rsidR="00403103" w:rsidRPr="009028B3" w:rsidRDefault="00403103"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 xml:space="preserve">Брифинг </w:t>
            </w:r>
            <w:r w:rsidRPr="009028B3">
              <w:rPr>
                <w:rFonts w:ascii="Times New Roman" w:eastAsia="Times New Roman" w:hAnsi="Times New Roman" w:cs="Times New Roman"/>
                <w:b/>
                <w:w w:val="95"/>
                <w:sz w:val="24"/>
                <w:szCs w:val="24"/>
                <w:lang w:val="ru-RU" w:eastAsia="ru-RU" w:bidi="ru-RU"/>
              </w:rPr>
              <w:t>Участнико</w:t>
            </w:r>
            <w:r w:rsidRPr="009028B3">
              <w:rPr>
                <w:rFonts w:ascii="Times New Roman" w:eastAsia="Times New Roman" w:hAnsi="Times New Roman" w:cs="Times New Roman"/>
                <w:b/>
                <w:sz w:val="24"/>
                <w:szCs w:val="24"/>
                <w:lang w:val="ru-RU" w:eastAsia="ru-RU" w:bidi="ru-RU"/>
              </w:rPr>
              <w:t>в по ТБ и ОТ</w:t>
            </w:r>
          </w:p>
          <w:p w14:paraId="559E7224" w14:textId="59728676" w:rsidR="00403103" w:rsidRPr="009028B3" w:rsidRDefault="00403103" w:rsidP="00FF6E91">
            <w:pPr>
              <w:jc w:val="center"/>
              <w:rPr>
                <w:rFonts w:ascii="Times New Roman" w:eastAsia="Times New Roman" w:hAnsi="Times New Roman" w:cs="Times New Roman"/>
                <w:b/>
                <w:sz w:val="24"/>
                <w:szCs w:val="24"/>
                <w:lang w:val="ru-RU" w:eastAsia="ru-RU" w:bidi="ru-RU"/>
              </w:rPr>
            </w:pPr>
          </w:p>
        </w:tc>
        <w:tc>
          <w:tcPr>
            <w:tcW w:w="1613" w:type="dxa"/>
            <w:tcBorders>
              <w:bottom w:val="single" w:sz="4" w:space="0" w:color="000000"/>
            </w:tcBorders>
            <w:shd w:val="clear" w:color="auto" w:fill="95B3D7"/>
          </w:tcPr>
          <w:p w14:paraId="40F48025" w14:textId="2DD2719D" w:rsidR="00437F90" w:rsidRPr="009028B3" w:rsidRDefault="00403103"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Подготовка рабочего места</w:t>
            </w:r>
            <w:r w:rsidR="00437F90" w:rsidRPr="009028B3">
              <w:rPr>
                <w:rFonts w:ascii="Times New Roman" w:eastAsia="Times New Roman" w:hAnsi="Times New Roman" w:cs="Times New Roman"/>
                <w:b/>
                <w:sz w:val="24"/>
                <w:szCs w:val="24"/>
                <w:lang w:val="ru-RU" w:eastAsia="ru-RU" w:bidi="ru-RU"/>
              </w:rPr>
              <w:t>. Проверка</w:t>
            </w:r>
          </w:p>
          <w:p w14:paraId="3A8DAD90" w14:textId="7EE4E281" w:rsidR="00403103" w:rsidRPr="009028B3" w:rsidRDefault="00437F90"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 xml:space="preserve">наличия </w:t>
            </w:r>
            <w:r w:rsidRPr="009028B3">
              <w:rPr>
                <w:rFonts w:ascii="Times New Roman" w:eastAsia="Times New Roman" w:hAnsi="Times New Roman" w:cs="Times New Roman"/>
                <w:b/>
                <w:w w:val="95"/>
                <w:sz w:val="24"/>
                <w:szCs w:val="24"/>
                <w:lang w:val="ru-RU" w:eastAsia="ru-RU" w:bidi="ru-RU"/>
              </w:rPr>
              <w:t>продуктов</w:t>
            </w:r>
          </w:p>
        </w:tc>
        <w:tc>
          <w:tcPr>
            <w:tcW w:w="2073" w:type="dxa"/>
            <w:tcBorders>
              <w:bottom w:val="single" w:sz="4" w:space="0" w:color="000000"/>
            </w:tcBorders>
            <w:shd w:val="clear" w:color="auto" w:fill="95B3D7"/>
          </w:tcPr>
          <w:p w14:paraId="68484906" w14:textId="77777777" w:rsidR="00403103" w:rsidRPr="009028B3" w:rsidRDefault="00403103" w:rsidP="00FF6E91">
            <w:pPr>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Модуль</w:t>
            </w:r>
            <w:proofErr w:type="spellEnd"/>
          </w:p>
        </w:tc>
        <w:tc>
          <w:tcPr>
            <w:tcW w:w="1134" w:type="dxa"/>
            <w:tcBorders>
              <w:bottom w:val="single" w:sz="4" w:space="0" w:color="000000"/>
            </w:tcBorders>
            <w:shd w:val="clear" w:color="auto" w:fill="95B3D7"/>
          </w:tcPr>
          <w:p w14:paraId="3826519C" w14:textId="77777777" w:rsidR="00403103" w:rsidRPr="009028B3" w:rsidRDefault="00403103" w:rsidP="00FF6E91">
            <w:pPr>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w w:val="95"/>
                <w:sz w:val="24"/>
                <w:szCs w:val="24"/>
                <w:lang w:eastAsia="ru-RU" w:bidi="ru-RU"/>
              </w:rPr>
              <w:t>Время</w:t>
            </w:r>
            <w:proofErr w:type="spellEnd"/>
            <w:r w:rsidRPr="009028B3">
              <w:rPr>
                <w:rFonts w:ascii="Times New Roman" w:eastAsia="Times New Roman" w:hAnsi="Times New Roman" w:cs="Times New Roman"/>
                <w:b/>
                <w:w w:val="95"/>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подачи</w:t>
            </w:r>
            <w:proofErr w:type="spellEnd"/>
          </w:p>
        </w:tc>
        <w:tc>
          <w:tcPr>
            <w:tcW w:w="1198" w:type="dxa"/>
            <w:tcBorders>
              <w:bottom w:val="single" w:sz="4" w:space="0" w:color="000000"/>
            </w:tcBorders>
            <w:shd w:val="clear" w:color="auto" w:fill="95B3D7"/>
          </w:tcPr>
          <w:p w14:paraId="31158CC3" w14:textId="77777777" w:rsidR="00403103" w:rsidRPr="009028B3" w:rsidRDefault="00403103" w:rsidP="00FF6E91">
            <w:pPr>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Уборка</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w w:val="95"/>
                <w:sz w:val="24"/>
                <w:szCs w:val="24"/>
                <w:lang w:eastAsia="ru-RU" w:bidi="ru-RU"/>
              </w:rPr>
              <w:t>рабочего</w:t>
            </w:r>
            <w:proofErr w:type="spellEnd"/>
            <w:r w:rsidRPr="009028B3">
              <w:rPr>
                <w:rFonts w:ascii="Times New Roman" w:eastAsia="Times New Roman" w:hAnsi="Times New Roman" w:cs="Times New Roman"/>
                <w:b/>
                <w:w w:val="95"/>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места</w:t>
            </w:r>
            <w:proofErr w:type="spellEnd"/>
          </w:p>
        </w:tc>
        <w:tc>
          <w:tcPr>
            <w:tcW w:w="992" w:type="dxa"/>
            <w:tcBorders>
              <w:bottom w:val="single" w:sz="4" w:space="0" w:color="000000"/>
            </w:tcBorders>
            <w:shd w:val="clear" w:color="auto" w:fill="95B3D7"/>
          </w:tcPr>
          <w:p w14:paraId="22C5EC6F" w14:textId="77777777" w:rsidR="00403103" w:rsidRPr="009028B3" w:rsidRDefault="00403103" w:rsidP="00FF6E91">
            <w:pPr>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Всего</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часов</w:t>
            </w:r>
            <w:proofErr w:type="spellEnd"/>
          </w:p>
        </w:tc>
      </w:tr>
      <w:tr w:rsidR="00E522A9" w:rsidRPr="009028B3" w14:paraId="40872AB3" w14:textId="77777777" w:rsidTr="00FF6E91">
        <w:trPr>
          <w:trHeight w:val="690"/>
        </w:trPr>
        <w:tc>
          <w:tcPr>
            <w:tcW w:w="1135" w:type="dxa"/>
            <w:vMerge w:val="restart"/>
            <w:shd w:val="clear" w:color="auto" w:fill="B8CCE4"/>
          </w:tcPr>
          <w:p w14:paraId="069B6AEB" w14:textId="3DDE86DD" w:rsidR="00E522A9" w:rsidRPr="00E522A9" w:rsidRDefault="00E522A9" w:rsidP="00FF6E91">
            <w:pPr>
              <w:jc w:val="center"/>
              <w:rPr>
                <w:rFonts w:ascii="Times New Roman" w:eastAsia="Times New Roman" w:hAnsi="Times New Roman" w:cs="Times New Roman"/>
                <w:sz w:val="24"/>
                <w:szCs w:val="24"/>
                <w:lang w:val="ru-RU" w:eastAsia="ru-RU" w:bidi="ru-RU"/>
              </w:rPr>
            </w:pPr>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1</w:t>
            </w:r>
          </w:p>
          <w:p w14:paraId="13615BC4" w14:textId="77777777" w:rsidR="00E522A9" w:rsidRPr="009028B3" w:rsidRDefault="00E522A9"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Pr="009028B3">
              <w:rPr>
                <w:rFonts w:ascii="Times New Roman" w:eastAsia="Times New Roman" w:hAnsi="Times New Roman" w:cs="Times New Roman"/>
                <w:b/>
                <w:sz w:val="24"/>
                <w:szCs w:val="24"/>
                <w:lang w:val="ru-RU" w:eastAsia="ru-RU" w:bidi="ru-RU"/>
              </w:rPr>
              <w:t>15-</w:t>
            </w:r>
          </w:p>
          <w:p w14:paraId="5CDAEFAE" w14:textId="65F374C4" w:rsidR="00E522A9" w:rsidRPr="009028B3" w:rsidRDefault="00E522A9" w:rsidP="00FF6E91">
            <w:pPr>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w:t>
            </w:r>
            <w:r w:rsidR="00FF6E91">
              <w:rPr>
                <w:rFonts w:ascii="Times New Roman" w:eastAsia="Times New Roman" w:hAnsi="Times New Roman" w:cs="Times New Roman"/>
                <w:b/>
                <w:sz w:val="24"/>
                <w:szCs w:val="24"/>
                <w:lang w:val="ru-RU" w:eastAsia="ru-RU" w:bidi="ru-RU"/>
              </w:rPr>
              <w:t>4</w:t>
            </w:r>
            <w:r w:rsidRPr="009028B3">
              <w:rPr>
                <w:rFonts w:ascii="Times New Roman" w:eastAsia="Times New Roman" w:hAnsi="Times New Roman" w:cs="Times New Roman"/>
                <w:b/>
                <w:sz w:val="24"/>
                <w:szCs w:val="24"/>
                <w:lang w:val="ru-RU" w:eastAsia="ru-RU" w:bidi="ru-RU"/>
              </w:rPr>
              <w:t>5</w:t>
            </w:r>
          </w:p>
        </w:tc>
        <w:tc>
          <w:tcPr>
            <w:tcW w:w="1930" w:type="dxa"/>
            <w:vMerge w:val="restart"/>
            <w:shd w:val="clear" w:color="auto" w:fill="B8CCE4"/>
          </w:tcPr>
          <w:p w14:paraId="1F0C329B" w14:textId="4701759C" w:rsidR="00E522A9" w:rsidRPr="009028B3" w:rsidRDefault="00E522A9" w:rsidP="00FF6E91">
            <w:pPr>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08:</w:t>
            </w:r>
            <w:r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73E77F3A" w14:textId="77777777" w:rsidR="00E522A9" w:rsidRPr="009028B3" w:rsidRDefault="00E522A9"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Pr="009028B3">
              <w:rPr>
                <w:rFonts w:ascii="Times New Roman" w:eastAsia="Times New Roman" w:hAnsi="Times New Roman" w:cs="Times New Roman"/>
                <w:b/>
                <w:sz w:val="24"/>
                <w:szCs w:val="24"/>
                <w:lang w:val="ru-RU" w:eastAsia="ru-RU" w:bidi="ru-RU"/>
              </w:rPr>
              <w:t>30 -</w:t>
            </w:r>
          </w:p>
          <w:p w14:paraId="7F83C1EA" w14:textId="1308D639" w:rsidR="00E522A9" w:rsidRPr="009028B3" w:rsidRDefault="00E522A9"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7CB3395F" w14:textId="77777777" w:rsidR="00E522A9" w:rsidRPr="005035EF" w:rsidRDefault="00E522A9" w:rsidP="00FF6E91">
            <w:pPr>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А</w:t>
            </w:r>
          </w:p>
          <w:p w14:paraId="02ACEC06" w14:textId="6026C42E" w:rsidR="00E522A9" w:rsidRPr="009028B3" w:rsidRDefault="00E522A9" w:rsidP="00FF6E91">
            <w:pPr>
              <w:jc w:val="center"/>
              <w:rPr>
                <w:rFonts w:ascii="Times New Roman" w:eastAsia="Times New Roman" w:hAnsi="Times New Roman" w:cs="Times New Roman"/>
                <w:bCs/>
                <w:sz w:val="24"/>
                <w:szCs w:val="24"/>
                <w:lang w:val="ru-RU" w:eastAsia="ru-RU" w:bidi="ru-RU"/>
              </w:rPr>
            </w:pPr>
            <w:r w:rsidRPr="005035EF">
              <w:rPr>
                <w:rFonts w:ascii="Times New Roman" w:eastAsia="Times New Roman" w:hAnsi="Times New Roman" w:cs="Times New Roman"/>
                <w:bCs/>
                <w:sz w:val="24"/>
                <w:szCs w:val="24"/>
                <w:lang w:val="ru-RU" w:eastAsia="ru-RU"/>
              </w:rPr>
              <w:t>Горячая закуска - Мясной пирог</w:t>
            </w:r>
          </w:p>
        </w:tc>
        <w:tc>
          <w:tcPr>
            <w:tcW w:w="1134" w:type="dxa"/>
            <w:shd w:val="clear" w:color="auto" w:fill="B8CCE4"/>
          </w:tcPr>
          <w:p w14:paraId="3EE7550E" w14:textId="3F63A42F" w:rsidR="00E522A9" w:rsidRPr="009028B3" w:rsidRDefault="00E522A9" w:rsidP="00FF6E91">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12:30</w:t>
            </w:r>
          </w:p>
        </w:tc>
        <w:tc>
          <w:tcPr>
            <w:tcW w:w="1198" w:type="dxa"/>
            <w:vMerge w:val="restart"/>
            <w:shd w:val="clear" w:color="auto" w:fill="B8CCE4"/>
          </w:tcPr>
          <w:p w14:paraId="4BB6E0BD" w14:textId="365E3DAB" w:rsidR="00E522A9" w:rsidRPr="009028B3" w:rsidRDefault="00E522A9" w:rsidP="00FF6E91">
            <w:pPr>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3</w:t>
            </w:r>
            <w:r w:rsidRPr="009028B3">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3</w:t>
            </w:r>
            <w:r w:rsidRPr="009028B3">
              <w:rPr>
                <w:rFonts w:ascii="Times New Roman" w:eastAsia="Times New Roman" w:hAnsi="Times New Roman" w:cs="Times New Roman"/>
                <w:b/>
                <w:sz w:val="24"/>
                <w:szCs w:val="24"/>
                <w:lang w:eastAsia="ru-RU" w:bidi="ru-RU"/>
              </w:rPr>
              <w:t>0</w:t>
            </w:r>
          </w:p>
          <w:p w14:paraId="41D89DA8" w14:textId="1E030E5F" w:rsidR="00E522A9" w:rsidRPr="009028B3" w:rsidRDefault="00E522A9"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3</w:t>
            </w:r>
            <w:r w:rsidRPr="009028B3">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4</w:t>
            </w:r>
            <w:r w:rsidRPr="009028B3">
              <w:rPr>
                <w:rFonts w:ascii="Times New Roman" w:eastAsia="Times New Roman" w:hAnsi="Times New Roman" w:cs="Times New Roman"/>
                <w:b/>
                <w:sz w:val="24"/>
                <w:szCs w:val="24"/>
                <w:lang w:eastAsia="ru-RU" w:bidi="ru-RU"/>
              </w:rPr>
              <w:t>5</w:t>
            </w:r>
          </w:p>
        </w:tc>
        <w:tc>
          <w:tcPr>
            <w:tcW w:w="992" w:type="dxa"/>
            <w:vMerge w:val="restart"/>
            <w:shd w:val="clear" w:color="auto" w:fill="B8CCE4"/>
          </w:tcPr>
          <w:p w14:paraId="2E251E8F" w14:textId="3974D395" w:rsidR="00E522A9" w:rsidRPr="009028B3" w:rsidRDefault="00E522A9" w:rsidP="00FF6E91">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r w:rsidRPr="009028B3">
              <w:rPr>
                <w:rFonts w:ascii="Times New Roman" w:eastAsia="Times New Roman" w:hAnsi="Times New Roman" w:cs="Times New Roman"/>
                <w:b/>
                <w:sz w:val="24"/>
                <w:szCs w:val="24"/>
                <w:lang w:val="ru-RU" w:eastAsia="ru-RU" w:bidi="ru-RU"/>
              </w:rPr>
              <w:t>:30</w:t>
            </w:r>
          </w:p>
          <w:p w14:paraId="61121656" w14:textId="77777777" w:rsidR="00E522A9" w:rsidRPr="009028B3" w:rsidRDefault="00E522A9" w:rsidP="00FF6E91">
            <w:pPr>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часа</w:t>
            </w:r>
            <w:proofErr w:type="spellEnd"/>
          </w:p>
          <w:p w14:paraId="0DEFB889" w14:textId="77777777" w:rsidR="00E522A9" w:rsidRPr="009028B3" w:rsidRDefault="00E522A9" w:rsidP="00FF6E91">
            <w:pPr>
              <w:jc w:val="center"/>
              <w:rPr>
                <w:rFonts w:ascii="Times New Roman" w:eastAsia="Times New Roman" w:hAnsi="Times New Roman" w:cs="Times New Roman"/>
                <w:b/>
                <w:sz w:val="24"/>
                <w:szCs w:val="24"/>
                <w:lang w:eastAsia="ru-RU" w:bidi="ru-RU"/>
              </w:rPr>
            </w:pPr>
          </w:p>
        </w:tc>
      </w:tr>
      <w:tr w:rsidR="00437F90" w:rsidRPr="009028B3" w14:paraId="5FECAD8C" w14:textId="77777777" w:rsidTr="00FF6E91">
        <w:trPr>
          <w:trHeight w:val="600"/>
        </w:trPr>
        <w:tc>
          <w:tcPr>
            <w:tcW w:w="1135" w:type="dxa"/>
            <w:vMerge/>
            <w:shd w:val="clear" w:color="auto" w:fill="B8CCE4"/>
          </w:tcPr>
          <w:p w14:paraId="475A21B9" w14:textId="77777777" w:rsidR="00437F90" w:rsidRPr="009028B3" w:rsidRDefault="00437F90" w:rsidP="00FF6E91">
            <w:pPr>
              <w:jc w:val="center"/>
              <w:rPr>
                <w:rFonts w:ascii="Times New Roman" w:eastAsia="Times New Roman" w:hAnsi="Times New Roman" w:cs="Times New Roman"/>
                <w:sz w:val="24"/>
                <w:szCs w:val="24"/>
                <w:lang w:val="ru-RU" w:eastAsia="ru-RU" w:bidi="ru-RU"/>
              </w:rPr>
            </w:pPr>
          </w:p>
        </w:tc>
        <w:tc>
          <w:tcPr>
            <w:tcW w:w="1930" w:type="dxa"/>
            <w:vMerge/>
            <w:shd w:val="clear" w:color="auto" w:fill="B8CCE4"/>
          </w:tcPr>
          <w:p w14:paraId="67CC8A59" w14:textId="77777777" w:rsidR="00437F90" w:rsidRPr="009028B3" w:rsidRDefault="00437F90" w:rsidP="00FF6E91">
            <w:pPr>
              <w:jc w:val="center"/>
              <w:rPr>
                <w:rFonts w:ascii="Times New Roman" w:eastAsia="Times New Roman" w:hAnsi="Times New Roman" w:cs="Times New Roman"/>
                <w:sz w:val="24"/>
                <w:szCs w:val="24"/>
                <w:lang w:val="ru-RU" w:eastAsia="ru-RU" w:bidi="ru-RU"/>
              </w:rPr>
            </w:pPr>
          </w:p>
        </w:tc>
        <w:tc>
          <w:tcPr>
            <w:tcW w:w="1613" w:type="dxa"/>
            <w:vMerge/>
            <w:shd w:val="clear" w:color="auto" w:fill="B8CCE4"/>
          </w:tcPr>
          <w:p w14:paraId="2CE477DD" w14:textId="77777777" w:rsidR="00437F90" w:rsidRPr="009028B3" w:rsidRDefault="00437F90" w:rsidP="00FF6E91">
            <w:pPr>
              <w:jc w:val="center"/>
              <w:rPr>
                <w:rFonts w:ascii="Times New Roman" w:eastAsia="Times New Roman" w:hAnsi="Times New Roman" w:cs="Times New Roman"/>
                <w:sz w:val="24"/>
                <w:szCs w:val="24"/>
                <w:lang w:val="ru-RU" w:eastAsia="ru-RU" w:bidi="ru-RU"/>
              </w:rPr>
            </w:pPr>
          </w:p>
        </w:tc>
        <w:tc>
          <w:tcPr>
            <w:tcW w:w="2073" w:type="dxa"/>
            <w:tcBorders>
              <w:top w:val="single" w:sz="4" w:space="0" w:color="auto"/>
            </w:tcBorders>
            <w:shd w:val="clear" w:color="auto" w:fill="B8CCE4"/>
          </w:tcPr>
          <w:p w14:paraId="2F1D8391" w14:textId="77777777" w:rsidR="00437F90" w:rsidRPr="005035EF" w:rsidRDefault="00437F90" w:rsidP="00FF6E91">
            <w:pPr>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Б</w:t>
            </w:r>
          </w:p>
          <w:p w14:paraId="1A4D1D0E" w14:textId="34E3CC98" w:rsidR="00437F90" w:rsidRPr="009028B3" w:rsidRDefault="005035EF" w:rsidP="00FF6E91">
            <w:pPr>
              <w:contextualSpacing/>
              <w:mirrorIndents/>
              <w:jc w:val="center"/>
              <w:rPr>
                <w:rFonts w:ascii="Times New Roman" w:eastAsia="Times New Roman" w:hAnsi="Times New Roman" w:cs="Times New Roman"/>
                <w:iCs/>
                <w:sz w:val="24"/>
                <w:szCs w:val="24"/>
                <w:lang w:val="ru-RU" w:eastAsia="ru-RU"/>
              </w:rPr>
            </w:pPr>
            <w:r w:rsidRPr="005035EF">
              <w:rPr>
                <w:rFonts w:ascii="Times New Roman" w:eastAsia="Times New Roman" w:hAnsi="Times New Roman" w:cs="Times New Roman"/>
                <w:iCs/>
                <w:sz w:val="24"/>
                <w:szCs w:val="24"/>
                <w:lang w:val="ru-RU" w:eastAsia="ru-RU"/>
              </w:rPr>
              <w:t>Суп - Борщ с пампушками</w:t>
            </w:r>
          </w:p>
          <w:p w14:paraId="53D7129B" w14:textId="77777777" w:rsidR="00437F90" w:rsidRPr="005035EF" w:rsidRDefault="00437F90" w:rsidP="00FF6E91">
            <w:pPr>
              <w:jc w:val="center"/>
              <w:rPr>
                <w:rFonts w:ascii="Times New Roman" w:eastAsia="Times New Roman" w:hAnsi="Times New Roman" w:cs="Times New Roman"/>
                <w:b/>
                <w:sz w:val="24"/>
                <w:szCs w:val="24"/>
                <w:lang w:val="ru-RU" w:eastAsia="ru-RU" w:bidi="ru-RU"/>
              </w:rPr>
            </w:pPr>
          </w:p>
        </w:tc>
        <w:tc>
          <w:tcPr>
            <w:tcW w:w="1134" w:type="dxa"/>
            <w:tcBorders>
              <w:top w:val="single" w:sz="4" w:space="0" w:color="auto"/>
            </w:tcBorders>
            <w:shd w:val="clear" w:color="auto" w:fill="B8CCE4"/>
          </w:tcPr>
          <w:p w14:paraId="7CF19C6C" w14:textId="24158C56" w:rsidR="00437F90" w:rsidRPr="009028B3" w:rsidRDefault="00437F90" w:rsidP="00FF6E91">
            <w:pPr>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val="ru-RU" w:eastAsia="ru-RU" w:bidi="ru-RU"/>
              </w:rPr>
              <w:t>1</w:t>
            </w:r>
            <w:r w:rsidR="00E522A9">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val="ru-RU" w:eastAsia="ru-RU" w:bidi="ru-RU"/>
              </w:rPr>
              <w:t>:</w:t>
            </w:r>
            <w:r w:rsidR="00E522A9">
              <w:rPr>
                <w:rFonts w:ascii="Times New Roman" w:eastAsia="Times New Roman" w:hAnsi="Times New Roman" w:cs="Times New Roman"/>
                <w:sz w:val="24"/>
                <w:szCs w:val="24"/>
                <w:lang w:val="ru-RU" w:eastAsia="ru-RU" w:bidi="ru-RU"/>
              </w:rPr>
              <w:t>0</w:t>
            </w:r>
            <w:r w:rsidRPr="009028B3">
              <w:rPr>
                <w:rFonts w:ascii="Times New Roman" w:eastAsia="Times New Roman" w:hAnsi="Times New Roman" w:cs="Times New Roman"/>
                <w:sz w:val="24"/>
                <w:szCs w:val="24"/>
                <w:lang w:val="ru-RU" w:eastAsia="ru-RU" w:bidi="ru-RU"/>
              </w:rPr>
              <w:t>0</w:t>
            </w:r>
          </w:p>
        </w:tc>
        <w:tc>
          <w:tcPr>
            <w:tcW w:w="1198" w:type="dxa"/>
            <w:vMerge/>
            <w:shd w:val="clear" w:color="auto" w:fill="B8CCE4"/>
          </w:tcPr>
          <w:p w14:paraId="5C0ACC73" w14:textId="77777777" w:rsidR="00437F90" w:rsidRPr="009028B3" w:rsidRDefault="00437F90" w:rsidP="00FF6E91">
            <w:pPr>
              <w:jc w:val="center"/>
              <w:rPr>
                <w:rFonts w:ascii="Times New Roman" w:eastAsia="Times New Roman" w:hAnsi="Times New Roman" w:cs="Times New Roman"/>
                <w:sz w:val="24"/>
                <w:szCs w:val="24"/>
                <w:lang w:eastAsia="ru-RU" w:bidi="ru-RU"/>
              </w:rPr>
            </w:pPr>
          </w:p>
        </w:tc>
        <w:tc>
          <w:tcPr>
            <w:tcW w:w="992" w:type="dxa"/>
            <w:vMerge/>
            <w:shd w:val="clear" w:color="auto" w:fill="B8CCE4"/>
          </w:tcPr>
          <w:p w14:paraId="2552434D" w14:textId="77777777" w:rsidR="00437F90" w:rsidRPr="009028B3" w:rsidRDefault="00437F90" w:rsidP="00FF6E91">
            <w:pPr>
              <w:jc w:val="center"/>
              <w:rPr>
                <w:rFonts w:ascii="Times New Roman" w:eastAsia="Times New Roman" w:hAnsi="Times New Roman" w:cs="Times New Roman"/>
                <w:sz w:val="24"/>
                <w:szCs w:val="24"/>
                <w:lang w:eastAsia="ru-RU" w:bidi="ru-RU"/>
              </w:rPr>
            </w:pPr>
          </w:p>
        </w:tc>
      </w:tr>
      <w:tr w:rsidR="00403103" w:rsidRPr="009028B3" w14:paraId="3DF28375" w14:textId="77777777" w:rsidTr="00FF6E91">
        <w:trPr>
          <w:trHeight w:val="689"/>
        </w:trPr>
        <w:tc>
          <w:tcPr>
            <w:tcW w:w="1135" w:type="dxa"/>
            <w:vMerge/>
            <w:shd w:val="clear" w:color="auto" w:fill="B8CCE4"/>
          </w:tcPr>
          <w:p w14:paraId="6EEF04C2" w14:textId="77777777" w:rsidR="00403103" w:rsidRPr="009028B3" w:rsidRDefault="00403103" w:rsidP="00FF6E91">
            <w:pPr>
              <w:jc w:val="center"/>
              <w:rPr>
                <w:rFonts w:ascii="Times New Roman" w:eastAsia="Times New Roman" w:hAnsi="Times New Roman" w:cs="Times New Roman"/>
                <w:sz w:val="24"/>
                <w:szCs w:val="24"/>
                <w:lang w:eastAsia="ru-RU" w:bidi="ru-RU"/>
              </w:rPr>
            </w:pPr>
          </w:p>
        </w:tc>
        <w:tc>
          <w:tcPr>
            <w:tcW w:w="1930" w:type="dxa"/>
            <w:vMerge/>
            <w:shd w:val="clear" w:color="auto" w:fill="B8CCE4"/>
          </w:tcPr>
          <w:p w14:paraId="62968122" w14:textId="77777777" w:rsidR="00403103" w:rsidRPr="009028B3" w:rsidRDefault="00403103" w:rsidP="00FF6E91">
            <w:pPr>
              <w:jc w:val="center"/>
              <w:rPr>
                <w:rFonts w:ascii="Times New Roman" w:eastAsia="Times New Roman" w:hAnsi="Times New Roman" w:cs="Times New Roman"/>
                <w:sz w:val="24"/>
                <w:szCs w:val="24"/>
                <w:lang w:eastAsia="ru-RU" w:bidi="ru-RU"/>
              </w:rPr>
            </w:pPr>
          </w:p>
        </w:tc>
        <w:tc>
          <w:tcPr>
            <w:tcW w:w="1613" w:type="dxa"/>
            <w:vMerge/>
            <w:shd w:val="clear" w:color="auto" w:fill="B8CCE4"/>
          </w:tcPr>
          <w:p w14:paraId="42E4DC87" w14:textId="77777777" w:rsidR="00403103" w:rsidRPr="009028B3" w:rsidRDefault="00403103" w:rsidP="00FF6E91">
            <w:pPr>
              <w:jc w:val="center"/>
              <w:rPr>
                <w:rFonts w:ascii="Times New Roman" w:eastAsia="Times New Roman" w:hAnsi="Times New Roman" w:cs="Times New Roman"/>
                <w:sz w:val="24"/>
                <w:szCs w:val="24"/>
                <w:lang w:eastAsia="ru-RU" w:bidi="ru-RU"/>
              </w:rPr>
            </w:pPr>
          </w:p>
        </w:tc>
        <w:tc>
          <w:tcPr>
            <w:tcW w:w="2073" w:type="dxa"/>
            <w:shd w:val="clear" w:color="auto" w:fill="B8CCE4"/>
          </w:tcPr>
          <w:p w14:paraId="60ED0573" w14:textId="77777777" w:rsidR="00403103" w:rsidRPr="005035EF" w:rsidRDefault="00403103" w:rsidP="00FF6E91">
            <w:pPr>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В</w:t>
            </w:r>
          </w:p>
          <w:p w14:paraId="7FF707E2" w14:textId="60DED3ED" w:rsidR="00403103" w:rsidRPr="009028B3" w:rsidRDefault="005035EF" w:rsidP="00FF6E91">
            <w:pPr>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Десерт - «Груша в вине»</w:t>
            </w:r>
          </w:p>
        </w:tc>
        <w:tc>
          <w:tcPr>
            <w:tcW w:w="1134" w:type="dxa"/>
            <w:shd w:val="clear" w:color="auto" w:fill="B8CCE4"/>
          </w:tcPr>
          <w:p w14:paraId="42F653A6" w14:textId="7D5890D3" w:rsidR="00403103" w:rsidRPr="009028B3" w:rsidRDefault="00403103" w:rsidP="00FF6E91">
            <w:pPr>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1</w:t>
            </w:r>
            <w:r w:rsidR="00E522A9">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eastAsia="ru-RU" w:bidi="ru-RU"/>
              </w:rPr>
              <w:t>:30</w:t>
            </w:r>
            <w:r w:rsidR="00437F90" w:rsidRPr="009028B3">
              <w:rPr>
                <w:rFonts w:ascii="Times New Roman" w:eastAsia="Times New Roman" w:hAnsi="Times New Roman" w:cs="Times New Roman"/>
                <w:sz w:val="24"/>
                <w:szCs w:val="24"/>
                <w:lang w:val="ru-RU" w:eastAsia="ru-RU" w:bidi="ru-RU"/>
              </w:rPr>
              <w:t xml:space="preserve"> </w:t>
            </w:r>
          </w:p>
        </w:tc>
        <w:tc>
          <w:tcPr>
            <w:tcW w:w="1198" w:type="dxa"/>
            <w:vMerge/>
            <w:shd w:val="clear" w:color="auto" w:fill="B8CCE4"/>
          </w:tcPr>
          <w:p w14:paraId="7EF3EC87" w14:textId="77777777" w:rsidR="00403103" w:rsidRPr="009028B3" w:rsidRDefault="00403103" w:rsidP="00FF6E91">
            <w:pPr>
              <w:jc w:val="center"/>
              <w:rPr>
                <w:rFonts w:ascii="Times New Roman" w:eastAsia="Calibri" w:hAnsi="Times New Roman" w:cs="Times New Roman"/>
                <w:sz w:val="24"/>
                <w:szCs w:val="24"/>
                <w:lang w:eastAsia="ru-RU"/>
              </w:rPr>
            </w:pPr>
          </w:p>
        </w:tc>
        <w:tc>
          <w:tcPr>
            <w:tcW w:w="992" w:type="dxa"/>
            <w:vMerge/>
            <w:shd w:val="clear" w:color="auto" w:fill="B8CCE4"/>
          </w:tcPr>
          <w:p w14:paraId="6EC60674" w14:textId="77777777" w:rsidR="00403103" w:rsidRPr="009028B3" w:rsidRDefault="00403103" w:rsidP="00FF6E91">
            <w:pPr>
              <w:jc w:val="center"/>
              <w:rPr>
                <w:rFonts w:ascii="Times New Roman" w:eastAsia="Calibri" w:hAnsi="Times New Roman" w:cs="Times New Roman"/>
                <w:sz w:val="24"/>
                <w:szCs w:val="24"/>
                <w:lang w:eastAsia="ru-RU"/>
              </w:rPr>
            </w:pPr>
          </w:p>
        </w:tc>
      </w:tr>
      <w:tr w:rsidR="00403103" w:rsidRPr="009028B3" w14:paraId="18E7EA64" w14:textId="77777777" w:rsidTr="00FF6E91">
        <w:trPr>
          <w:trHeight w:val="815"/>
        </w:trPr>
        <w:tc>
          <w:tcPr>
            <w:tcW w:w="1135" w:type="dxa"/>
            <w:vMerge w:val="restart"/>
            <w:shd w:val="clear" w:color="auto" w:fill="B8CCE4"/>
          </w:tcPr>
          <w:p w14:paraId="1BA9E7F6" w14:textId="77777777" w:rsidR="00403103" w:rsidRPr="009028B3" w:rsidRDefault="00403103" w:rsidP="00FF6E91">
            <w:pPr>
              <w:jc w:val="center"/>
              <w:rPr>
                <w:rFonts w:ascii="Times New Roman" w:eastAsia="Times New Roman" w:hAnsi="Times New Roman" w:cs="Times New Roman"/>
                <w:sz w:val="24"/>
                <w:szCs w:val="24"/>
                <w:lang w:eastAsia="ru-RU" w:bidi="ru-RU"/>
              </w:rPr>
            </w:pPr>
            <w:bookmarkStart w:id="121" w:name="_Hlk207899794"/>
            <w:bookmarkStart w:id="122" w:name="_Hlk207899813"/>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2</w:t>
            </w:r>
          </w:p>
          <w:p w14:paraId="603494A4" w14:textId="3FA56B92" w:rsidR="00403103" w:rsidRPr="009028B3" w:rsidRDefault="00403103"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00CE7BD6"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003B0A52" w:rsidRPr="009028B3">
              <w:rPr>
                <w:rFonts w:ascii="Times New Roman" w:eastAsia="Times New Roman" w:hAnsi="Times New Roman" w:cs="Times New Roman"/>
                <w:b/>
                <w:sz w:val="24"/>
                <w:szCs w:val="24"/>
                <w:lang w:val="ru-RU" w:eastAsia="ru-RU" w:bidi="ru-RU"/>
              </w:rPr>
              <w:t>15</w:t>
            </w:r>
            <w:r w:rsidR="00B42809" w:rsidRPr="009028B3">
              <w:rPr>
                <w:rFonts w:ascii="Times New Roman" w:eastAsia="Times New Roman" w:hAnsi="Times New Roman" w:cs="Times New Roman"/>
                <w:b/>
                <w:sz w:val="24"/>
                <w:szCs w:val="24"/>
                <w:lang w:val="ru-RU" w:eastAsia="ru-RU" w:bidi="ru-RU"/>
              </w:rPr>
              <w:t>-</w:t>
            </w:r>
          </w:p>
          <w:p w14:paraId="5C375455" w14:textId="391B4BE3" w:rsidR="00403103" w:rsidRPr="009028B3" w:rsidRDefault="00403103"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13:</w:t>
            </w:r>
            <w:r w:rsidR="00CE7BD6"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2EA819F0" w14:textId="5FB5CB72" w:rsidR="00403103" w:rsidRPr="009028B3" w:rsidRDefault="00403103" w:rsidP="00FF6E91">
            <w:pPr>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08:</w:t>
            </w:r>
            <w:r w:rsidR="003B0A52"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003B0A52"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01F7C92F" w14:textId="4993FCB6" w:rsidR="00403103" w:rsidRPr="009028B3" w:rsidRDefault="00403103"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003B0A52" w:rsidRPr="009028B3">
              <w:rPr>
                <w:rFonts w:ascii="Times New Roman" w:eastAsia="Times New Roman" w:hAnsi="Times New Roman" w:cs="Times New Roman"/>
                <w:b/>
                <w:sz w:val="24"/>
                <w:szCs w:val="24"/>
                <w:lang w:val="ru-RU" w:eastAsia="ru-RU" w:bidi="ru-RU"/>
              </w:rPr>
              <w:t>30</w:t>
            </w:r>
            <w:r w:rsidR="00B42809" w:rsidRPr="009028B3">
              <w:rPr>
                <w:rFonts w:ascii="Times New Roman" w:eastAsia="Times New Roman" w:hAnsi="Times New Roman" w:cs="Times New Roman"/>
                <w:b/>
                <w:sz w:val="24"/>
                <w:szCs w:val="24"/>
                <w:lang w:val="ru-RU" w:eastAsia="ru-RU" w:bidi="ru-RU"/>
              </w:rPr>
              <w:t xml:space="preserve"> -</w:t>
            </w:r>
          </w:p>
          <w:p w14:paraId="19EDBE02" w14:textId="77777777" w:rsidR="00403103" w:rsidRPr="009028B3" w:rsidRDefault="00403103" w:rsidP="00FF6E91">
            <w:pPr>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509F1377" w14:textId="77777777" w:rsidR="00403103" w:rsidRPr="005035EF" w:rsidRDefault="00403103" w:rsidP="00FF6E91">
            <w:pPr>
              <w:jc w:val="center"/>
              <w:rPr>
                <w:rFonts w:ascii="Times New Roman" w:eastAsia="Times New Roman" w:hAnsi="Times New Roman" w:cs="Times New Roman"/>
                <w:spacing w:val="-1"/>
                <w:sz w:val="24"/>
                <w:szCs w:val="24"/>
                <w:lang w:val="ru-RU" w:eastAsia="ru-RU" w:bidi="ru-RU"/>
              </w:rPr>
            </w:pPr>
            <w:r w:rsidRPr="005035EF">
              <w:rPr>
                <w:rFonts w:ascii="Times New Roman" w:eastAsia="Times New Roman" w:hAnsi="Times New Roman" w:cs="Times New Roman"/>
                <w:b/>
                <w:sz w:val="24"/>
                <w:szCs w:val="24"/>
                <w:lang w:val="ru-RU" w:eastAsia="ru-RU" w:bidi="ru-RU"/>
              </w:rPr>
              <w:t>Г</w:t>
            </w:r>
          </w:p>
          <w:p w14:paraId="01BAAAAE" w14:textId="1A1AD6D6" w:rsidR="00403103" w:rsidRPr="005035EF" w:rsidRDefault="005035EF" w:rsidP="00FF6E91">
            <w:pPr>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Холодная закуска - Вафли с гарниром из грибов</w:t>
            </w:r>
          </w:p>
        </w:tc>
        <w:tc>
          <w:tcPr>
            <w:tcW w:w="1134" w:type="dxa"/>
            <w:shd w:val="clear" w:color="auto" w:fill="B8CCE4"/>
          </w:tcPr>
          <w:p w14:paraId="71327EA5" w14:textId="77777777" w:rsidR="00403103" w:rsidRPr="009028B3" w:rsidRDefault="00403103" w:rsidP="00FF6E91">
            <w:pPr>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12:00</w:t>
            </w:r>
          </w:p>
        </w:tc>
        <w:tc>
          <w:tcPr>
            <w:tcW w:w="1198" w:type="dxa"/>
            <w:vMerge w:val="restart"/>
            <w:shd w:val="clear" w:color="auto" w:fill="B8CCE4"/>
          </w:tcPr>
          <w:p w14:paraId="39316AF1" w14:textId="77777777" w:rsidR="00403103" w:rsidRPr="009028B3" w:rsidRDefault="00403103" w:rsidP="00FF6E91">
            <w:pPr>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13:00</w:t>
            </w:r>
          </w:p>
          <w:p w14:paraId="37E078CB" w14:textId="77777777" w:rsidR="00403103" w:rsidRPr="009028B3" w:rsidRDefault="00403103" w:rsidP="00FF6E91">
            <w:pPr>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13:15</w:t>
            </w:r>
          </w:p>
        </w:tc>
        <w:tc>
          <w:tcPr>
            <w:tcW w:w="992" w:type="dxa"/>
            <w:vMerge w:val="restart"/>
            <w:shd w:val="clear" w:color="auto" w:fill="B8CCE4"/>
          </w:tcPr>
          <w:p w14:paraId="3986C409" w14:textId="7A9DAEF3" w:rsidR="00403103" w:rsidRPr="009028B3" w:rsidRDefault="005035EF" w:rsidP="00FF6E91">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p>
          <w:p w14:paraId="021B6145" w14:textId="3378053D" w:rsidR="00403103" w:rsidRPr="009028B3" w:rsidRDefault="00403103" w:rsidP="00FF6E91">
            <w:pPr>
              <w:jc w:val="center"/>
              <w:rPr>
                <w:rFonts w:ascii="Times New Roman" w:eastAsia="Times New Roman" w:hAnsi="Times New Roman" w:cs="Times New Roman"/>
                <w:b/>
                <w:sz w:val="24"/>
                <w:szCs w:val="24"/>
                <w:lang w:val="ru-RU" w:eastAsia="ru-RU" w:bidi="ru-RU"/>
              </w:rPr>
            </w:pPr>
            <w:proofErr w:type="spellStart"/>
            <w:r w:rsidRPr="009028B3">
              <w:rPr>
                <w:rFonts w:ascii="Times New Roman" w:eastAsia="Times New Roman" w:hAnsi="Times New Roman" w:cs="Times New Roman"/>
                <w:b/>
                <w:sz w:val="24"/>
                <w:szCs w:val="24"/>
                <w:lang w:eastAsia="ru-RU" w:bidi="ru-RU"/>
              </w:rPr>
              <w:t>час</w:t>
            </w:r>
            <w:proofErr w:type="spellEnd"/>
            <w:r w:rsidR="0075557B">
              <w:rPr>
                <w:rFonts w:ascii="Times New Roman" w:eastAsia="Times New Roman" w:hAnsi="Times New Roman" w:cs="Times New Roman"/>
                <w:b/>
                <w:sz w:val="24"/>
                <w:szCs w:val="24"/>
                <w:lang w:val="ru-RU" w:eastAsia="ru-RU" w:bidi="ru-RU"/>
              </w:rPr>
              <w:t>а</w:t>
            </w:r>
          </w:p>
          <w:p w14:paraId="6F6F38EE" w14:textId="77777777" w:rsidR="00403103" w:rsidRPr="009028B3" w:rsidRDefault="00403103" w:rsidP="00FF6E91">
            <w:pPr>
              <w:jc w:val="center"/>
              <w:rPr>
                <w:rFonts w:ascii="Times New Roman" w:eastAsia="Times New Roman" w:hAnsi="Times New Roman" w:cs="Times New Roman"/>
                <w:b/>
                <w:sz w:val="24"/>
                <w:szCs w:val="24"/>
                <w:lang w:eastAsia="ru-RU" w:bidi="ru-RU"/>
              </w:rPr>
            </w:pPr>
          </w:p>
        </w:tc>
      </w:tr>
      <w:bookmarkEnd w:id="121"/>
      <w:tr w:rsidR="00403103" w:rsidRPr="009028B3" w14:paraId="3407FEA3" w14:textId="77777777" w:rsidTr="00FF6E91">
        <w:trPr>
          <w:trHeight w:val="690"/>
        </w:trPr>
        <w:tc>
          <w:tcPr>
            <w:tcW w:w="1135" w:type="dxa"/>
            <w:vMerge/>
            <w:shd w:val="clear" w:color="auto" w:fill="B8CCE4"/>
          </w:tcPr>
          <w:p w14:paraId="1417C656" w14:textId="77777777" w:rsidR="00403103" w:rsidRPr="009028B3" w:rsidRDefault="00403103" w:rsidP="00FF6E91">
            <w:pPr>
              <w:jc w:val="center"/>
              <w:rPr>
                <w:rFonts w:ascii="Times New Roman" w:eastAsia="Calibri" w:hAnsi="Times New Roman" w:cs="Times New Roman"/>
                <w:sz w:val="24"/>
                <w:szCs w:val="24"/>
                <w:lang w:eastAsia="ru-RU"/>
              </w:rPr>
            </w:pPr>
          </w:p>
        </w:tc>
        <w:tc>
          <w:tcPr>
            <w:tcW w:w="1930" w:type="dxa"/>
            <w:vMerge/>
            <w:shd w:val="clear" w:color="auto" w:fill="B8CCE4"/>
          </w:tcPr>
          <w:p w14:paraId="6F209A12" w14:textId="77777777" w:rsidR="00403103" w:rsidRPr="009028B3" w:rsidRDefault="00403103" w:rsidP="00FF6E91">
            <w:pPr>
              <w:jc w:val="center"/>
              <w:rPr>
                <w:rFonts w:ascii="Times New Roman" w:eastAsia="Calibri" w:hAnsi="Times New Roman" w:cs="Times New Roman"/>
                <w:sz w:val="24"/>
                <w:szCs w:val="24"/>
                <w:lang w:eastAsia="ru-RU"/>
              </w:rPr>
            </w:pPr>
          </w:p>
        </w:tc>
        <w:tc>
          <w:tcPr>
            <w:tcW w:w="1613" w:type="dxa"/>
            <w:vMerge/>
            <w:shd w:val="clear" w:color="auto" w:fill="B8CCE4"/>
          </w:tcPr>
          <w:p w14:paraId="50C393A8" w14:textId="77777777" w:rsidR="00403103" w:rsidRPr="009028B3" w:rsidRDefault="00403103" w:rsidP="00FF6E91">
            <w:pPr>
              <w:jc w:val="center"/>
              <w:rPr>
                <w:rFonts w:ascii="Times New Roman" w:eastAsia="Calibri" w:hAnsi="Times New Roman" w:cs="Times New Roman"/>
                <w:sz w:val="24"/>
                <w:szCs w:val="24"/>
                <w:lang w:eastAsia="ru-RU"/>
              </w:rPr>
            </w:pPr>
          </w:p>
        </w:tc>
        <w:tc>
          <w:tcPr>
            <w:tcW w:w="2073" w:type="dxa"/>
            <w:shd w:val="clear" w:color="auto" w:fill="B8CCE4"/>
          </w:tcPr>
          <w:p w14:paraId="7A047C41" w14:textId="77777777" w:rsidR="00403103" w:rsidRPr="005035EF" w:rsidRDefault="00403103" w:rsidP="00FF6E91">
            <w:pPr>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Д</w:t>
            </w:r>
          </w:p>
          <w:p w14:paraId="191FBCDB" w14:textId="754D2EFE" w:rsidR="00403103" w:rsidRPr="009028B3" w:rsidRDefault="005035EF" w:rsidP="00FF6E91">
            <w:pPr>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Региональное блюдо - Бузы(Позы, Буузы)</w:t>
            </w:r>
          </w:p>
        </w:tc>
        <w:tc>
          <w:tcPr>
            <w:tcW w:w="1134" w:type="dxa"/>
            <w:shd w:val="clear" w:color="auto" w:fill="B8CCE4"/>
          </w:tcPr>
          <w:p w14:paraId="719CDF1E" w14:textId="77777777" w:rsidR="00403103" w:rsidRPr="009028B3" w:rsidRDefault="00403103" w:rsidP="00FF6E91">
            <w:pPr>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12:30</w:t>
            </w:r>
          </w:p>
        </w:tc>
        <w:tc>
          <w:tcPr>
            <w:tcW w:w="1198" w:type="dxa"/>
            <w:vMerge/>
            <w:shd w:val="clear" w:color="auto" w:fill="B8CCE4"/>
          </w:tcPr>
          <w:p w14:paraId="2A287FA1" w14:textId="77777777" w:rsidR="00403103" w:rsidRPr="009028B3" w:rsidRDefault="00403103" w:rsidP="00FF6E91">
            <w:pPr>
              <w:jc w:val="center"/>
              <w:rPr>
                <w:rFonts w:ascii="Times New Roman" w:eastAsia="Calibri" w:hAnsi="Times New Roman" w:cs="Times New Roman"/>
                <w:sz w:val="24"/>
                <w:szCs w:val="24"/>
                <w:lang w:eastAsia="ru-RU"/>
              </w:rPr>
            </w:pPr>
          </w:p>
        </w:tc>
        <w:tc>
          <w:tcPr>
            <w:tcW w:w="992" w:type="dxa"/>
            <w:vMerge/>
            <w:shd w:val="clear" w:color="auto" w:fill="B8CCE4"/>
          </w:tcPr>
          <w:p w14:paraId="6EB51588" w14:textId="77777777" w:rsidR="00403103" w:rsidRPr="009028B3" w:rsidRDefault="00403103" w:rsidP="00FF6E91">
            <w:pPr>
              <w:jc w:val="center"/>
              <w:rPr>
                <w:rFonts w:ascii="Times New Roman" w:eastAsia="Calibri" w:hAnsi="Times New Roman" w:cs="Times New Roman"/>
                <w:sz w:val="24"/>
                <w:szCs w:val="24"/>
                <w:lang w:eastAsia="ru-RU"/>
              </w:rPr>
            </w:pPr>
          </w:p>
        </w:tc>
      </w:tr>
      <w:tr w:rsidR="00403103" w:rsidRPr="009028B3" w14:paraId="6980C83F" w14:textId="77777777" w:rsidTr="00FF6E91">
        <w:trPr>
          <w:trHeight w:val="690"/>
        </w:trPr>
        <w:tc>
          <w:tcPr>
            <w:tcW w:w="1135" w:type="dxa"/>
            <w:vMerge/>
            <w:shd w:val="clear" w:color="auto" w:fill="B8CCE4"/>
          </w:tcPr>
          <w:p w14:paraId="31C09359" w14:textId="77777777" w:rsidR="00403103" w:rsidRPr="009028B3" w:rsidRDefault="00403103" w:rsidP="00FF6E91">
            <w:pPr>
              <w:jc w:val="center"/>
              <w:rPr>
                <w:rFonts w:ascii="Times New Roman" w:eastAsia="Calibri" w:hAnsi="Times New Roman" w:cs="Times New Roman"/>
                <w:sz w:val="24"/>
                <w:szCs w:val="24"/>
                <w:lang w:eastAsia="ru-RU"/>
              </w:rPr>
            </w:pPr>
          </w:p>
        </w:tc>
        <w:tc>
          <w:tcPr>
            <w:tcW w:w="1930" w:type="dxa"/>
            <w:vMerge/>
            <w:shd w:val="clear" w:color="auto" w:fill="B8CCE4"/>
          </w:tcPr>
          <w:p w14:paraId="43E198E5" w14:textId="77777777" w:rsidR="00403103" w:rsidRPr="009028B3" w:rsidRDefault="00403103" w:rsidP="00FF6E91">
            <w:pPr>
              <w:jc w:val="center"/>
              <w:rPr>
                <w:rFonts w:ascii="Times New Roman" w:eastAsia="Calibri" w:hAnsi="Times New Roman" w:cs="Times New Roman"/>
                <w:sz w:val="24"/>
                <w:szCs w:val="24"/>
                <w:lang w:eastAsia="ru-RU"/>
              </w:rPr>
            </w:pPr>
          </w:p>
        </w:tc>
        <w:tc>
          <w:tcPr>
            <w:tcW w:w="1613" w:type="dxa"/>
            <w:vMerge/>
            <w:shd w:val="clear" w:color="auto" w:fill="B8CCE4"/>
          </w:tcPr>
          <w:p w14:paraId="40B361AF" w14:textId="77777777" w:rsidR="00403103" w:rsidRPr="009028B3" w:rsidRDefault="00403103" w:rsidP="00FF6E91">
            <w:pPr>
              <w:jc w:val="center"/>
              <w:rPr>
                <w:rFonts w:ascii="Times New Roman" w:eastAsia="Calibri" w:hAnsi="Times New Roman" w:cs="Times New Roman"/>
                <w:sz w:val="24"/>
                <w:szCs w:val="24"/>
                <w:lang w:eastAsia="ru-RU"/>
              </w:rPr>
            </w:pPr>
          </w:p>
        </w:tc>
        <w:tc>
          <w:tcPr>
            <w:tcW w:w="2073" w:type="dxa"/>
            <w:shd w:val="clear" w:color="auto" w:fill="B8CCE4"/>
          </w:tcPr>
          <w:p w14:paraId="3CB73DE8" w14:textId="77777777" w:rsidR="00403103" w:rsidRPr="005035EF" w:rsidRDefault="00403103" w:rsidP="00FF6E91">
            <w:pPr>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Е</w:t>
            </w:r>
          </w:p>
          <w:p w14:paraId="5CCEC41F" w14:textId="741ED070" w:rsidR="00403103" w:rsidRPr="009028B3" w:rsidRDefault="005035EF" w:rsidP="00FF6E91">
            <w:pPr>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Горячее блюдо - Котлета по-киевски</w:t>
            </w:r>
          </w:p>
        </w:tc>
        <w:tc>
          <w:tcPr>
            <w:tcW w:w="1134" w:type="dxa"/>
            <w:shd w:val="clear" w:color="auto" w:fill="B8CCE4"/>
          </w:tcPr>
          <w:p w14:paraId="0346C71C" w14:textId="77777777" w:rsidR="00403103" w:rsidRPr="009028B3" w:rsidRDefault="00403103" w:rsidP="00FF6E91">
            <w:pPr>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13:00</w:t>
            </w:r>
          </w:p>
        </w:tc>
        <w:tc>
          <w:tcPr>
            <w:tcW w:w="1198" w:type="dxa"/>
            <w:vMerge/>
            <w:shd w:val="clear" w:color="auto" w:fill="B8CCE4"/>
          </w:tcPr>
          <w:p w14:paraId="4D513B96" w14:textId="77777777" w:rsidR="00403103" w:rsidRPr="009028B3" w:rsidRDefault="00403103" w:rsidP="00FF6E91">
            <w:pPr>
              <w:jc w:val="center"/>
              <w:rPr>
                <w:rFonts w:ascii="Times New Roman" w:eastAsia="Calibri" w:hAnsi="Times New Roman" w:cs="Times New Roman"/>
                <w:sz w:val="24"/>
                <w:szCs w:val="24"/>
                <w:lang w:eastAsia="ru-RU"/>
              </w:rPr>
            </w:pPr>
          </w:p>
        </w:tc>
        <w:tc>
          <w:tcPr>
            <w:tcW w:w="992" w:type="dxa"/>
            <w:vMerge/>
            <w:shd w:val="clear" w:color="auto" w:fill="B8CCE4"/>
          </w:tcPr>
          <w:p w14:paraId="4067CF19" w14:textId="77777777" w:rsidR="00403103" w:rsidRPr="009028B3" w:rsidRDefault="00403103" w:rsidP="00FF6E91">
            <w:pPr>
              <w:jc w:val="center"/>
              <w:rPr>
                <w:rFonts w:ascii="Times New Roman" w:eastAsia="Calibri" w:hAnsi="Times New Roman" w:cs="Times New Roman"/>
                <w:sz w:val="24"/>
                <w:szCs w:val="24"/>
                <w:lang w:eastAsia="ru-RU"/>
              </w:rPr>
            </w:pPr>
          </w:p>
        </w:tc>
      </w:tr>
      <w:bookmarkEnd w:id="122"/>
      <w:tr w:rsidR="0075557B" w:rsidRPr="009028B3" w14:paraId="7758E6D0" w14:textId="77777777" w:rsidTr="00FF6E91">
        <w:trPr>
          <w:trHeight w:val="292"/>
        </w:trPr>
        <w:tc>
          <w:tcPr>
            <w:tcW w:w="1135" w:type="dxa"/>
            <w:vMerge w:val="restart"/>
            <w:shd w:val="clear" w:color="auto" w:fill="B8CCE4"/>
          </w:tcPr>
          <w:p w14:paraId="78E05884" w14:textId="11082250" w:rsidR="0075557B" w:rsidRPr="0075557B" w:rsidRDefault="0075557B" w:rsidP="00FF6E91">
            <w:pPr>
              <w:jc w:val="center"/>
              <w:rPr>
                <w:rFonts w:ascii="Times New Roman" w:eastAsia="Times New Roman" w:hAnsi="Times New Roman" w:cs="Times New Roman"/>
                <w:sz w:val="24"/>
                <w:szCs w:val="24"/>
                <w:lang w:val="ru-RU" w:eastAsia="ru-RU" w:bidi="ru-RU"/>
              </w:rPr>
            </w:pPr>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3</w:t>
            </w:r>
          </w:p>
          <w:p w14:paraId="51B0C181" w14:textId="77777777" w:rsidR="0075557B" w:rsidRPr="009028B3" w:rsidRDefault="0075557B"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Pr="009028B3">
              <w:rPr>
                <w:rFonts w:ascii="Times New Roman" w:eastAsia="Times New Roman" w:hAnsi="Times New Roman" w:cs="Times New Roman"/>
                <w:b/>
                <w:sz w:val="24"/>
                <w:szCs w:val="24"/>
                <w:lang w:val="ru-RU" w:eastAsia="ru-RU" w:bidi="ru-RU"/>
              </w:rPr>
              <w:t>15-</w:t>
            </w:r>
          </w:p>
          <w:p w14:paraId="75A74EF6" w14:textId="04FC4DF4" w:rsidR="0075557B" w:rsidRPr="009028B3" w:rsidRDefault="0075557B" w:rsidP="00FF6E91">
            <w:pPr>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b/>
                <w:sz w:val="24"/>
                <w:szCs w:val="24"/>
                <w:lang w:eastAsia="ru-RU" w:bidi="ru-RU"/>
              </w:rPr>
              <w:t>13:</w:t>
            </w:r>
            <w:r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2E8D1EAA" w14:textId="5E47462E" w:rsidR="0075557B" w:rsidRPr="009028B3" w:rsidRDefault="0075557B" w:rsidP="00FF6E91">
            <w:pPr>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sz w:val="24"/>
                <w:szCs w:val="24"/>
                <w:lang w:eastAsia="ru-RU" w:bidi="ru-RU"/>
              </w:rPr>
              <w:t>08:</w:t>
            </w:r>
            <w:r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6F5C49EB" w14:textId="77777777" w:rsidR="0075557B" w:rsidRPr="009028B3" w:rsidRDefault="0075557B" w:rsidP="00FF6E91">
            <w:pPr>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Pr="009028B3">
              <w:rPr>
                <w:rFonts w:ascii="Times New Roman" w:eastAsia="Times New Roman" w:hAnsi="Times New Roman" w:cs="Times New Roman"/>
                <w:b/>
                <w:sz w:val="24"/>
                <w:szCs w:val="24"/>
                <w:lang w:val="ru-RU" w:eastAsia="ru-RU" w:bidi="ru-RU"/>
              </w:rPr>
              <w:t>30 -</w:t>
            </w:r>
          </w:p>
          <w:p w14:paraId="76DE3DCA" w14:textId="428CBC33" w:rsidR="0075557B" w:rsidRPr="009028B3" w:rsidRDefault="0075557B" w:rsidP="00FF6E91">
            <w:pPr>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60301B07" w14:textId="039C9BE1" w:rsidR="0075557B" w:rsidRPr="005035EF" w:rsidRDefault="0075557B" w:rsidP="00FF6E91">
            <w:pPr>
              <w:jc w:val="center"/>
              <w:rPr>
                <w:rFonts w:ascii="Times New Roman" w:eastAsia="Times New Roman" w:hAnsi="Times New Roman" w:cs="Times New Roman"/>
                <w:spacing w:val="-1"/>
                <w:sz w:val="24"/>
                <w:szCs w:val="24"/>
                <w:lang w:val="ru-RU" w:eastAsia="ru-RU" w:bidi="ru-RU"/>
              </w:rPr>
            </w:pPr>
            <w:r>
              <w:rPr>
                <w:rFonts w:ascii="Times New Roman" w:eastAsia="Times New Roman" w:hAnsi="Times New Roman" w:cs="Times New Roman"/>
                <w:b/>
                <w:sz w:val="24"/>
                <w:szCs w:val="24"/>
                <w:lang w:val="ru-RU" w:eastAsia="ru-RU" w:bidi="ru-RU"/>
              </w:rPr>
              <w:t xml:space="preserve">Ж </w:t>
            </w:r>
            <w:r w:rsidR="00FF6E91">
              <w:rPr>
                <w:rFonts w:ascii="Times New Roman" w:eastAsia="Times New Roman" w:hAnsi="Times New Roman" w:cs="Times New Roman"/>
                <w:b/>
                <w:sz w:val="24"/>
                <w:szCs w:val="24"/>
                <w:lang w:val="ru-RU" w:eastAsia="ru-RU" w:bidi="ru-RU"/>
              </w:rPr>
              <w:t>3</w:t>
            </w:r>
          </w:p>
          <w:p w14:paraId="46F56D03" w14:textId="75C39482" w:rsidR="0075557B" w:rsidRPr="005035EF" w:rsidRDefault="00FF6E91" w:rsidP="00FF6E91">
            <w:pPr>
              <w:jc w:val="center"/>
              <w:rPr>
                <w:rFonts w:ascii="Times New Roman" w:eastAsia="Times New Roman" w:hAnsi="Times New Roman" w:cs="Times New Roman"/>
                <w:b/>
                <w:sz w:val="24"/>
                <w:szCs w:val="24"/>
                <w:lang w:val="ru-RU" w:eastAsia="ru-RU" w:bidi="ru-RU"/>
              </w:rPr>
            </w:pPr>
            <w:r w:rsidRPr="00FF6E91">
              <w:rPr>
                <w:rFonts w:ascii="Times New Roman" w:eastAsia="Times New Roman" w:hAnsi="Times New Roman" w:cs="Times New Roman"/>
                <w:sz w:val="24"/>
                <w:szCs w:val="24"/>
                <w:lang w:val="ru-RU" w:eastAsia="ru-RU" w:bidi="ru-RU"/>
              </w:rPr>
              <w:t xml:space="preserve">холодная закуска- овощи </w:t>
            </w:r>
          </w:p>
        </w:tc>
        <w:tc>
          <w:tcPr>
            <w:tcW w:w="1134" w:type="dxa"/>
            <w:shd w:val="clear" w:color="auto" w:fill="B8CCE4"/>
          </w:tcPr>
          <w:p w14:paraId="5063E507" w14:textId="31D4762D" w:rsidR="0075557B" w:rsidRPr="005035EF" w:rsidRDefault="0075557B" w:rsidP="00FF6E91">
            <w:pPr>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12:00</w:t>
            </w:r>
          </w:p>
        </w:tc>
        <w:tc>
          <w:tcPr>
            <w:tcW w:w="1198" w:type="dxa"/>
            <w:vMerge w:val="restart"/>
            <w:shd w:val="clear" w:color="auto" w:fill="B8CCE4"/>
          </w:tcPr>
          <w:p w14:paraId="3EC65D89" w14:textId="77777777" w:rsidR="0075557B" w:rsidRPr="009028B3" w:rsidRDefault="0075557B" w:rsidP="00FF6E91">
            <w:pPr>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13:00</w:t>
            </w:r>
          </w:p>
          <w:p w14:paraId="23562EB0" w14:textId="5AFF2BA8" w:rsidR="0075557B" w:rsidRPr="005035EF" w:rsidRDefault="0075557B" w:rsidP="00FF6E91">
            <w:pPr>
              <w:jc w:val="center"/>
              <w:rPr>
                <w:rFonts w:ascii="Times New Roman" w:eastAsia="Calibri" w:hAnsi="Times New Roman" w:cs="Times New Roman"/>
                <w:sz w:val="24"/>
                <w:szCs w:val="24"/>
                <w:lang w:val="ru-RU" w:eastAsia="ru-RU"/>
              </w:rPr>
            </w:pPr>
            <w:r w:rsidRPr="009028B3">
              <w:rPr>
                <w:rFonts w:ascii="Times New Roman" w:eastAsia="Times New Roman" w:hAnsi="Times New Roman" w:cs="Times New Roman"/>
                <w:b/>
                <w:sz w:val="24"/>
                <w:szCs w:val="24"/>
                <w:lang w:eastAsia="ru-RU" w:bidi="ru-RU"/>
              </w:rPr>
              <w:t>13:15</w:t>
            </w:r>
          </w:p>
        </w:tc>
        <w:tc>
          <w:tcPr>
            <w:tcW w:w="992" w:type="dxa"/>
            <w:vMerge w:val="restart"/>
            <w:shd w:val="clear" w:color="auto" w:fill="B8CCE4"/>
          </w:tcPr>
          <w:p w14:paraId="0A3AB289" w14:textId="77777777" w:rsidR="0075557B" w:rsidRPr="009028B3" w:rsidRDefault="0075557B" w:rsidP="00FF6E91">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p>
          <w:p w14:paraId="08DFF7D5" w14:textId="764EDD4C" w:rsidR="0075557B" w:rsidRPr="009028B3" w:rsidRDefault="0075557B" w:rsidP="00FF6E91">
            <w:pPr>
              <w:jc w:val="center"/>
              <w:rPr>
                <w:rFonts w:ascii="Times New Roman" w:eastAsia="Times New Roman" w:hAnsi="Times New Roman" w:cs="Times New Roman"/>
                <w:b/>
                <w:sz w:val="24"/>
                <w:szCs w:val="24"/>
                <w:lang w:val="ru-RU" w:eastAsia="ru-RU" w:bidi="ru-RU"/>
              </w:rPr>
            </w:pPr>
            <w:proofErr w:type="spellStart"/>
            <w:r w:rsidRPr="009028B3">
              <w:rPr>
                <w:rFonts w:ascii="Times New Roman" w:eastAsia="Times New Roman" w:hAnsi="Times New Roman" w:cs="Times New Roman"/>
                <w:b/>
                <w:sz w:val="24"/>
                <w:szCs w:val="24"/>
                <w:lang w:eastAsia="ru-RU" w:bidi="ru-RU"/>
              </w:rPr>
              <w:t>час</w:t>
            </w:r>
            <w:proofErr w:type="spellEnd"/>
            <w:r>
              <w:rPr>
                <w:rFonts w:ascii="Times New Roman" w:eastAsia="Times New Roman" w:hAnsi="Times New Roman" w:cs="Times New Roman"/>
                <w:b/>
                <w:sz w:val="24"/>
                <w:szCs w:val="24"/>
                <w:lang w:val="ru-RU" w:eastAsia="ru-RU" w:bidi="ru-RU"/>
              </w:rPr>
              <w:t>а</w:t>
            </w:r>
          </w:p>
          <w:p w14:paraId="3C49D40E" w14:textId="77777777" w:rsidR="0075557B" w:rsidRPr="005035EF" w:rsidRDefault="0075557B" w:rsidP="00FF6E91">
            <w:pPr>
              <w:jc w:val="center"/>
              <w:rPr>
                <w:rFonts w:ascii="Times New Roman" w:eastAsia="Calibri" w:hAnsi="Times New Roman" w:cs="Times New Roman"/>
                <w:sz w:val="24"/>
                <w:szCs w:val="24"/>
                <w:lang w:val="ru-RU" w:eastAsia="ru-RU"/>
              </w:rPr>
            </w:pPr>
          </w:p>
        </w:tc>
      </w:tr>
      <w:tr w:rsidR="0075557B" w:rsidRPr="009028B3" w14:paraId="17F36626" w14:textId="77777777" w:rsidTr="00FF6E91">
        <w:trPr>
          <w:trHeight w:val="193"/>
        </w:trPr>
        <w:tc>
          <w:tcPr>
            <w:tcW w:w="1135" w:type="dxa"/>
            <w:vMerge/>
            <w:shd w:val="clear" w:color="auto" w:fill="B8CCE4"/>
          </w:tcPr>
          <w:p w14:paraId="18A08F3D" w14:textId="77777777" w:rsidR="0075557B" w:rsidRPr="009028B3" w:rsidRDefault="0075557B" w:rsidP="00FF6E91">
            <w:pPr>
              <w:jc w:val="center"/>
              <w:rPr>
                <w:rFonts w:ascii="Times New Roman" w:eastAsia="Calibri" w:hAnsi="Times New Roman" w:cs="Times New Roman"/>
                <w:sz w:val="24"/>
                <w:szCs w:val="24"/>
                <w:lang w:eastAsia="ru-RU"/>
              </w:rPr>
            </w:pPr>
          </w:p>
        </w:tc>
        <w:tc>
          <w:tcPr>
            <w:tcW w:w="1930" w:type="dxa"/>
            <w:vMerge/>
            <w:shd w:val="clear" w:color="auto" w:fill="B8CCE4"/>
          </w:tcPr>
          <w:p w14:paraId="62A3DC04" w14:textId="77777777" w:rsidR="0075557B" w:rsidRPr="009028B3" w:rsidRDefault="0075557B" w:rsidP="00FF6E91">
            <w:pPr>
              <w:jc w:val="center"/>
              <w:rPr>
                <w:rFonts w:ascii="Times New Roman" w:eastAsia="Calibri" w:hAnsi="Times New Roman" w:cs="Times New Roman"/>
                <w:sz w:val="24"/>
                <w:szCs w:val="24"/>
                <w:lang w:eastAsia="ru-RU"/>
              </w:rPr>
            </w:pPr>
          </w:p>
        </w:tc>
        <w:tc>
          <w:tcPr>
            <w:tcW w:w="1613" w:type="dxa"/>
            <w:vMerge/>
            <w:shd w:val="clear" w:color="auto" w:fill="B8CCE4"/>
          </w:tcPr>
          <w:p w14:paraId="433C82E2" w14:textId="77777777" w:rsidR="0075557B" w:rsidRPr="009028B3" w:rsidRDefault="0075557B" w:rsidP="00FF6E91">
            <w:pPr>
              <w:jc w:val="center"/>
              <w:rPr>
                <w:rFonts w:ascii="Times New Roman" w:eastAsia="Calibri" w:hAnsi="Times New Roman" w:cs="Times New Roman"/>
                <w:sz w:val="24"/>
                <w:szCs w:val="24"/>
                <w:lang w:eastAsia="ru-RU"/>
              </w:rPr>
            </w:pPr>
          </w:p>
        </w:tc>
        <w:tc>
          <w:tcPr>
            <w:tcW w:w="2073" w:type="dxa"/>
            <w:shd w:val="clear" w:color="auto" w:fill="B8CCE4"/>
          </w:tcPr>
          <w:p w14:paraId="52BBF3D5" w14:textId="77777777" w:rsidR="00FF6E91" w:rsidRDefault="00FF6E91" w:rsidP="00FF6E91">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 xml:space="preserve">З 3 </w:t>
            </w:r>
          </w:p>
          <w:p w14:paraId="0375F47E" w14:textId="01772465" w:rsidR="0075557B" w:rsidRPr="00FF6E91" w:rsidRDefault="00FF6E91" w:rsidP="00FF6E91">
            <w:pPr>
              <w:jc w:val="center"/>
              <w:rPr>
                <w:rFonts w:ascii="Times New Roman" w:eastAsia="Times New Roman" w:hAnsi="Times New Roman" w:cs="Times New Roman"/>
                <w:sz w:val="24"/>
                <w:szCs w:val="24"/>
                <w:lang w:val="ru-RU" w:eastAsia="ru-RU" w:bidi="ru-RU"/>
              </w:rPr>
            </w:pPr>
            <w:r w:rsidRPr="00FF6E91">
              <w:rPr>
                <w:rFonts w:ascii="Times New Roman" w:eastAsia="Times New Roman" w:hAnsi="Times New Roman" w:cs="Times New Roman"/>
                <w:sz w:val="24"/>
                <w:szCs w:val="24"/>
                <w:lang w:val="ru-RU" w:eastAsia="ru-RU" w:bidi="ru-RU"/>
              </w:rPr>
              <w:t>горячее блюдо мясо – говядина</w:t>
            </w:r>
          </w:p>
        </w:tc>
        <w:tc>
          <w:tcPr>
            <w:tcW w:w="1134" w:type="dxa"/>
            <w:shd w:val="clear" w:color="auto" w:fill="B8CCE4"/>
          </w:tcPr>
          <w:p w14:paraId="5F3137D3" w14:textId="0680A01F" w:rsidR="0075557B" w:rsidRPr="005035EF" w:rsidRDefault="0075557B" w:rsidP="00FF6E91">
            <w:pPr>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12:30</w:t>
            </w:r>
          </w:p>
        </w:tc>
        <w:tc>
          <w:tcPr>
            <w:tcW w:w="1198" w:type="dxa"/>
            <w:vMerge/>
            <w:shd w:val="clear" w:color="auto" w:fill="B8CCE4"/>
          </w:tcPr>
          <w:p w14:paraId="7E378060" w14:textId="77777777" w:rsidR="0075557B" w:rsidRPr="005035EF" w:rsidRDefault="0075557B" w:rsidP="00FF6E91">
            <w:pPr>
              <w:jc w:val="center"/>
              <w:rPr>
                <w:rFonts w:ascii="Times New Roman" w:eastAsia="Calibri" w:hAnsi="Times New Roman" w:cs="Times New Roman"/>
                <w:sz w:val="24"/>
                <w:szCs w:val="24"/>
                <w:lang w:eastAsia="ru-RU"/>
              </w:rPr>
            </w:pPr>
          </w:p>
        </w:tc>
        <w:tc>
          <w:tcPr>
            <w:tcW w:w="992" w:type="dxa"/>
            <w:vMerge/>
            <w:shd w:val="clear" w:color="auto" w:fill="B8CCE4"/>
          </w:tcPr>
          <w:p w14:paraId="3244E434" w14:textId="77777777" w:rsidR="0075557B" w:rsidRPr="005035EF" w:rsidRDefault="0075557B" w:rsidP="00FF6E91">
            <w:pPr>
              <w:jc w:val="center"/>
              <w:rPr>
                <w:rFonts w:ascii="Times New Roman" w:eastAsia="Calibri" w:hAnsi="Times New Roman" w:cs="Times New Roman"/>
                <w:sz w:val="24"/>
                <w:szCs w:val="24"/>
                <w:lang w:eastAsia="ru-RU"/>
              </w:rPr>
            </w:pPr>
          </w:p>
        </w:tc>
      </w:tr>
      <w:tr w:rsidR="0075557B" w:rsidRPr="009028B3" w14:paraId="2C52589B" w14:textId="77777777" w:rsidTr="00FF6E91">
        <w:trPr>
          <w:trHeight w:val="183"/>
        </w:trPr>
        <w:tc>
          <w:tcPr>
            <w:tcW w:w="1135" w:type="dxa"/>
            <w:vMerge/>
            <w:tcBorders>
              <w:bottom w:val="single" w:sz="4" w:space="0" w:color="000000"/>
            </w:tcBorders>
            <w:shd w:val="clear" w:color="auto" w:fill="B8CCE4"/>
          </w:tcPr>
          <w:p w14:paraId="30F83A71" w14:textId="77777777" w:rsidR="0075557B" w:rsidRPr="009028B3" w:rsidRDefault="0075557B" w:rsidP="00FF6E91">
            <w:pPr>
              <w:jc w:val="center"/>
              <w:rPr>
                <w:rFonts w:ascii="Times New Roman" w:eastAsia="Calibri" w:hAnsi="Times New Roman" w:cs="Times New Roman"/>
                <w:sz w:val="24"/>
                <w:szCs w:val="24"/>
                <w:lang w:eastAsia="ru-RU"/>
              </w:rPr>
            </w:pPr>
          </w:p>
        </w:tc>
        <w:tc>
          <w:tcPr>
            <w:tcW w:w="1930" w:type="dxa"/>
            <w:vMerge/>
            <w:tcBorders>
              <w:bottom w:val="single" w:sz="4" w:space="0" w:color="000000"/>
            </w:tcBorders>
            <w:shd w:val="clear" w:color="auto" w:fill="B8CCE4"/>
          </w:tcPr>
          <w:p w14:paraId="3DE6D32C" w14:textId="77777777" w:rsidR="0075557B" w:rsidRPr="009028B3" w:rsidRDefault="0075557B" w:rsidP="00FF6E91">
            <w:pPr>
              <w:jc w:val="center"/>
              <w:rPr>
                <w:rFonts w:ascii="Times New Roman" w:eastAsia="Calibri" w:hAnsi="Times New Roman" w:cs="Times New Roman"/>
                <w:sz w:val="24"/>
                <w:szCs w:val="24"/>
                <w:lang w:eastAsia="ru-RU"/>
              </w:rPr>
            </w:pPr>
          </w:p>
        </w:tc>
        <w:tc>
          <w:tcPr>
            <w:tcW w:w="1613" w:type="dxa"/>
            <w:vMerge/>
            <w:tcBorders>
              <w:bottom w:val="single" w:sz="4" w:space="0" w:color="000000"/>
            </w:tcBorders>
            <w:shd w:val="clear" w:color="auto" w:fill="B8CCE4"/>
          </w:tcPr>
          <w:p w14:paraId="5B401BD2" w14:textId="77777777" w:rsidR="0075557B" w:rsidRPr="009028B3" w:rsidRDefault="0075557B" w:rsidP="00FF6E91">
            <w:pPr>
              <w:jc w:val="center"/>
              <w:rPr>
                <w:rFonts w:ascii="Times New Roman" w:eastAsia="Calibri" w:hAnsi="Times New Roman" w:cs="Times New Roman"/>
                <w:sz w:val="24"/>
                <w:szCs w:val="24"/>
                <w:lang w:eastAsia="ru-RU"/>
              </w:rPr>
            </w:pPr>
          </w:p>
        </w:tc>
        <w:tc>
          <w:tcPr>
            <w:tcW w:w="2073" w:type="dxa"/>
            <w:shd w:val="clear" w:color="auto" w:fill="B8CCE4"/>
          </w:tcPr>
          <w:p w14:paraId="291C8927" w14:textId="77777777" w:rsidR="00FF6E91" w:rsidRDefault="00FF6E91" w:rsidP="00FF6E91">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И</w:t>
            </w:r>
          </w:p>
          <w:p w14:paraId="45782327" w14:textId="186157E2" w:rsidR="0075557B" w:rsidRPr="0075557B" w:rsidRDefault="00FF6E91" w:rsidP="00FF6E91">
            <w:pPr>
              <w:jc w:val="center"/>
              <w:rPr>
                <w:rFonts w:ascii="Times New Roman" w:eastAsia="Times New Roman" w:hAnsi="Times New Roman" w:cs="Times New Roman"/>
                <w:b/>
                <w:sz w:val="24"/>
                <w:szCs w:val="24"/>
                <w:lang w:val="ru-RU" w:eastAsia="ru-RU" w:bidi="ru-RU"/>
              </w:rPr>
            </w:pPr>
            <w:r w:rsidRPr="00FF6E91">
              <w:rPr>
                <w:rFonts w:ascii="Times New Roman" w:eastAsia="Times New Roman" w:hAnsi="Times New Roman" w:cs="Times New Roman"/>
                <w:sz w:val="24"/>
                <w:szCs w:val="24"/>
                <w:lang w:val="ru-RU" w:eastAsia="ru-RU" w:bidi="ru-RU"/>
              </w:rPr>
              <w:t>десерт</w:t>
            </w:r>
            <w:r w:rsidR="00C438E9">
              <w:rPr>
                <w:rFonts w:ascii="Times New Roman" w:eastAsia="Times New Roman" w:hAnsi="Times New Roman" w:cs="Times New Roman"/>
                <w:b/>
                <w:sz w:val="28"/>
                <w:szCs w:val="28"/>
                <w:lang w:eastAsia="ru-RU" w:bidi="ru-RU"/>
              </w:rPr>
              <w:t xml:space="preserve"> </w:t>
            </w:r>
            <w:proofErr w:type="spellStart"/>
            <w:r w:rsidR="00C438E9" w:rsidRPr="00C438E9">
              <w:rPr>
                <w:rFonts w:ascii="Times New Roman" w:eastAsia="Times New Roman" w:hAnsi="Times New Roman" w:cs="Times New Roman"/>
                <w:sz w:val="28"/>
                <w:szCs w:val="28"/>
                <w:lang w:eastAsia="ru-RU" w:bidi="ru-RU"/>
              </w:rPr>
              <w:t>Эклер</w:t>
            </w:r>
            <w:proofErr w:type="spellEnd"/>
          </w:p>
        </w:tc>
        <w:tc>
          <w:tcPr>
            <w:tcW w:w="1134" w:type="dxa"/>
            <w:shd w:val="clear" w:color="auto" w:fill="B8CCE4"/>
          </w:tcPr>
          <w:p w14:paraId="2CE95D2B" w14:textId="7DC8C1B3" w:rsidR="0075557B" w:rsidRPr="005035EF" w:rsidRDefault="0075557B" w:rsidP="00FF6E91">
            <w:pPr>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13:00</w:t>
            </w:r>
          </w:p>
        </w:tc>
        <w:tc>
          <w:tcPr>
            <w:tcW w:w="1198" w:type="dxa"/>
            <w:vMerge/>
            <w:shd w:val="clear" w:color="auto" w:fill="B8CCE4"/>
          </w:tcPr>
          <w:p w14:paraId="0FA817D6" w14:textId="77777777" w:rsidR="0075557B" w:rsidRPr="005035EF" w:rsidRDefault="0075557B" w:rsidP="00FF6E91">
            <w:pPr>
              <w:jc w:val="center"/>
              <w:rPr>
                <w:rFonts w:ascii="Times New Roman" w:eastAsia="Calibri" w:hAnsi="Times New Roman" w:cs="Times New Roman"/>
                <w:sz w:val="24"/>
                <w:szCs w:val="24"/>
                <w:lang w:eastAsia="ru-RU"/>
              </w:rPr>
            </w:pPr>
          </w:p>
        </w:tc>
        <w:tc>
          <w:tcPr>
            <w:tcW w:w="992" w:type="dxa"/>
            <w:vMerge/>
            <w:shd w:val="clear" w:color="auto" w:fill="B8CCE4"/>
          </w:tcPr>
          <w:p w14:paraId="3EA71EB8" w14:textId="77777777" w:rsidR="0075557B" w:rsidRPr="005035EF" w:rsidRDefault="0075557B" w:rsidP="00FF6E91">
            <w:pPr>
              <w:jc w:val="center"/>
              <w:rPr>
                <w:rFonts w:ascii="Times New Roman" w:eastAsia="Calibri" w:hAnsi="Times New Roman" w:cs="Times New Roman"/>
                <w:sz w:val="24"/>
                <w:szCs w:val="24"/>
                <w:lang w:eastAsia="ru-RU"/>
              </w:rPr>
            </w:pPr>
          </w:p>
        </w:tc>
      </w:tr>
      <w:bookmarkEnd w:id="120"/>
    </w:tbl>
    <w:p w14:paraId="0D055E66" w14:textId="77777777" w:rsidR="00ED4F8D" w:rsidRPr="009028B3" w:rsidRDefault="00ED4F8D" w:rsidP="00ED4F8D">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b/>
          <w:sz w:val="28"/>
          <w:szCs w:val="28"/>
          <w:lang w:eastAsia="ru-RU" w:bidi="en-US"/>
        </w:rPr>
      </w:pPr>
    </w:p>
    <w:p w14:paraId="32B31DE7" w14:textId="6A80045C"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lastRenderedPageBreak/>
        <w:t>Порядок работы</w:t>
      </w:r>
    </w:p>
    <w:p w14:paraId="06DA4697" w14:textId="77777777"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2628"/>
        <w:gridCol w:w="4797"/>
        <w:gridCol w:w="2204"/>
      </w:tblGrid>
      <w:tr w:rsidR="00F65998" w:rsidRPr="009028B3" w14:paraId="6E026C90" w14:textId="77777777" w:rsidTr="006B2ADC">
        <w:tc>
          <w:tcPr>
            <w:tcW w:w="9629" w:type="dxa"/>
            <w:gridSpan w:val="3"/>
            <w:shd w:val="clear" w:color="auto" w:fill="BDD6EE"/>
          </w:tcPr>
          <w:p w14:paraId="57E457A0" w14:textId="14AA5E8A" w:rsidR="00F65998" w:rsidRPr="009028B3" w:rsidRDefault="00F65998" w:rsidP="00ED4F8D">
            <w:pPr>
              <w:jc w:val="center"/>
              <w:rPr>
                <w:rFonts w:ascii="Times New Roman" w:eastAsia="Calibri" w:hAnsi="Times New Roman" w:cs="Times New Roman"/>
                <w:b/>
                <w:bCs/>
                <w:sz w:val="28"/>
                <w:szCs w:val="28"/>
                <w:lang w:eastAsia="ru-RU"/>
              </w:rPr>
            </w:pPr>
            <w:r w:rsidRPr="009028B3">
              <w:rPr>
                <w:rFonts w:ascii="Times New Roman" w:eastAsia="Calibri" w:hAnsi="Times New Roman" w:cs="Times New Roman"/>
                <w:b/>
                <w:bCs/>
                <w:sz w:val="28"/>
                <w:szCs w:val="28"/>
                <w:lang w:eastAsia="ru-RU"/>
              </w:rPr>
              <w:t>День 1</w:t>
            </w:r>
          </w:p>
        </w:tc>
      </w:tr>
      <w:tr w:rsidR="00ED4F8D" w:rsidRPr="009028B3" w14:paraId="432C37C5" w14:textId="77777777" w:rsidTr="00ED4F8D">
        <w:tc>
          <w:tcPr>
            <w:tcW w:w="2628" w:type="dxa"/>
            <w:shd w:val="clear" w:color="auto" w:fill="BDD6EE"/>
          </w:tcPr>
          <w:p w14:paraId="0D2884A2" w14:textId="77777777" w:rsidR="00ED4F8D" w:rsidRPr="009028B3" w:rsidRDefault="00ED4F8D"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Этапы работы</w:t>
            </w:r>
          </w:p>
        </w:tc>
        <w:tc>
          <w:tcPr>
            <w:tcW w:w="4797" w:type="dxa"/>
            <w:shd w:val="clear" w:color="auto" w:fill="DEEAF6"/>
          </w:tcPr>
          <w:p w14:paraId="6674FA04" w14:textId="77777777" w:rsidR="00ED4F8D" w:rsidRPr="009028B3" w:rsidRDefault="00ED4F8D"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Описание действий в этапах работы</w:t>
            </w:r>
          </w:p>
        </w:tc>
        <w:tc>
          <w:tcPr>
            <w:tcW w:w="2204" w:type="dxa"/>
            <w:shd w:val="clear" w:color="auto" w:fill="BDD6EE"/>
          </w:tcPr>
          <w:p w14:paraId="30A84A04" w14:textId="77777777" w:rsidR="00ED4F8D" w:rsidRPr="009028B3" w:rsidRDefault="00ED4F8D"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Время</w:t>
            </w:r>
          </w:p>
        </w:tc>
      </w:tr>
      <w:tr w:rsidR="00ED4F8D" w:rsidRPr="009028B3" w14:paraId="667B8FB6" w14:textId="77777777" w:rsidTr="00ED4F8D">
        <w:tc>
          <w:tcPr>
            <w:tcW w:w="2628" w:type="dxa"/>
            <w:shd w:val="clear" w:color="auto" w:fill="BDD6EE"/>
          </w:tcPr>
          <w:p w14:paraId="126462E0"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Проверка продуктов</w:t>
            </w:r>
          </w:p>
        </w:tc>
        <w:tc>
          <w:tcPr>
            <w:tcW w:w="4797" w:type="dxa"/>
            <w:shd w:val="clear" w:color="auto" w:fill="DEEAF6"/>
          </w:tcPr>
          <w:p w14:paraId="3031EAD7" w14:textId="2E0E1407" w:rsidR="00ED4F8D" w:rsidRPr="009028B3" w:rsidRDefault="00ED4F8D" w:rsidP="00ED4F8D">
            <w:pPr>
              <w:jc w:val="both"/>
              <w:rPr>
                <w:rFonts w:ascii="Times New Roman" w:eastAsia="Calibri" w:hAnsi="Times New Roman" w:cs="Times New Roman"/>
                <w:b/>
                <w:lang w:eastAsia="ru-RU"/>
              </w:rPr>
            </w:pPr>
            <w:r w:rsidRPr="009028B3">
              <w:rPr>
                <w:rFonts w:ascii="Times New Roman" w:eastAsia="Calibri" w:hAnsi="Times New Roman" w:cs="Times New Roman"/>
                <w:lang w:eastAsia="ru-RU"/>
              </w:rPr>
              <w:t xml:space="preserve"> - В </w:t>
            </w:r>
            <w:r w:rsidR="00094494">
              <w:rPr>
                <w:rFonts w:ascii="Times New Roman" w:eastAsia="Calibri" w:hAnsi="Times New Roman" w:cs="Times New Roman"/>
                <w:lang w:eastAsia="ru-RU"/>
              </w:rPr>
              <w:t>8</w:t>
            </w:r>
            <w:r w:rsidR="00094494" w:rsidRPr="009028B3">
              <w:rPr>
                <w:rFonts w:ascii="Times New Roman" w:eastAsia="Calibri" w:hAnsi="Times New Roman" w:cs="Times New Roman"/>
                <w:lang w:eastAsia="ru-RU"/>
              </w:rPr>
              <w:t>:</w:t>
            </w:r>
            <w:r w:rsidR="00094494">
              <w:rPr>
                <w:rFonts w:ascii="Times New Roman" w:eastAsia="Calibri" w:hAnsi="Times New Roman" w:cs="Times New Roman"/>
                <w:lang w:eastAsia="ru-RU"/>
              </w:rPr>
              <w:t>2</w:t>
            </w:r>
            <w:r w:rsidR="00094494" w:rsidRPr="009028B3">
              <w:rPr>
                <w:rFonts w:ascii="Times New Roman" w:eastAsia="Calibri" w:hAnsi="Times New Roman" w:cs="Times New Roman"/>
                <w:lang w:eastAsia="ru-RU"/>
              </w:rPr>
              <w:t>0 технический</w:t>
            </w:r>
            <w:r w:rsidRPr="009028B3">
              <w:rPr>
                <w:rFonts w:ascii="Times New Roman" w:eastAsia="Calibri" w:hAnsi="Times New Roman" w:cs="Times New Roman"/>
                <w:lang w:eastAsia="ru-RU"/>
              </w:rPr>
              <w:t xml:space="preserve"> эксперт выкладывает продукты на рабочий стол конкурсанта, в </w:t>
            </w:r>
            <w:r w:rsidR="00094494">
              <w:rPr>
                <w:rFonts w:ascii="Times New Roman" w:eastAsia="Calibri" w:hAnsi="Times New Roman" w:cs="Times New Roman"/>
                <w:lang w:eastAsia="ru-RU"/>
              </w:rPr>
              <w:t>8</w:t>
            </w:r>
            <w:r w:rsidRPr="009028B3">
              <w:rPr>
                <w:rFonts w:ascii="Times New Roman" w:eastAsia="Calibri" w:hAnsi="Times New Roman" w:cs="Times New Roman"/>
                <w:lang w:eastAsia="ru-RU"/>
              </w:rPr>
              <w:t>:</w:t>
            </w:r>
            <w:r w:rsidR="00094494">
              <w:rPr>
                <w:rFonts w:ascii="Times New Roman" w:eastAsia="Calibri" w:hAnsi="Times New Roman" w:cs="Times New Roman"/>
                <w:lang w:eastAsia="ru-RU"/>
              </w:rPr>
              <w:t>3</w:t>
            </w:r>
            <w:r w:rsidRPr="009028B3">
              <w:rPr>
                <w:rFonts w:ascii="Times New Roman" w:eastAsia="Calibri" w:hAnsi="Times New Roman" w:cs="Times New Roman"/>
                <w:lang w:eastAsia="ru-RU"/>
              </w:rPr>
              <w:t xml:space="preserve">0 конкурсант заходит в бокс и начинает работу. </w:t>
            </w:r>
            <w:r w:rsidRPr="009028B3">
              <w:rPr>
                <w:rFonts w:ascii="Times New Roman" w:eastAsia="Calibri" w:hAnsi="Times New Roman" w:cs="Times New Roman"/>
                <w:b/>
                <w:i/>
                <w:lang w:eastAsia="ru-RU"/>
              </w:rPr>
              <w:t>Технического эксперта в боксе быть не должно.</w:t>
            </w:r>
          </w:p>
          <w:p w14:paraId="060B0E2E"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 - конкурсант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14:paraId="712BA68B" w14:textId="77777777" w:rsidR="00ED4F8D" w:rsidRPr="009028B3" w:rsidRDefault="00ED4F8D" w:rsidP="00ED4F8D">
            <w:pPr>
              <w:jc w:val="both"/>
              <w:rPr>
                <w:rFonts w:ascii="Times New Roman" w:eastAsia="Calibri" w:hAnsi="Times New Roman" w:cs="Times New Roman"/>
                <w:b/>
                <w:i/>
                <w:lang w:eastAsia="ru-RU"/>
              </w:rPr>
            </w:pPr>
            <w:r w:rsidRPr="009028B3">
              <w:rPr>
                <w:rFonts w:ascii="Times New Roman" w:eastAsia="Calibri" w:hAnsi="Times New Roman" w:cs="Times New Roman"/>
                <w:b/>
                <w:i/>
                <w:lang w:eastAsia="ru-RU"/>
              </w:rPr>
              <w:t>Хранение продуктов в производственной таре не допустимо.</w:t>
            </w:r>
          </w:p>
        </w:tc>
        <w:tc>
          <w:tcPr>
            <w:tcW w:w="2204" w:type="dxa"/>
            <w:shd w:val="clear" w:color="auto" w:fill="BDD6EE"/>
          </w:tcPr>
          <w:p w14:paraId="32A1064D" w14:textId="0464CD51"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 xml:space="preserve">0 – </w:t>
            </w:r>
            <w:r>
              <w:rPr>
                <w:rFonts w:ascii="Times New Roman" w:eastAsia="Calibri" w:hAnsi="Times New Roman" w:cs="Times New Roman"/>
                <w:sz w:val="28"/>
                <w:szCs w:val="28"/>
                <w:lang w:eastAsia="ru-RU"/>
              </w:rPr>
              <w:t>8</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w:t>
            </w:r>
            <w:r w:rsidR="00F65998" w:rsidRPr="009028B3">
              <w:rPr>
                <w:rFonts w:ascii="Times New Roman" w:eastAsia="Calibri" w:hAnsi="Times New Roman" w:cs="Times New Roman"/>
                <w:sz w:val="28"/>
                <w:szCs w:val="28"/>
                <w:lang w:eastAsia="ru-RU"/>
              </w:rPr>
              <w:t>5</w:t>
            </w:r>
          </w:p>
        </w:tc>
      </w:tr>
      <w:tr w:rsidR="00ED4F8D" w:rsidRPr="009028B3" w14:paraId="6B497B2D" w14:textId="77777777" w:rsidTr="00ED4F8D">
        <w:tc>
          <w:tcPr>
            <w:tcW w:w="2628" w:type="dxa"/>
            <w:shd w:val="clear" w:color="auto" w:fill="BDD6EE"/>
          </w:tcPr>
          <w:p w14:paraId="2D452DDB" w14:textId="77777777" w:rsidR="00ED4F8D" w:rsidRPr="009028B3" w:rsidRDefault="00ED4F8D"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51FD043F"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Выкладывает дополнительное оборудование и инвентарь из </w:t>
            </w:r>
            <w:proofErr w:type="spellStart"/>
            <w:r w:rsidRPr="009028B3">
              <w:rPr>
                <w:rFonts w:ascii="Times New Roman" w:eastAsia="Calibri" w:hAnsi="Times New Roman" w:cs="Times New Roman"/>
                <w:lang w:eastAsia="ru-RU"/>
              </w:rPr>
              <w:t>тулбокса</w:t>
            </w:r>
            <w:proofErr w:type="spellEnd"/>
            <w:r w:rsidRPr="009028B3">
              <w:rPr>
                <w:rFonts w:ascii="Times New Roman" w:eastAsia="Calibri" w:hAnsi="Times New Roman" w:cs="Times New Roman"/>
                <w:lang w:eastAsia="ru-RU"/>
              </w:rPr>
              <w:t xml:space="preserve"> и организует рабочее место. Сам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(ящик для инструментов) из бокса убирает.</w:t>
            </w:r>
          </w:p>
        </w:tc>
        <w:tc>
          <w:tcPr>
            <w:tcW w:w="2204" w:type="dxa"/>
            <w:shd w:val="clear" w:color="auto" w:fill="BDD6EE"/>
          </w:tcPr>
          <w:p w14:paraId="7298CEFB" w14:textId="3315A125"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w:t>
            </w:r>
            <w:r w:rsidR="00F65998" w:rsidRPr="009028B3">
              <w:rPr>
                <w:rFonts w:ascii="Times New Roman" w:eastAsia="Calibri" w:hAnsi="Times New Roman" w:cs="Times New Roman"/>
                <w:sz w:val="28"/>
                <w:szCs w:val="28"/>
                <w:lang w:eastAsia="ru-RU"/>
              </w:rPr>
              <w:t xml:space="preserve">5 – </w:t>
            </w:r>
            <w:r>
              <w:rPr>
                <w:rFonts w:ascii="Times New Roman" w:eastAsia="Calibri" w:hAnsi="Times New Roman" w:cs="Times New Roman"/>
                <w:sz w:val="28"/>
                <w:szCs w:val="28"/>
                <w:lang w:eastAsia="ru-RU"/>
              </w:rPr>
              <w:t>9</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0</w:t>
            </w:r>
            <w:r w:rsidR="00F65998" w:rsidRPr="009028B3">
              <w:rPr>
                <w:rFonts w:ascii="Times New Roman" w:eastAsia="Calibri" w:hAnsi="Times New Roman" w:cs="Times New Roman"/>
                <w:sz w:val="28"/>
                <w:szCs w:val="28"/>
                <w:lang w:eastAsia="ru-RU"/>
              </w:rPr>
              <w:t>0</w:t>
            </w:r>
          </w:p>
        </w:tc>
      </w:tr>
      <w:tr w:rsidR="00ED4F8D" w:rsidRPr="009028B3" w14:paraId="13213B64" w14:textId="77777777" w:rsidTr="00ED4F8D">
        <w:tc>
          <w:tcPr>
            <w:tcW w:w="2628" w:type="dxa"/>
            <w:shd w:val="clear" w:color="auto" w:fill="BDD6EE"/>
          </w:tcPr>
          <w:p w14:paraId="7D076142" w14:textId="19EF75BC" w:rsidR="00ED4F8D" w:rsidRPr="009028B3" w:rsidRDefault="00F65998"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1F2B212E"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w:t>
            </w:r>
            <w:proofErr w:type="spellStart"/>
            <w:r w:rsidRPr="009028B3">
              <w:rPr>
                <w:rFonts w:ascii="Times New Roman" w:eastAsia="Calibri" w:hAnsi="Times New Roman" w:cs="Times New Roman"/>
                <w:lang w:eastAsia="ru-RU"/>
              </w:rPr>
              <w:t>таймингом</w:t>
            </w:r>
            <w:proofErr w:type="spellEnd"/>
            <w:r w:rsidRPr="009028B3">
              <w:rPr>
                <w:rFonts w:ascii="Times New Roman" w:eastAsia="Calibri" w:hAnsi="Times New Roman" w:cs="Times New Roman"/>
                <w:lang w:eastAsia="ru-RU"/>
              </w:rPr>
              <w:t xml:space="preserve"> объявляет конкурсанту время: 10 минут до открытия окна подачи, открытие окна подачи и штрафное время.</w:t>
            </w:r>
          </w:p>
          <w:p w14:paraId="54A4B375"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4D856FDC" w14:textId="6D4396C5"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F65998" w:rsidRPr="009028B3">
              <w:rPr>
                <w:rFonts w:ascii="Times New Roman" w:eastAsia="Calibri" w:hAnsi="Times New Roman" w:cs="Times New Roman"/>
                <w:sz w:val="28"/>
                <w:szCs w:val="28"/>
                <w:lang w:eastAsia="ru-RU"/>
              </w:rPr>
              <w:t xml:space="preserve">:00 – </w:t>
            </w:r>
            <w:r>
              <w:rPr>
                <w:rFonts w:ascii="Times New Roman" w:eastAsia="Calibri" w:hAnsi="Times New Roman" w:cs="Times New Roman"/>
                <w:sz w:val="28"/>
                <w:szCs w:val="28"/>
                <w:lang w:eastAsia="ru-RU"/>
              </w:rPr>
              <w:t>13</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0</w:t>
            </w:r>
          </w:p>
        </w:tc>
      </w:tr>
      <w:tr w:rsidR="00ED4F8D" w:rsidRPr="009028B3" w14:paraId="27CEB835" w14:textId="77777777" w:rsidTr="00ED4F8D">
        <w:tc>
          <w:tcPr>
            <w:tcW w:w="2628" w:type="dxa"/>
            <w:shd w:val="clear" w:color="auto" w:fill="BDD6EE"/>
          </w:tcPr>
          <w:p w14:paraId="7CF03774" w14:textId="77777777" w:rsidR="00ED4F8D" w:rsidRPr="009028B3" w:rsidRDefault="00ED4F8D"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268C4BF6" w14:textId="77777777" w:rsidR="00ED4F8D" w:rsidRPr="009028B3" w:rsidRDefault="00ED4F8D"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6F4AE8B7" w14:textId="33A191EA" w:rsidR="00ED4F8D" w:rsidRPr="009028B3" w:rsidRDefault="00094494" w:rsidP="00ED4F8D">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0 – 1</w:t>
            </w:r>
            <w:r>
              <w:rPr>
                <w:rFonts w:ascii="Times New Roman" w:eastAsia="Calibri" w:hAnsi="Times New Roman" w:cs="Times New Roman"/>
                <w:sz w:val="28"/>
                <w:szCs w:val="28"/>
                <w:lang w:eastAsia="ru-RU"/>
              </w:rPr>
              <w:t>3</w:t>
            </w:r>
            <w:r w:rsidR="00F65998" w:rsidRPr="009028B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w:t>
            </w:r>
            <w:r w:rsidR="00F65998" w:rsidRPr="009028B3">
              <w:rPr>
                <w:rFonts w:ascii="Times New Roman" w:eastAsia="Calibri" w:hAnsi="Times New Roman" w:cs="Times New Roman"/>
                <w:sz w:val="28"/>
                <w:szCs w:val="28"/>
                <w:lang w:eastAsia="ru-RU"/>
              </w:rPr>
              <w:t>5</w:t>
            </w:r>
          </w:p>
        </w:tc>
      </w:tr>
      <w:tr w:rsidR="00F65998" w:rsidRPr="009028B3" w14:paraId="6E942913" w14:textId="77777777" w:rsidTr="006B2ADC">
        <w:tc>
          <w:tcPr>
            <w:tcW w:w="9629" w:type="dxa"/>
            <w:gridSpan w:val="3"/>
            <w:shd w:val="clear" w:color="auto" w:fill="BDD6EE"/>
          </w:tcPr>
          <w:p w14:paraId="13779B79" w14:textId="796746B6" w:rsidR="00F65998" w:rsidRPr="009028B3" w:rsidRDefault="00F65998"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День 2</w:t>
            </w:r>
          </w:p>
        </w:tc>
      </w:tr>
      <w:tr w:rsidR="00F65998" w:rsidRPr="009028B3" w14:paraId="226A5A3D" w14:textId="77777777" w:rsidTr="00ED4F8D">
        <w:tc>
          <w:tcPr>
            <w:tcW w:w="2628" w:type="dxa"/>
            <w:shd w:val="clear" w:color="auto" w:fill="BDD6EE"/>
          </w:tcPr>
          <w:p w14:paraId="53D182C4" w14:textId="13C26BC5" w:rsidR="00F65998" w:rsidRPr="009028B3" w:rsidRDefault="00F65998"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27927EE2" w14:textId="092523DE" w:rsidR="00F65998" w:rsidRPr="009028B3" w:rsidRDefault="00F65998" w:rsidP="00ED4F8D">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3A1A6A3C" w14:textId="45F27D28" w:rsidR="00F65998" w:rsidRPr="009028B3" w:rsidRDefault="00F65998"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8:</w:t>
            </w:r>
            <w:r w:rsidR="003B0A52" w:rsidRPr="009028B3">
              <w:rPr>
                <w:rFonts w:ascii="Times New Roman" w:eastAsia="Calibri" w:hAnsi="Times New Roman" w:cs="Times New Roman"/>
                <w:sz w:val="28"/>
                <w:szCs w:val="28"/>
                <w:lang w:eastAsia="ru-RU"/>
              </w:rPr>
              <w:t>30</w:t>
            </w:r>
            <w:r w:rsidRPr="009028B3">
              <w:rPr>
                <w:rFonts w:ascii="Times New Roman" w:eastAsia="Calibri" w:hAnsi="Times New Roman" w:cs="Times New Roman"/>
                <w:sz w:val="28"/>
                <w:szCs w:val="28"/>
                <w:lang w:eastAsia="ru-RU"/>
              </w:rPr>
              <w:t xml:space="preserve"> – 9:00</w:t>
            </w:r>
          </w:p>
        </w:tc>
      </w:tr>
      <w:tr w:rsidR="00F65998" w:rsidRPr="009028B3" w14:paraId="19508F7D" w14:textId="77777777" w:rsidTr="00ED4F8D">
        <w:tc>
          <w:tcPr>
            <w:tcW w:w="2628" w:type="dxa"/>
            <w:shd w:val="clear" w:color="auto" w:fill="BDD6EE"/>
          </w:tcPr>
          <w:p w14:paraId="2A45649A" w14:textId="306D02F6" w:rsidR="00F65998" w:rsidRPr="009028B3" w:rsidRDefault="00F65998" w:rsidP="00ED4F8D">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6BD4EFF9" w14:textId="77777777" w:rsidR="00F65998" w:rsidRPr="009028B3" w:rsidRDefault="00F65998" w:rsidP="00F65998">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w:t>
            </w:r>
            <w:proofErr w:type="spellStart"/>
            <w:r w:rsidRPr="009028B3">
              <w:rPr>
                <w:rFonts w:ascii="Times New Roman" w:eastAsia="Calibri" w:hAnsi="Times New Roman" w:cs="Times New Roman"/>
                <w:lang w:eastAsia="ru-RU"/>
              </w:rPr>
              <w:t>таймингом</w:t>
            </w:r>
            <w:proofErr w:type="spellEnd"/>
            <w:r w:rsidRPr="009028B3">
              <w:rPr>
                <w:rFonts w:ascii="Times New Roman" w:eastAsia="Calibri" w:hAnsi="Times New Roman" w:cs="Times New Roman"/>
                <w:lang w:eastAsia="ru-RU"/>
              </w:rPr>
              <w:t xml:space="preserve"> объявляет </w:t>
            </w:r>
            <w:r w:rsidRPr="009028B3">
              <w:rPr>
                <w:rFonts w:ascii="Times New Roman" w:eastAsia="Calibri" w:hAnsi="Times New Roman" w:cs="Times New Roman"/>
                <w:lang w:eastAsia="ru-RU"/>
              </w:rPr>
              <w:lastRenderedPageBreak/>
              <w:t>конкурсанту время: 10 минут до открытия окна подачи, открытие окна подачи и штрафное время.</w:t>
            </w:r>
          </w:p>
          <w:p w14:paraId="433121B7" w14:textId="63071B0A" w:rsidR="00F65998" w:rsidRPr="009028B3" w:rsidRDefault="00F65998" w:rsidP="00F65998">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4EE7450B" w14:textId="7BEAD83F" w:rsidR="00F65998" w:rsidRPr="009028B3" w:rsidRDefault="00F65998" w:rsidP="00ED4F8D">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lastRenderedPageBreak/>
              <w:t>9:00 – 13:00</w:t>
            </w:r>
          </w:p>
        </w:tc>
      </w:tr>
      <w:tr w:rsidR="00293B19" w:rsidRPr="009028B3" w14:paraId="500516F0" w14:textId="77777777" w:rsidTr="00ED4F8D">
        <w:tc>
          <w:tcPr>
            <w:tcW w:w="2628" w:type="dxa"/>
            <w:shd w:val="clear" w:color="auto" w:fill="BDD6EE"/>
          </w:tcPr>
          <w:p w14:paraId="645EC864" w14:textId="760AFDC0" w:rsidR="00293B19" w:rsidRPr="009028B3" w:rsidRDefault="00293B19" w:rsidP="00293B19">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233A8AFB" w14:textId="1EB5A3CA" w:rsidR="00293B19" w:rsidRPr="009028B3" w:rsidRDefault="00293B19" w:rsidP="00293B19">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17F2932E" w14:textId="709F3FA7" w:rsidR="00293B19" w:rsidRPr="009028B3" w:rsidRDefault="00293B19" w:rsidP="00293B19">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13:00 – 13:15</w:t>
            </w:r>
          </w:p>
        </w:tc>
      </w:tr>
      <w:tr w:rsidR="00094494" w:rsidRPr="009028B3" w14:paraId="2CB40EB0" w14:textId="77777777" w:rsidTr="006B2ADC">
        <w:tc>
          <w:tcPr>
            <w:tcW w:w="9629" w:type="dxa"/>
            <w:gridSpan w:val="3"/>
            <w:shd w:val="clear" w:color="auto" w:fill="BDD6EE"/>
          </w:tcPr>
          <w:p w14:paraId="7521CCA0" w14:textId="76F88523" w:rsidR="00094494" w:rsidRPr="009028B3" w:rsidRDefault="00094494" w:rsidP="00293B19">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 xml:space="preserve">День </w:t>
            </w:r>
            <w:r>
              <w:rPr>
                <w:rFonts w:ascii="Times New Roman" w:eastAsia="Calibri" w:hAnsi="Times New Roman" w:cs="Times New Roman"/>
                <w:sz w:val="28"/>
                <w:szCs w:val="28"/>
                <w:lang w:eastAsia="ru-RU"/>
              </w:rPr>
              <w:t>3</w:t>
            </w:r>
          </w:p>
        </w:tc>
      </w:tr>
      <w:tr w:rsidR="00094494" w:rsidRPr="009028B3" w14:paraId="23A26313" w14:textId="77777777" w:rsidTr="006B2ADC">
        <w:tc>
          <w:tcPr>
            <w:tcW w:w="2628" w:type="dxa"/>
            <w:shd w:val="clear" w:color="auto" w:fill="BDD6EE"/>
          </w:tcPr>
          <w:p w14:paraId="7A2A8A09" w14:textId="27BF86D4" w:rsidR="00094494" w:rsidRPr="009028B3" w:rsidRDefault="00094494" w:rsidP="00094494">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4CFE6777" w14:textId="79A42BF5"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56D42528" w14:textId="2A375802" w:rsidR="00094494" w:rsidRPr="009028B3" w:rsidRDefault="00094494" w:rsidP="00094494">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8:30 – 9:00</w:t>
            </w:r>
          </w:p>
        </w:tc>
      </w:tr>
      <w:tr w:rsidR="00094494" w:rsidRPr="009028B3" w14:paraId="00219137" w14:textId="77777777" w:rsidTr="006B2ADC">
        <w:tc>
          <w:tcPr>
            <w:tcW w:w="2628" w:type="dxa"/>
            <w:shd w:val="clear" w:color="auto" w:fill="BDD6EE"/>
          </w:tcPr>
          <w:p w14:paraId="56B18406" w14:textId="22CCAB92" w:rsidR="00094494" w:rsidRPr="009028B3" w:rsidRDefault="00094494" w:rsidP="00094494">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20DEC98C" w14:textId="77777777"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w:t>
            </w:r>
            <w:proofErr w:type="spellStart"/>
            <w:r w:rsidRPr="009028B3">
              <w:rPr>
                <w:rFonts w:ascii="Times New Roman" w:eastAsia="Calibri" w:hAnsi="Times New Roman" w:cs="Times New Roman"/>
                <w:lang w:eastAsia="ru-RU"/>
              </w:rPr>
              <w:t>таймингом</w:t>
            </w:r>
            <w:proofErr w:type="spellEnd"/>
            <w:r w:rsidRPr="009028B3">
              <w:rPr>
                <w:rFonts w:ascii="Times New Roman" w:eastAsia="Calibri" w:hAnsi="Times New Roman" w:cs="Times New Roman"/>
                <w:lang w:eastAsia="ru-RU"/>
              </w:rPr>
              <w:t xml:space="preserve"> объявляет конкурсанту время: 10 минут до открытия окна подачи, открытие окна подачи и штрафное время.</w:t>
            </w:r>
          </w:p>
          <w:p w14:paraId="7322CD31" w14:textId="1DE6C8FE"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1926CA0A" w14:textId="39B9768A" w:rsidR="00094494" w:rsidRPr="009028B3" w:rsidRDefault="00094494" w:rsidP="00094494">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9:00 – 13:00</w:t>
            </w:r>
          </w:p>
        </w:tc>
      </w:tr>
      <w:tr w:rsidR="00094494" w:rsidRPr="009028B3" w14:paraId="1580D2D9" w14:textId="77777777" w:rsidTr="006B2ADC">
        <w:tc>
          <w:tcPr>
            <w:tcW w:w="2628" w:type="dxa"/>
            <w:shd w:val="clear" w:color="auto" w:fill="BDD6EE"/>
          </w:tcPr>
          <w:p w14:paraId="6D88AB95" w14:textId="0A258529" w:rsidR="00094494" w:rsidRPr="009028B3" w:rsidRDefault="00094494" w:rsidP="00094494">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2F2B585C" w14:textId="5C721D75" w:rsidR="00094494" w:rsidRPr="009028B3" w:rsidRDefault="00094494" w:rsidP="00094494">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2CE9842F" w14:textId="20E0E7C0" w:rsidR="00094494" w:rsidRPr="009028B3" w:rsidRDefault="00094494" w:rsidP="00094494">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13:00 – 13:15</w:t>
            </w:r>
          </w:p>
        </w:tc>
      </w:tr>
    </w:tbl>
    <w:p w14:paraId="42D27DCB" w14:textId="77777777" w:rsidR="00293B19" w:rsidRPr="009028B3"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06646524" w14:textId="77777777" w:rsidR="00293B19" w:rsidRPr="009028B3"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214C9FDE" w14:textId="17D88FC1" w:rsidR="00293B19"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6A0F8E3E" w14:textId="3273826E"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145F81DE" w14:textId="4826CE30"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13C0F4B0" w14:textId="7019F6E0"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2F20E9F6" w14:textId="780DFF46"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4C070941" w14:textId="72CB449C"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7B13F8EC" w14:textId="21751869"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24363CC1" w14:textId="1987A22C" w:rsidR="00FF6E91"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0365375F" w14:textId="77777777" w:rsidR="00FF6E91" w:rsidRPr="009028B3" w:rsidRDefault="00FF6E91"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2967BB06" w14:textId="77777777" w:rsidR="00293B19" w:rsidRPr="009028B3"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1666407B" w14:textId="77777777" w:rsidR="00293B19" w:rsidRPr="009028B3"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411E70CC" w14:textId="7D50551E" w:rsidR="00ED4F8D"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lastRenderedPageBreak/>
        <w:t>Таблица распределения времени для сервировки и подачи блюд</w:t>
      </w:r>
    </w:p>
    <w:p w14:paraId="0D3355F5" w14:textId="51CF5319" w:rsidR="00C438E9" w:rsidRDefault="00C438E9" w:rsidP="00C438E9">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C438E9">
        <w:rPr>
          <w:rFonts w:ascii="Times New Roman" w:eastAsia="Times New Roman" w:hAnsi="Times New Roman" w:cs="Times New Roman"/>
          <w:b/>
          <w:sz w:val="28"/>
          <w:szCs w:val="28"/>
          <w:lang w:eastAsia="ru-RU" w:bidi="en-US"/>
        </w:rPr>
        <w:t>модулей А, Б, В</w:t>
      </w:r>
      <w:r>
        <w:rPr>
          <w:rFonts w:ascii="Times New Roman" w:eastAsia="Times New Roman" w:hAnsi="Times New Roman" w:cs="Times New Roman"/>
          <w:b/>
          <w:sz w:val="28"/>
          <w:szCs w:val="28"/>
          <w:lang w:eastAsia="ru-RU" w:bidi="en-US"/>
        </w:rPr>
        <w:t>– 4 часа 30 минут</w:t>
      </w:r>
    </w:p>
    <w:p w14:paraId="19B3CF36" w14:textId="77777777" w:rsidR="00C438E9" w:rsidRPr="00C438E9" w:rsidRDefault="00C438E9" w:rsidP="00C438E9">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3052"/>
        <w:gridCol w:w="3051"/>
        <w:gridCol w:w="3526"/>
      </w:tblGrid>
      <w:tr w:rsidR="00293B19" w:rsidRPr="009028B3" w14:paraId="329E6AA7" w14:textId="77777777" w:rsidTr="00C438E9">
        <w:tc>
          <w:tcPr>
            <w:tcW w:w="3052" w:type="dxa"/>
            <w:vMerge w:val="restart"/>
            <w:shd w:val="clear" w:color="auto" w:fill="BDD6EE"/>
          </w:tcPr>
          <w:p w14:paraId="77572B3A" w14:textId="29B494A7" w:rsidR="00293B19" w:rsidRPr="009028B3" w:rsidRDefault="005035EF" w:rsidP="006B2ADC">
            <w:pPr>
              <w:jc w:val="center"/>
              <w:rPr>
                <w:rFonts w:ascii="Times New Roman" w:eastAsia="Calibri" w:hAnsi="Times New Roman" w:cs="Times New Roman"/>
                <w:b/>
                <w:sz w:val="28"/>
                <w:szCs w:val="28"/>
                <w:lang w:val="en-US"/>
              </w:rPr>
            </w:pPr>
            <w:r w:rsidRPr="005035EF">
              <w:rPr>
                <w:rFonts w:ascii="Times New Roman" w:eastAsia="Calibri" w:hAnsi="Times New Roman" w:cs="Times New Roman"/>
                <w:b/>
                <w:sz w:val="28"/>
                <w:szCs w:val="28"/>
              </w:rPr>
              <w:t>Горячая закуска - Мясной пирог</w:t>
            </w:r>
          </w:p>
        </w:tc>
        <w:tc>
          <w:tcPr>
            <w:tcW w:w="3051" w:type="dxa"/>
            <w:shd w:val="clear" w:color="auto" w:fill="DEEAF6"/>
          </w:tcPr>
          <w:p w14:paraId="662235AC" w14:textId="77777777" w:rsidR="00293B19" w:rsidRPr="009028B3" w:rsidRDefault="00293B19" w:rsidP="006B2ADC">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4971ED03" w14:textId="2487CC7B" w:rsidR="00293B19" w:rsidRPr="009028B3" w:rsidRDefault="00293B19" w:rsidP="006B2ADC">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293B19" w:rsidRPr="009028B3" w14:paraId="54FD5F40" w14:textId="77777777" w:rsidTr="00C438E9">
        <w:tc>
          <w:tcPr>
            <w:tcW w:w="3052" w:type="dxa"/>
            <w:vMerge/>
            <w:shd w:val="clear" w:color="auto" w:fill="BDD6EE"/>
          </w:tcPr>
          <w:p w14:paraId="026E44FD"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5B5959DA"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0DD8E607" w14:textId="474EE951" w:rsidR="00293B19" w:rsidRPr="009028B3" w:rsidRDefault="00293B19"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6810A6">
              <w:rPr>
                <w:rFonts w:ascii="Times New Roman" w:eastAsia="Calibri" w:hAnsi="Times New Roman" w:cs="Times New Roman"/>
                <w:sz w:val="28"/>
                <w:szCs w:val="28"/>
              </w:rPr>
              <w:t>20</w:t>
            </w:r>
          </w:p>
        </w:tc>
      </w:tr>
      <w:tr w:rsidR="00293B19" w:rsidRPr="009028B3" w14:paraId="1D2682CD" w14:textId="77777777" w:rsidTr="00C438E9">
        <w:tc>
          <w:tcPr>
            <w:tcW w:w="3052" w:type="dxa"/>
            <w:vMerge/>
            <w:shd w:val="clear" w:color="auto" w:fill="BDD6EE"/>
          </w:tcPr>
          <w:p w14:paraId="173C09BF"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754EA2A6"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4C2B855" w14:textId="043B4B88"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293B19" w:rsidRPr="009028B3" w14:paraId="46A231CF" w14:textId="77777777" w:rsidTr="00C438E9">
        <w:tc>
          <w:tcPr>
            <w:tcW w:w="3052" w:type="dxa"/>
            <w:vMerge/>
            <w:shd w:val="clear" w:color="auto" w:fill="BDD6EE"/>
          </w:tcPr>
          <w:p w14:paraId="6974B7DB"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3DBE2E0A"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43F91B89" w14:textId="527D1047"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35</w:t>
            </w:r>
          </w:p>
        </w:tc>
      </w:tr>
      <w:tr w:rsidR="00293B19" w:rsidRPr="009028B3" w14:paraId="77DA37F5" w14:textId="77777777" w:rsidTr="00C438E9">
        <w:tc>
          <w:tcPr>
            <w:tcW w:w="3052" w:type="dxa"/>
            <w:vMerge/>
            <w:shd w:val="clear" w:color="auto" w:fill="BDD6EE"/>
          </w:tcPr>
          <w:p w14:paraId="575DA046"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3DDA819C"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02AB11E5" w14:textId="60695174"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5 -12:</w:t>
            </w:r>
            <w:r w:rsidR="001F781A">
              <w:rPr>
                <w:rFonts w:ascii="Times New Roman" w:eastAsia="Calibri" w:hAnsi="Times New Roman" w:cs="Times New Roman"/>
                <w:sz w:val="28"/>
                <w:szCs w:val="28"/>
              </w:rPr>
              <w:t>40</w:t>
            </w:r>
          </w:p>
        </w:tc>
      </w:tr>
      <w:tr w:rsidR="00293B19" w:rsidRPr="009028B3" w14:paraId="2FD0B9A0" w14:textId="77777777" w:rsidTr="00C438E9">
        <w:tc>
          <w:tcPr>
            <w:tcW w:w="3052" w:type="dxa"/>
            <w:vMerge/>
            <w:tcBorders>
              <w:bottom w:val="single" w:sz="4" w:space="0" w:color="auto"/>
            </w:tcBorders>
            <w:shd w:val="clear" w:color="auto" w:fill="BDD6EE"/>
          </w:tcPr>
          <w:p w14:paraId="09A1B3F0"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1B80A108" w14:textId="77777777" w:rsidR="00293B19" w:rsidRPr="009028B3" w:rsidRDefault="00293B19" w:rsidP="006B2ADC">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30AE7524" w14:textId="58642934" w:rsidR="00293B19" w:rsidRPr="009028B3" w:rsidRDefault="00293B19" w:rsidP="006B2ADC">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1F781A">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293B19" w:rsidRPr="009028B3" w14:paraId="7514BF6D" w14:textId="77777777" w:rsidTr="00C438E9">
        <w:tc>
          <w:tcPr>
            <w:tcW w:w="3052" w:type="dxa"/>
            <w:tcBorders>
              <w:bottom w:val="nil"/>
            </w:tcBorders>
            <w:shd w:val="clear" w:color="auto" w:fill="BDD6EE"/>
          </w:tcPr>
          <w:p w14:paraId="756DF6E7" w14:textId="02FE3FB8" w:rsidR="00293B19" w:rsidRPr="009028B3" w:rsidRDefault="005035EF" w:rsidP="006B2ADC">
            <w:pPr>
              <w:jc w:val="center"/>
              <w:rPr>
                <w:rFonts w:ascii="Times New Roman" w:eastAsia="Calibri" w:hAnsi="Times New Roman" w:cs="Times New Roman"/>
                <w:b/>
                <w:sz w:val="28"/>
                <w:szCs w:val="28"/>
              </w:rPr>
            </w:pPr>
            <w:r w:rsidRPr="005035EF">
              <w:rPr>
                <w:rFonts w:ascii="Times New Roman" w:eastAsia="Calibri" w:hAnsi="Times New Roman" w:cs="Times New Roman"/>
                <w:b/>
                <w:sz w:val="28"/>
                <w:szCs w:val="28"/>
              </w:rPr>
              <w:t>Суп - Борщ с пампушками</w:t>
            </w:r>
          </w:p>
        </w:tc>
        <w:tc>
          <w:tcPr>
            <w:tcW w:w="3051" w:type="dxa"/>
            <w:shd w:val="clear" w:color="auto" w:fill="DEEAF6"/>
          </w:tcPr>
          <w:p w14:paraId="16A5FC93" w14:textId="77777777" w:rsidR="00293B19" w:rsidRPr="009028B3" w:rsidRDefault="00293B19" w:rsidP="006B2ADC">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78D7423B" w14:textId="121AFB5A" w:rsidR="00293B19" w:rsidRPr="009028B3" w:rsidRDefault="00293B19" w:rsidP="006B2ADC">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293B19" w:rsidRPr="009028B3" w14:paraId="08260500" w14:textId="77777777" w:rsidTr="00C438E9">
        <w:tc>
          <w:tcPr>
            <w:tcW w:w="3052" w:type="dxa"/>
            <w:tcBorders>
              <w:top w:val="nil"/>
              <w:bottom w:val="nil"/>
            </w:tcBorders>
            <w:shd w:val="clear" w:color="auto" w:fill="BDD6EE"/>
          </w:tcPr>
          <w:p w14:paraId="3800AB50"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0CB8F980"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2F486A62" w14:textId="0FB270ED" w:rsidR="00293B19" w:rsidRPr="009028B3" w:rsidRDefault="00293B19"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6810A6">
              <w:rPr>
                <w:rFonts w:ascii="Times New Roman" w:eastAsia="Calibri" w:hAnsi="Times New Roman" w:cs="Times New Roman"/>
                <w:sz w:val="28"/>
                <w:szCs w:val="28"/>
              </w:rPr>
              <w:t>50</w:t>
            </w:r>
          </w:p>
        </w:tc>
      </w:tr>
      <w:tr w:rsidR="00293B19" w:rsidRPr="009028B3" w14:paraId="1A95C339" w14:textId="77777777" w:rsidTr="00C438E9">
        <w:tc>
          <w:tcPr>
            <w:tcW w:w="3052" w:type="dxa"/>
            <w:tcBorders>
              <w:top w:val="nil"/>
              <w:bottom w:val="nil"/>
            </w:tcBorders>
            <w:shd w:val="clear" w:color="auto" w:fill="BDD6EE"/>
          </w:tcPr>
          <w:p w14:paraId="359A8AD8"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04CD6301"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565BCB5E" w14:textId="7F57919F"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1F781A">
              <w:rPr>
                <w:rFonts w:ascii="Times New Roman" w:eastAsia="Calibri" w:hAnsi="Times New Roman" w:cs="Times New Roman"/>
                <w:sz w:val="28"/>
                <w:szCs w:val="28"/>
              </w:rPr>
              <w:t>5</w:t>
            </w:r>
            <w:r w:rsidRPr="009028B3">
              <w:rPr>
                <w:rFonts w:ascii="Times New Roman" w:eastAsia="Calibri" w:hAnsi="Times New Roman" w:cs="Times New Roman"/>
                <w:sz w:val="28"/>
                <w:szCs w:val="28"/>
              </w:rPr>
              <w:t>5</w:t>
            </w:r>
          </w:p>
        </w:tc>
      </w:tr>
      <w:tr w:rsidR="00293B19" w:rsidRPr="009028B3" w14:paraId="21B5FBC0" w14:textId="77777777" w:rsidTr="00C438E9">
        <w:tc>
          <w:tcPr>
            <w:tcW w:w="3052" w:type="dxa"/>
            <w:tcBorders>
              <w:top w:val="nil"/>
              <w:bottom w:val="nil"/>
            </w:tcBorders>
            <w:shd w:val="clear" w:color="auto" w:fill="BDD6EE"/>
          </w:tcPr>
          <w:p w14:paraId="7E6F0EA9"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05926900"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5CD2E55D" w14:textId="2450A760"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293B19" w:rsidRPr="009028B3" w14:paraId="6528E9DB" w14:textId="77777777" w:rsidTr="00C438E9">
        <w:tc>
          <w:tcPr>
            <w:tcW w:w="3052" w:type="dxa"/>
            <w:tcBorders>
              <w:top w:val="nil"/>
              <w:bottom w:val="nil"/>
            </w:tcBorders>
            <w:shd w:val="clear" w:color="auto" w:fill="BDD6EE"/>
          </w:tcPr>
          <w:p w14:paraId="5D87BBDB"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3B3EA8DC"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6DE0D3C4" w14:textId="57812E7F"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0</w:t>
            </w:r>
            <w:r w:rsidRPr="009028B3">
              <w:rPr>
                <w:rFonts w:ascii="Times New Roman" w:eastAsia="Calibri" w:hAnsi="Times New Roman" w:cs="Times New Roman"/>
                <w:sz w:val="28"/>
                <w:szCs w:val="28"/>
              </w:rPr>
              <w:t>5-1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1</w:t>
            </w:r>
            <w:r w:rsidRPr="009028B3">
              <w:rPr>
                <w:rFonts w:ascii="Times New Roman" w:eastAsia="Calibri" w:hAnsi="Times New Roman" w:cs="Times New Roman"/>
                <w:sz w:val="28"/>
                <w:szCs w:val="28"/>
              </w:rPr>
              <w:t>0</w:t>
            </w:r>
          </w:p>
        </w:tc>
      </w:tr>
      <w:tr w:rsidR="00293B19" w:rsidRPr="009028B3" w14:paraId="22A43A2A" w14:textId="77777777" w:rsidTr="00C438E9">
        <w:tc>
          <w:tcPr>
            <w:tcW w:w="3052" w:type="dxa"/>
            <w:tcBorders>
              <w:top w:val="nil"/>
              <w:bottom w:val="single" w:sz="4" w:space="0" w:color="auto"/>
            </w:tcBorders>
            <w:shd w:val="clear" w:color="auto" w:fill="BDD6EE"/>
          </w:tcPr>
          <w:p w14:paraId="6DA066E0"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3D9783EE" w14:textId="77777777" w:rsidR="00293B19" w:rsidRPr="009028B3" w:rsidRDefault="00293B19" w:rsidP="006B2ADC">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78AD124E" w14:textId="58B5B9CE" w:rsidR="00293B19" w:rsidRPr="009028B3" w:rsidRDefault="00293B19" w:rsidP="006B2ADC">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293B19" w:rsidRPr="009028B3" w14:paraId="67AA0AFF" w14:textId="77777777" w:rsidTr="00C438E9">
        <w:tc>
          <w:tcPr>
            <w:tcW w:w="3052" w:type="dxa"/>
            <w:tcBorders>
              <w:bottom w:val="nil"/>
            </w:tcBorders>
            <w:shd w:val="clear" w:color="auto" w:fill="BDD6EE"/>
          </w:tcPr>
          <w:p w14:paraId="1158329B" w14:textId="11004834" w:rsidR="00293B19" w:rsidRPr="009028B3" w:rsidRDefault="005035EF" w:rsidP="006B2ADC">
            <w:pPr>
              <w:jc w:val="center"/>
              <w:rPr>
                <w:rFonts w:ascii="Times New Roman" w:eastAsia="Calibri" w:hAnsi="Times New Roman" w:cs="Times New Roman"/>
                <w:b/>
                <w:sz w:val="28"/>
                <w:szCs w:val="28"/>
              </w:rPr>
            </w:pPr>
            <w:r w:rsidRPr="005035EF">
              <w:rPr>
                <w:rFonts w:ascii="Times New Roman" w:eastAsia="Calibri" w:hAnsi="Times New Roman" w:cs="Times New Roman"/>
                <w:b/>
                <w:sz w:val="28"/>
                <w:szCs w:val="28"/>
              </w:rPr>
              <w:t>Десерт - «Груша в вине»</w:t>
            </w:r>
          </w:p>
        </w:tc>
        <w:tc>
          <w:tcPr>
            <w:tcW w:w="3051" w:type="dxa"/>
            <w:shd w:val="clear" w:color="auto" w:fill="DEEAF6"/>
          </w:tcPr>
          <w:p w14:paraId="7F9A1383" w14:textId="77777777" w:rsidR="00293B19" w:rsidRPr="009028B3" w:rsidRDefault="00293B19" w:rsidP="006B2ADC">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4EB7310" w14:textId="503CA4C4" w:rsidR="00293B19" w:rsidRPr="009028B3" w:rsidRDefault="00293B19" w:rsidP="006B2ADC">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293B19" w:rsidRPr="009028B3" w14:paraId="7BA1C4FA" w14:textId="77777777" w:rsidTr="00C438E9">
        <w:tc>
          <w:tcPr>
            <w:tcW w:w="3052" w:type="dxa"/>
            <w:tcBorders>
              <w:top w:val="nil"/>
              <w:bottom w:val="nil"/>
            </w:tcBorders>
            <w:shd w:val="clear" w:color="auto" w:fill="BDD6EE"/>
          </w:tcPr>
          <w:p w14:paraId="0174BED8"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76CA0EA6"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40A100A0" w14:textId="5A62E36C" w:rsidR="00293B19" w:rsidRPr="009028B3" w:rsidRDefault="00293B19"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6810A6">
              <w:rPr>
                <w:rFonts w:ascii="Times New Roman" w:eastAsia="Calibri" w:hAnsi="Times New Roman" w:cs="Times New Roman"/>
                <w:sz w:val="28"/>
                <w:szCs w:val="28"/>
              </w:rPr>
              <w:t>20</w:t>
            </w:r>
          </w:p>
        </w:tc>
      </w:tr>
      <w:tr w:rsidR="00293B19" w:rsidRPr="009028B3" w14:paraId="7CFF4E54" w14:textId="77777777" w:rsidTr="00C438E9">
        <w:trPr>
          <w:trHeight w:val="366"/>
        </w:trPr>
        <w:tc>
          <w:tcPr>
            <w:tcW w:w="3052" w:type="dxa"/>
            <w:tcBorders>
              <w:top w:val="nil"/>
              <w:bottom w:val="nil"/>
            </w:tcBorders>
            <w:shd w:val="clear" w:color="auto" w:fill="BDD6EE"/>
          </w:tcPr>
          <w:p w14:paraId="080E9645"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32A79AD3"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2EB6E9C" w14:textId="6A626361"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293B19" w:rsidRPr="009028B3" w14:paraId="411E7382" w14:textId="77777777" w:rsidTr="00C438E9">
        <w:tc>
          <w:tcPr>
            <w:tcW w:w="3052" w:type="dxa"/>
            <w:tcBorders>
              <w:top w:val="nil"/>
              <w:bottom w:val="nil"/>
            </w:tcBorders>
            <w:shd w:val="clear" w:color="auto" w:fill="BDD6EE"/>
          </w:tcPr>
          <w:p w14:paraId="696CEFCA"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1337FB37"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5AD36DC" w14:textId="0D8CB19C"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293B19" w:rsidRPr="009028B3" w14:paraId="766F1258" w14:textId="77777777" w:rsidTr="00C438E9">
        <w:tc>
          <w:tcPr>
            <w:tcW w:w="3052" w:type="dxa"/>
            <w:tcBorders>
              <w:top w:val="nil"/>
              <w:bottom w:val="nil"/>
            </w:tcBorders>
            <w:shd w:val="clear" w:color="auto" w:fill="BDD6EE"/>
          </w:tcPr>
          <w:p w14:paraId="4842170C"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2A7AF284" w14:textId="77777777" w:rsidR="00293B19" w:rsidRPr="009028B3" w:rsidRDefault="00293B19" w:rsidP="006B2ADC">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49B66C8C" w14:textId="26A40EFC" w:rsidR="00293B19" w:rsidRPr="009028B3" w:rsidRDefault="00293B19" w:rsidP="006B2ADC">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5-13:</w:t>
            </w:r>
            <w:r w:rsidR="001F781A">
              <w:rPr>
                <w:rFonts w:ascii="Times New Roman" w:eastAsia="Calibri" w:hAnsi="Times New Roman" w:cs="Times New Roman"/>
                <w:sz w:val="28"/>
                <w:szCs w:val="28"/>
              </w:rPr>
              <w:t>4</w:t>
            </w:r>
            <w:r w:rsidRPr="009028B3">
              <w:rPr>
                <w:rFonts w:ascii="Times New Roman" w:eastAsia="Calibri" w:hAnsi="Times New Roman" w:cs="Times New Roman"/>
                <w:sz w:val="28"/>
                <w:szCs w:val="28"/>
              </w:rPr>
              <w:t>0</w:t>
            </w:r>
          </w:p>
        </w:tc>
      </w:tr>
      <w:tr w:rsidR="00293B19" w:rsidRPr="009028B3" w14:paraId="4A6B77F4" w14:textId="77777777" w:rsidTr="00C438E9">
        <w:tc>
          <w:tcPr>
            <w:tcW w:w="3052" w:type="dxa"/>
            <w:tcBorders>
              <w:top w:val="nil"/>
              <w:bottom w:val="single" w:sz="4" w:space="0" w:color="auto"/>
            </w:tcBorders>
            <w:shd w:val="clear" w:color="auto" w:fill="BDD6EE"/>
          </w:tcPr>
          <w:p w14:paraId="1E1FB1DB" w14:textId="77777777" w:rsidR="00293B19" w:rsidRPr="009028B3" w:rsidRDefault="00293B19" w:rsidP="006B2ADC">
            <w:pPr>
              <w:jc w:val="center"/>
              <w:rPr>
                <w:rFonts w:ascii="Times New Roman" w:eastAsia="Calibri" w:hAnsi="Times New Roman" w:cs="Times New Roman"/>
                <w:b/>
                <w:sz w:val="28"/>
                <w:szCs w:val="28"/>
              </w:rPr>
            </w:pPr>
          </w:p>
        </w:tc>
        <w:tc>
          <w:tcPr>
            <w:tcW w:w="3051" w:type="dxa"/>
            <w:shd w:val="clear" w:color="auto" w:fill="DEEAF6"/>
          </w:tcPr>
          <w:p w14:paraId="40F6EA03" w14:textId="77777777" w:rsidR="00293B19" w:rsidRPr="009028B3" w:rsidRDefault="00293B19" w:rsidP="006B2ADC">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B7C4B8E" w14:textId="655F40BE" w:rsidR="00293B19" w:rsidRPr="009028B3" w:rsidRDefault="00293B19" w:rsidP="006B2ADC">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1F781A">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bl>
    <w:p w14:paraId="52C92D37" w14:textId="7507D7AC" w:rsidR="00ED4F8D" w:rsidRDefault="00ED4F8D"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48E9E5F5" w14:textId="52875762"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2D302591" w14:textId="656AEE71"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524A421C" w14:textId="1DBA12A7"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066A4CFD" w14:textId="201EEE82"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5DB0AF6A" w14:textId="38DCE9BD"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0DFFB7F4" w14:textId="0B2DCBA7"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76EA86C7" w14:textId="2F37575A"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791EE1B9" w14:textId="77777777" w:rsidR="00C438E9"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462EB33D" w14:textId="77777777" w:rsidR="00C438E9" w:rsidRDefault="00C438E9" w:rsidP="00C438E9">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lastRenderedPageBreak/>
        <w:t>Таблица распределения времени для сервировки и подачи блюд</w:t>
      </w:r>
    </w:p>
    <w:p w14:paraId="089F13D7" w14:textId="58B16D59" w:rsidR="00C438E9" w:rsidRDefault="00C438E9" w:rsidP="00C438E9">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C438E9">
        <w:rPr>
          <w:rFonts w:ascii="Times New Roman" w:eastAsia="Times New Roman" w:hAnsi="Times New Roman" w:cs="Times New Roman"/>
          <w:b/>
          <w:sz w:val="28"/>
          <w:szCs w:val="28"/>
          <w:lang w:eastAsia="ru-RU" w:bidi="en-US"/>
        </w:rPr>
        <w:t xml:space="preserve">модулей </w:t>
      </w:r>
      <w:r>
        <w:rPr>
          <w:rFonts w:ascii="Times New Roman" w:eastAsia="Times New Roman" w:hAnsi="Times New Roman" w:cs="Times New Roman"/>
          <w:b/>
          <w:sz w:val="28"/>
          <w:szCs w:val="28"/>
          <w:lang w:eastAsia="ru-RU" w:bidi="en-US"/>
        </w:rPr>
        <w:t xml:space="preserve">Г, Д, Е – 4 часа </w:t>
      </w:r>
    </w:p>
    <w:p w14:paraId="59C8C910" w14:textId="77777777" w:rsidR="00C438E9" w:rsidRPr="00C438E9" w:rsidRDefault="00C438E9" w:rsidP="00C438E9">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3052"/>
        <w:gridCol w:w="3051"/>
        <w:gridCol w:w="3526"/>
      </w:tblGrid>
      <w:tr w:rsidR="00C438E9" w:rsidRPr="009028B3" w14:paraId="0557557C" w14:textId="77777777" w:rsidTr="0033341E">
        <w:tc>
          <w:tcPr>
            <w:tcW w:w="3052" w:type="dxa"/>
            <w:vMerge w:val="restart"/>
            <w:shd w:val="clear" w:color="auto" w:fill="BDD6EE"/>
          </w:tcPr>
          <w:p w14:paraId="06D6603B" w14:textId="01F913C6" w:rsidR="00C438E9" w:rsidRPr="00C438E9" w:rsidRDefault="00C438E9" w:rsidP="0033341E">
            <w:pPr>
              <w:jc w:val="center"/>
              <w:rPr>
                <w:rFonts w:ascii="Times New Roman" w:eastAsia="Calibri" w:hAnsi="Times New Roman" w:cs="Times New Roman"/>
                <w:b/>
                <w:sz w:val="28"/>
                <w:szCs w:val="28"/>
              </w:rPr>
            </w:pPr>
            <w:r w:rsidRPr="00C438E9">
              <w:rPr>
                <w:rFonts w:ascii="Times New Roman" w:eastAsia="Calibri" w:hAnsi="Times New Roman" w:cs="Times New Roman"/>
                <w:b/>
                <w:sz w:val="28"/>
                <w:szCs w:val="28"/>
              </w:rPr>
              <w:t>Холодная закуска - Вафли с гарниром из грибов</w:t>
            </w:r>
          </w:p>
        </w:tc>
        <w:tc>
          <w:tcPr>
            <w:tcW w:w="3051" w:type="dxa"/>
            <w:shd w:val="clear" w:color="auto" w:fill="DEEAF6"/>
          </w:tcPr>
          <w:p w14:paraId="69365CBF" w14:textId="77777777" w:rsidR="00C438E9" w:rsidRPr="009028B3" w:rsidRDefault="00C438E9" w:rsidP="003334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6590F6C2" w14:textId="03746083" w:rsidR="00C438E9" w:rsidRPr="009028B3" w:rsidRDefault="00C438E9" w:rsidP="006003F0">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6003F0">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C438E9" w:rsidRPr="009028B3" w14:paraId="01BC02D0" w14:textId="77777777" w:rsidTr="0033341E">
        <w:tc>
          <w:tcPr>
            <w:tcW w:w="3052" w:type="dxa"/>
            <w:vMerge/>
            <w:shd w:val="clear" w:color="auto" w:fill="BDD6EE"/>
          </w:tcPr>
          <w:p w14:paraId="027723D5"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2FA6552E"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1B1EA566" w14:textId="50374F9C"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003F0">
              <w:rPr>
                <w:rFonts w:ascii="Times New Roman" w:eastAsia="Calibri" w:hAnsi="Times New Roman" w:cs="Times New Roman"/>
                <w:sz w:val="28"/>
                <w:szCs w:val="28"/>
              </w:rPr>
              <w:t>1</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50</w:t>
            </w:r>
          </w:p>
        </w:tc>
      </w:tr>
      <w:tr w:rsidR="00C438E9" w:rsidRPr="009028B3" w14:paraId="3A3457D2" w14:textId="77777777" w:rsidTr="0033341E">
        <w:tc>
          <w:tcPr>
            <w:tcW w:w="3052" w:type="dxa"/>
            <w:vMerge/>
            <w:shd w:val="clear" w:color="auto" w:fill="BDD6EE"/>
          </w:tcPr>
          <w:p w14:paraId="24C4A75A"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2754ED9C"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002C2FD9" w14:textId="39640820"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003F0">
              <w:rPr>
                <w:rFonts w:ascii="Times New Roman" w:eastAsia="Calibri" w:hAnsi="Times New Roman" w:cs="Times New Roman"/>
                <w:sz w:val="28"/>
                <w:szCs w:val="28"/>
              </w:rPr>
              <w:t>1</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55</w:t>
            </w:r>
          </w:p>
        </w:tc>
      </w:tr>
      <w:tr w:rsidR="00C438E9" w:rsidRPr="009028B3" w14:paraId="306E7CD3" w14:textId="77777777" w:rsidTr="0033341E">
        <w:tc>
          <w:tcPr>
            <w:tcW w:w="3052" w:type="dxa"/>
            <w:vMerge/>
            <w:shd w:val="clear" w:color="auto" w:fill="BDD6EE"/>
          </w:tcPr>
          <w:p w14:paraId="0519F1C7"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4F5D2307"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4315A52D" w14:textId="385828CB"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6003F0">
              <w:rPr>
                <w:rFonts w:ascii="Times New Roman" w:eastAsia="Calibri" w:hAnsi="Times New Roman" w:cs="Times New Roman"/>
                <w:sz w:val="28"/>
                <w:szCs w:val="28"/>
              </w:rPr>
              <w:t>0</w:t>
            </w:r>
            <w:r>
              <w:rPr>
                <w:rFonts w:ascii="Times New Roman" w:eastAsia="Calibri" w:hAnsi="Times New Roman" w:cs="Times New Roman"/>
                <w:sz w:val="28"/>
                <w:szCs w:val="28"/>
              </w:rPr>
              <w:t>5</w:t>
            </w:r>
          </w:p>
        </w:tc>
      </w:tr>
      <w:tr w:rsidR="00C438E9" w:rsidRPr="009028B3" w14:paraId="1C19CF01" w14:textId="77777777" w:rsidTr="0033341E">
        <w:tc>
          <w:tcPr>
            <w:tcW w:w="3052" w:type="dxa"/>
            <w:vMerge/>
            <w:shd w:val="clear" w:color="auto" w:fill="BDD6EE"/>
          </w:tcPr>
          <w:p w14:paraId="19B77D73"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2F54739A"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55E3B815" w14:textId="51B68C79"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6003F0">
              <w:rPr>
                <w:rFonts w:ascii="Times New Roman" w:eastAsia="Calibri" w:hAnsi="Times New Roman" w:cs="Times New Roman"/>
                <w:sz w:val="28"/>
                <w:szCs w:val="28"/>
              </w:rPr>
              <w:t>0</w:t>
            </w:r>
            <w:r w:rsidRPr="009028B3">
              <w:rPr>
                <w:rFonts w:ascii="Times New Roman" w:eastAsia="Calibri" w:hAnsi="Times New Roman" w:cs="Times New Roman"/>
                <w:sz w:val="28"/>
                <w:szCs w:val="28"/>
              </w:rPr>
              <w:t>5 -12:</w:t>
            </w:r>
            <w:r w:rsidR="006003F0">
              <w:rPr>
                <w:rFonts w:ascii="Times New Roman" w:eastAsia="Calibri" w:hAnsi="Times New Roman" w:cs="Times New Roman"/>
                <w:sz w:val="28"/>
                <w:szCs w:val="28"/>
              </w:rPr>
              <w:t>10</w:t>
            </w:r>
          </w:p>
        </w:tc>
      </w:tr>
      <w:tr w:rsidR="00C438E9" w:rsidRPr="009028B3" w14:paraId="751F6EF8" w14:textId="77777777" w:rsidTr="0033341E">
        <w:tc>
          <w:tcPr>
            <w:tcW w:w="3052" w:type="dxa"/>
            <w:vMerge/>
            <w:tcBorders>
              <w:bottom w:val="single" w:sz="4" w:space="0" w:color="auto"/>
            </w:tcBorders>
            <w:shd w:val="clear" w:color="auto" w:fill="BDD6EE"/>
          </w:tcPr>
          <w:p w14:paraId="252716E2"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67A59472" w14:textId="77777777" w:rsidR="00C438E9" w:rsidRPr="009028B3" w:rsidRDefault="00C438E9" w:rsidP="003334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63CCA08" w14:textId="1A2C5617" w:rsidR="00C438E9" w:rsidRPr="009028B3" w:rsidRDefault="00C438E9" w:rsidP="006003F0">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sidR="006003F0">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C438E9" w:rsidRPr="009028B3" w14:paraId="061581A2" w14:textId="77777777" w:rsidTr="0033341E">
        <w:tc>
          <w:tcPr>
            <w:tcW w:w="3052" w:type="dxa"/>
            <w:tcBorders>
              <w:bottom w:val="nil"/>
            </w:tcBorders>
            <w:shd w:val="clear" w:color="auto" w:fill="BDD6EE"/>
          </w:tcPr>
          <w:p w14:paraId="51F106AB" w14:textId="611E6CBF" w:rsidR="00C438E9" w:rsidRPr="009028B3" w:rsidRDefault="00C438E9" w:rsidP="0033341E">
            <w:pPr>
              <w:jc w:val="center"/>
              <w:rPr>
                <w:rFonts w:ascii="Times New Roman" w:eastAsia="Calibri" w:hAnsi="Times New Roman" w:cs="Times New Roman"/>
                <w:b/>
                <w:sz w:val="28"/>
                <w:szCs w:val="28"/>
              </w:rPr>
            </w:pPr>
            <w:r w:rsidRPr="00C438E9">
              <w:rPr>
                <w:rFonts w:ascii="Times New Roman" w:eastAsia="Calibri" w:hAnsi="Times New Roman" w:cs="Times New Roman"/>
                <w:b/>
                <w:sz w:val="28"/>
                <w:szCs w:val="28"/>
              </w:rPr>
              <w:t>Региональное блюдо - Бузы(Позы, Буузы)</w:t>
            </w:r>
          </w:p>
        </w:tc>
        <w:tc>
          <w:tcPr>
            <w:tcW w:w="3051" w:type="dxa"/>
            <w:shd w:val="clear" w:color="auto" w:fill="DEEAF6"/>
          </w:tcPr>
          <w:p w14:paraId="2699C196" w14:textId="77777777" w:rsidR="00C438E9" w:rsidRPr="009028B3" w:rsidRDefault="00C438E9" w:rsidP="003334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73A46DCF" w14:textId="0D61FB13" w:rsidR="00C438E9" w:rsidRPr="009028B3" w:rsidRDefault="00C438E9" w:rsidP="006003F0">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6003F0">
              <w:rPr>
                <w:rFonts w:ascii="Times New Roman" w:eastAsia="Calibri" w:hAnsi="Times New Roman" w:cs="Times New Roman"/>
                <w:b/>
                <w:sz w:val="28"/>
                <w:szCs w:val="28"/>
              </w:rPr>
              <w:t>2</w:t>
            </w:r>
            <w:r w:rsidRPr="009028B3">
              <w:rPr>
                <w:rFonts w:ascii="Times New Roman" w:eastAsia="Calibri" w:hAnsi="Times New Roman" w:cs="Times New Roman"/>
                <w:b/>
                <w:sz w:val="28"/>
                <w:szCs w:val="28"/>
              </w:rPr>
              <w:t>:</w:t>
            </w:r>
            <w:r w:rsidR="006003F0">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C438E9" w:rsidRPr="009028B3" w14:paraId="051F6B4E" w14:textId="77777777" w:rsidTr="0033341E">
        <w:tc>
          <w:tcPr>
            <w:tcW w:w="3052" w:type="dxa"/>
            <w:tcBorders>
              <w:top w:val="nil"/>
              <w:bottom w:val="nil"/>
            </w:tcBorders>
            <w:shd w:val="clear" w:color="auto" w:fill="BDD6EE"/>
          </w:tcPr>
          <w:p w14:paraId="021AD8D4"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5AFD009A"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370CE7A5" w14:textId="1BB95B9D"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6003F0">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C438E9" w:rsidRPr="009028B3" w14:paraId="3CB28C0A" w14:textId="77777777" w:rsidTr="0033341E">
        <w:tc>
          <w:tcPr>
            <w:tcW w:w="3052" w:type="dxa"/>
            <w:tcBorders>
              <w:top w:val="nil"/>
              <w:bottom w:val="nil"/>
            </w:tcBorders>
            <w:shd w:val="clear" w:color="auto" w:fill="BDD6EE"/>
          </w:tcPr>
          <w:p w14:paraId="216431F4"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1BDD3456"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102D80CA" w14:textId="0300843D"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sidR="006003F0">
              <w:rPr>
                <w:rFonts w:ascii="Times New Roman" w:eastAsia="Calibri" w:hAnsi="Times New Roman" w:cs="Times New Roman"/>
                <w:sz w:val="28"/>
                <w:szCs w:val="28"/>
              </w:rPr>
              <w:t>30</w:t>
            </w:r>
          </w:p>
        </w:tc>
      </w:tr>
      <w:tr w:rsidR="00C438E9" w:rsidRPr="009028B3" w14:paraId="4700DCC5" w14:textId="77777777" w:rsidTr="0033341E">
        <w:tc>
          <w:tcPr>
            <w:tcW w:w="3052" w:type="dxa"/>
            <w:tcBorders>
              <w:top w:val="nil"/>
              <w:bottom w:val="nil"/>
            </w:tcBorders>
            <w:shd w:val="clear" w:color="auto" w:fill="BDD6EE"/>
          </w:tcPr>
          <w:p w14:paraId="28B3407D"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7FBDC19D"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2DB9ABCF" w14:textId="4861009B"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003F0">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C438E9" w:rsidRPr="009028B3" w14:paraId="35A43307" w14:textId="77777777" w:rsidTr="0033341E">
        <w:tc>
          <w:tcPr>
            <w:tcW w:w="3052" w:type="dxa"/>
            <w:tcBorders>
              <w:top w:val="nil"/>
              <w:bottom w:val="nil"/>
            </w:tcBorders>
            <w:shd w:val="clear" w:color="auto" w:fill="BDD6EE"/>
          </w:tcPr>
          <w:p w14:paraId="072250BB"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4A7FBD45"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218CE7C5" w14:textId="13ABC16F"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003F0">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3</w:t>
            </w:r>
            <w:r w:rsidRPr="009028B3">
              <w:rPr>
                <w:rFonts w:ascii="Times New Roman" w:eastAsia="Calibri" w:hAnsi="Times New Roman" w:cs="Times New Roman"/>
                <w:sz w:val="28"/>
                <w:szCs w:val="28"/>
              </w:rPr>
              <w:t>5-1</w:t>
            </w:r>
            <w:r w:rsidR="006003F0">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40</w:t>
            </w:r>
          </w:p>
        </w:tc>
      </w:tr>
      <w:tr w:rsidR="00C438E9" w:rsidRPr="009028B3" w14:paraId="32614A59" w14:textId="77777777" w:rsidTr="0033341E">
        <w:tc>
          <w:tcPr>
            <w:tcW w:w="3052" w:type="dxa"/>
            <w:tcBorders>
              <w:top w:val="nil"/>
              <w:bottom w:val="single" w:sz="4" w:space="0" w:color="auto"/>
            </w:tcBorders>
            <w:shd w:val="clear" w:color="auto" w:fill="BDD6EE"/>
          </w:tcPr>
          <w:p w14:paraId="774671CD"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6488B2A4" w14:textId="77777777" w:rsidR="00C438E9" w:rsidRPr="009028B3" w:rsidRDefault="00C438E9" w:rsidP="003334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6B3A3071" w14:textId="504D50B9" w:rsidR="00C438E9" w:rsidRPr="009028B3" w:rsidRDefault="00C438E9" w:rsidP="006003F0">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6003F0">
              <w:rPr>
                <w:rFonts w:ascii="Times New Roman" w:eastAsia="Calibri" w:hAnsi="Times New Roman" w:cs="Times New Roman"/>
                <w:b/>
                <w:sz w:val="28"/>
                <w:szCs w:val="28"/>
              </w:rPr>
              <w:t>2</w:t>
            </w:r>
            <w:r w:rsidRPr="009028B3">
              <w:rPr>
                <w:rFonts w:ascii="Times New Roman" w:eastAsia="Calibri" w:hAnsi="Times New Roman" w:cs="Times New Roman"/>
                <w:b/>
                <w:sz w:val="28"/>
                <w:szCs w:val="28"/>
              </w:rPr>
              <w:t>:</w:t>
            </w:r>
            <w:r w:rsidR="006003F0">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C438E9" w:rsidRPr="009028B3" w14:paraId="567B81E3" w14:textId="77777777" w:rsidTr="0033341E">
        <w:tc>
          <w:tcPr>
            <w:tcW w:w="3052" w:type="dxa"/>
            <w:tcBorders>
              <w:bottom w:val="nil"/>
            </w:tcBorders>
            <w:shd w:val="clear" w:color="auto" w:fill="BDD6EE"/>
          </w:tcPr>
          <w:p w14:paraId="596E165E" w14:textId="02D1F4A4" w:rsidR="00C438E9" w:rsidRPr="009028B3" w:rsidRDefault="00C438E9" w:rsidP="0033341E">
            <w:pPr>
              <w:jc w:val="center"/>
              <w:rPr>
                <w:rFonts w:ascii="Times New Roman" w:eastAsia="Calibri" w:hAnsi="Times New Roman" w:cs="Times New Roman"/>
                <w:b/>
                <w:sz w:val="28"/>
                <w:szCs w:val="28"/>
              </w:rPr>
            </w:pPr>
            <w:r w:rsidRPr="00C438E9">
              <w:rPr>
                <w:rFonts w:ascii="Times New Roman" w:eastAsia="Calibri" w:hAnsi="Times New Roman" w:cs="Times New Roman"/>
                <w:b/>
                <w:sz w:val="28"/>
                <w:szCs w:val="28"/>
              </w:rPr>
              <w:t>Горячее блюдо - Котлета по-киевски</w:t>
            </w:r>
          </w:p>
        </w:tc>
        <w:tc>
          <w:tcPr>
            <w:tcW w:w="3051" w:type="dxa"/>
            <w:shd w:val="clear" w:color="auto" w:fill="DEEAF6"/>
          </w:tcPr>
          <w:p w14:paraId="6F5CEC69" w14:textId="77777777" w:rsidR="00C438E9" w:rsidRPr="009028B3" w:rsidRDefault="00C438E9" w:rsidP="003334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AE6774C" w14:textId="6B4F8A2C" w:rsidR="00C438E9" w:rsidRPr="009028B3" w:rsidRDefault="00C438E9" w:rsidP="006003F0">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6003F0">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C438E9" w:rsidRPr="009028B3" w14:paraId="3BA1EA14" w14:textId="77777777" w:rsidTr="0033341E">
        <w:tc>
          <w:tcPr>
            <w:tcW w:w="3052" w:type="dxa"/>
            <w:tcBorders>
              <w:top w:val="nil"/>
              <w:bottom w:val="nil"/>
            </w:tcBorders>
            <w:shd w:val="clear" w:color="auto" w:fill="BDD6EE"/>
          </w:tcPr>
          <w:p w14:paraId="5B32D527"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48282464"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4708E765" w14:textId="55C0DBC1" w:rsidR="00C438E9" w:rsidRPr="009028B3" w:rsidRDefault="00C438E9"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810A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50</w:t>
            </w:r>
          </w:p>
        </w:tc>
      </w:tr>
      <w:tr w:rsidR="00C438E9" w:rsidRPr="009028B3" w14:paraId="4A06A746" w14:textId="77777777" w:rsidTr="0033341E">
        <w:trPr>
          <w:trHeight w:val="366"/>
        </w:trPr>
        <w:tc>
          <w:tcPr>
            <w:tcW w:w="3052" w:type="dxa"/>
            <w:tcBorders>
              <w:top w:val="nil"/>
              <w:bottom w:val="nil"/>
            </w:tcBorders>
            <w:shd w:val="clear" w:color="auto" w:fill="BDD6EE"/>
          </w:tcPr>
          <w:p w14:paraId="4D9DD9AE"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3BB4CEF0"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2273A827" w14:textId="30D6C61E" w:rsidR="00C438E9" w:rsidRPr="009028B3" w:rsidRDefault="00C438E9"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810A6">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sidR="006810A6">
              <w:rPr>
                <w:rFonts w:ascii="Times New Roman" w:eastAsia="Calibri" w:hAnsi="Times New Roman" w:cs="Times New Roman"/>
                <w:sz w:val="28"/>
                <w:szCs w:val="28"/>
              </w:rPr>
              <w:t>55</w:t>
            </w:r>
          </w:p>
        </w:tc>
      </w:tr>
      <w:tr w:rsidR="00C438E9" w:rsidRPr="009028B3" w14:paraId="3CD985F4" w14:textId="77777777" w:rsidTr="0033341E">
        <w:tc>
          <w:tcPr>
            <w:tcW w:w="3052" w:type="dxa"/>
            <w:tcBorders>
              <w:top w:val="nil"/>
              <w:bottom w:val="nil"/>
            </w:tcBorders>
            <w:shd w:val="clear" w:color="auto" w:fill="BDD6EE"/>
          </w:tcPr>
          <w:p w14:paraId="7C4C10BA"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0D2AA9C8"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38C01B06" w14:textId="68A6D5F7"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6003F0">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sidR="006003F0">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C438E9" w:rsidRPr="009028B3" w14:paraId="0F974922" w14:textId="77777777" w:rsidTr="0033341E">
        <w:tc>
          <w:tcPr>
            <w:tcW w:w="3052" w:type="dxa"/>
            <w:tcBorders>
              <w:top w:val="nil"/>
              <w:bottom w:val="nil"/>
            </w:tcBorders>
            <w:shd w:val="clear" w:color="auto" w:fill="BDD6EE"/>
          </w:tcPr>
          <w:p w14:paraId="7FF4B422"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69AF7C07" w14:textId="77777777" w:rsidR="00C438E9" w:rsidRPr="009028B3" w:rsidRDefault="00C438E9" w:rsidP="003334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0C36062B" w14:textId="58A5ECBE" w:rsidR="00C438E9" w:rsidRPr="009028B3" w:rsidRDefault="00C438E9" w:rsidP="006003F0">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sidR="006003F0">
              <w:rPr>
                <w:rFonts w:ascii="Times New Roman" w:eastAsia="Calibri" w:hAnsi="Times New Roman" w:cs="Times New Roman"/>
                <w:sz w:val="28"/>
                <w:szCs w:val="28"/>
              </w:rPr>
              <w:t>05</w:t>
            </w:r>
            <w:r w:rsidRPr="009028B3">
              <w:rPr>
                <w:rFonts w:ascii="Times New Roman" w:eastAsia="Calibri" w:hAnsi="Times New Roman" w:cs="Times New Roman"/>
                <w:sz w:val="28"/>
                <w:szCs w:val="28"/>
              </w:rPr>
              <w:t>-13:</w:t>
            </w:r>
            <w:r w:rsidR="006003F0">
              <w:rPr>
                <w:rFonts w:ascii="Times New Roman" w:eastAsia="Calibri" w:hAnsi="Times New Roman" w:cs="Times New Roman"/>
                <w:sz w:val="28"/>
                <w:szCs w:val="28"/>
              </w:rPr>
              <w:t>10</w:t>
            </w:r>
          </w:p>
        </w:tc>
      </w:tr>
      <w:tr w:rsidR="00C438E9" w:rsidRPr="009028B3" w14:paraId="135E511C" w14:textId="77777777" w:rsidTr="0033341E">
        <w:tc>
          <w:tcPr>
            <w:tcW w:w="3052" w:type="dxa"/>
            <w:tcBorders>
              <w:top w:val="nil"/>
              <w:bottom w:val="single" w:sz="4" w:space="0" w:color="auto"/>
            </w:tcBorders>
            <w:shd w:val="clear" w:color="auto" w:fill="BDD6EE"/>
          </w:tcPr>
          <w:p w14:paraId="39DD68F4" w14:textId="77777777" w:rsidR="00C438E9" w:rsidRPr="009028B3" w:rsidRDefault="00C438E9" w:rsidP="0033341E">
            <w:pPr>
              <w:jc w:val="center"/>
              <w:rPr>
                <w:rFonts w:ascii="Times New Roman" w:eastAsia="Calibri" w:hAnsi="Times New Roman" w:cs="Times New Roman"/>
                <w:b/>
                <w:sz w:val="28"/>
                <w:szCs w:val="28"/>
              </w:rPr>
            </w:pPr>
          </w:p>
        </w:tc>
        <w:tc>
          <w:tcPr>
            <w:tcW w:w="3051" w:type="dxa"/>
            <w:shd w:val="clear" w:color="auto" w:fill="DEEAF6"/>
          </w:tcPr>
          <w:p w14:paraId="7E103D0B" w14:textId="77777777" w:rsidR="00C438E9" w:rsidRPr="009028B3" w:rsidRDefault="00C438E9" w:rsidP="003334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002B81F" w14:textId="1970E04B" w:rsidR="00C438E9" w:rsidRPr="009028B3" w:rsidRDefault="00C438E9" w:rsidP="006003F0">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sidR="006003F0">
              <w:rPr>
                <w:rFonts w:ascii="Times New Roman" w:eastAsia="Calibri" w:hAnsi="Times New Roman" w:cs="Times New Roman"/>
                <w:b/>
                <w:sz w:val="28"/>
                <w:szCs w:val="28"/>
              </w:rPr>
              <w:t>10</w:t>
            </w:r>
          </w:p>
        </w:tc>
      </w:tr>
    </w:tbl>
    <w:p w14:paraId="0A27CBBD" w14:textId="77777777" w:rsidR="00C438E9" w:rsidRPr="009028B3" w:rsidRDefault="00C438E9"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72AFD157"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2160CF0B"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2AAD7FE5"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41DD5B11"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5D53DC3C"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07B2C954"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75703C4D"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4ED5ECD8" w14:textId="77777777"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30879BC5" w14:textId="4947495A"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lastRenderedPageBreak/>
        <w:t>Таблица распределения времени для сервировки и подачи блюд</w:t>
      </w:r>
    </w:p>
    <w:p w14:paraId="5D6FB2C0" w14:textId="07A8A0A3" w:rsidR="006003F0"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C438E9">
        <w:rPr>
          <w:rFonts w:ascii="Times New Roman" w:eastAsia="Times New Roman" w:hAnsi="Times New Roman" w:cs="Times New Roman"/>
          <w:b/>
          <w:sz w:val="28"/>
          <w:szCs w:val="28"/>
          <w:lang w:eastAsia="ru-RU" w:bidi="en-US"/>
        </w:rPr>
        <w:t xml:space="preserve">модулей </w:t>
      </w:r>
      <w:r>
        <w:rPr>
          <w:rFonts w:ascii="Times New Roman" w:eastAsia="Times New Roman" w:hAnsi="Times New Roman" w:cs="Times New Roman"/>
          <w:b/>
          <w:sz w:val="28"/>
          <w:szCs w:val="28"/>
          <w:lang w:eastAsia="ru-RU" w:bidi="en-US"/>
        </w:rPr>
        <w:t xml:space="preserve">Ж3, З3, Д – 4 часа </w:t>
      </w:r>
    </w:p>
    <w:p w14:paraId="212955F4" w14:textId="77777777" w:rsidR="006003F0" w:rsidRPr="00C438E9" w:rsidRDefault="006003F0" w:rsidP="006003F0">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9629" w:type="dxa"/>
        <w:tblLook w:val="04A0" w:firstRow="1" w:lastRow="0" w:firstColumn="1" w:lastColumn="0" w:noHBand="0" w:noVBand="1"/>
      </w:tblPr>
      <w:tblGrid>
        <w:gridCol w:w="3052"/>
        <w:gridCol w:w="3051"/>
        <w:gridCol w:w="3526"/>
      </w:tblGrid>
      <w:tr w:rsidR="006810A6" w:rsidRPr="009028B3" w14:paraId="3BAFF3DC" w14:textId="77777777" w:rsidTr="006810A6">
        <w:tc>
          <w:tcPr>
            <w:tcW w:w="3052" w:type="dxa"/>
            <w:vMerge w:val="restart"/>
            <w:shd w:val="clear" w:color="auto" w:fill="BDD6EE"/>
          </w:tcPr>
          <w:p w14:paraId="49D34230" w14:textId="115C6C70" w:rsidR="006810A6" w:rsidRPr="00C438E9" w:rsidRDefault="006810A6" w:rsidP="006810A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Х</w:t>
            </w:r>
            <w:r w:rsidRPr="006003F0">
              <w:rPr>
                <w:rFonts w:ascii="Times New Roman" w:eastAsia="Calibri" w:hAnsi="Times New Roman" w:cs="Times New Roman"/>
                <w:b/>
                <w:sz w:val="28"/>
                <w:szCs w:val="28"/>
              </w:rPr>
              <w:t>олодная закуска- овощи</w:t>
            </w:r>
          </w:p>
        </w:tc>
        <w:tc>
          <w:tcPr>
            <w:tcW w:w="3051" w:type="dxa"/>
            <w:shd w:val="clear" w:color="auto" w:fill="DEEAF6"/>
          </w:tcPr>
          <w:p w14:paraId="489F0F64" w14:textId="77777777" w:rsidR="006810A6" w:rsidRPr="009028B3" w:rsidRDefault="006810A6" w:rsidP="006810A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0B3B7773" w14:textId="0088F01B" w:rsidR="006810A6" w:rsidRPr="009028B3" w:rsidRDefault="006810A6" w:rsidP="006810A6">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6810A6" w:rsidRPr="009028B3" w14:paraId="31789108" w14:textId="77777777" w:rsidTr="006810A6">
        <w:tc>
          <w:tcPr>
            <w:tcW w:w="3052" w:type="dxa"/>
            <w:vMerge/>
            <w:shd w:val="clear" w:color="auto" w:fill="BDD6EE"/>
          </w:tcPr>
          <w:p w14:paraId="682B195C"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5878C17A"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6A2F37EF" w14:textId="206FE9E4"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1</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50</w:t>
            </w:r>
          </w:p>
        </w:tc>
      </w:tr>
      <w:tr w:rsidR="006810A6" w:rsidRPr="009028B3" w14:paraId="27208988" w14:textId="77777777" w:rsidTr="006810A6">
        <w:tc>
          <w:tcPr>
            <w:tcW w:w="3052" w:type="dxa"/>
            <w:vMerge/>
            <w:shd w:val="clear" w:color="auto" w:fill="BDD6EE"/>
          </w:tcPr>
          <w:p w14:paraId="7960B5D9"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0E2D2CC9"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7E1B3E9C" w14:textId="006C9E82"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1</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55</w:t>
            </w:r>
          </w:p>
        </w:tc>
      </w:tr>
      <w:tr w:rsidR="006810A6" w:rsidRPr="009028B3" w14:paraId="76E7614A" w14:textId="77777777" w:rsidTr="006810A6">
        <w:tc>
          <w:tcPr>
            <w:tcW w:w="3052" w:type="dxa"/>
            <w:vMerge/>
            <w:shd w:val="clear" w:color="auto" w:fill="BDD6EE"/>
          </w:tcPr>
          <w:p w14:paraId="2648E160"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54FAF7D7"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3DBE08EB" w14:textId="62099590"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Pr>
                <w:rFonts w:ascii="Times New Roman" w:eastAsia="Calibri" w:hAnsi="Times New Roman" w:cs="Times New Roman"/>
                <w:sz w:val="28"/>
                <w:szCs w:val="28"/>
              </w:rPr>
              <w:t>05</w:t>
            </w:r>
          </w:p>
        </w:tc>
      </w:tr>
      <w:tr w:rsidR="006810A6" w:rsidRPr="009028B3" w14:paraId="5C8CC125" w14:textId="77777777" w:rsidTr="006810A6">
        <w:tc>
          <w:tcPr>
            <w:tcW w:w="3052" w:type="dxa"/>
            <w:vMerge/>
            <w:shd w:val="clear" w:color="auto" w:fill="BDD6EE"/>
          </w:tcPr>
          <w:p w14:paraId="258C3F1B"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105DC5F4"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5BD1626D" w14:textId="24BB9D94"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Pr>
                <w:rFonts w:ascii="Times New Roman" w:eastAsia="Calibri" w:hAnsi="Times New Roman" w:cs="Times New Roman"/>
                <w:sz w:val="28"/>
                <w:szCs w:val="28"/>
              </w:rPr>
              <w:t>0</w:t>
            </w:r>
            <w:r w:rsidRPr="009028B3">
              <w:rPr>
                <w:rFonts w:ascii="Times New Roman" w:eastAsia="Calibri" w:hAnsi="Times New Roman" w:cs="Times New Roman"/>
                <w:sz w:val="28"/>
                <w:szCs w:val="28"/>
              </w:rPr>
              <w:t>5 -12:</w:t>
            </w:r>
            <w:r>
              <w:rPr>
                <w:rFonts w:ascii="Times New Roman" w:eastAsia="Calibri" w:hAnsi="Times New Roman" w:cs="Times New Roman"/>
                <w:sz w:val="28"/>
                <w:szCs w:val="28"/>
              </w:rPr>
              <w:t>10</w:t>
            </w:r>
          </w:p>
        </w:tc>
      </w:tr>
      <w:tr w:rsidR="006810A6" w:rsidRPr="009028B3" w14:paraId="32A1CB1A" w14:textId="77777777" w:rsidTr="006810A6">
        <w:tc>
          <w:tcPr>
            <w:tcW w:w="3052" w:type="dxa"/>
            <w:vMerge/>
            <w:tcBorders>
              <w:bottom w:val="single" w:sz="4" w:space="0" w:color="auto"/>
            </w:tcBorders>
            <w:shd w:val="clear" w:color="auto" w:fill="BDD6EE"/>
          </w:tcPr>
          <w:p w14:paraId="1EDA8F9F"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41C47ECF" w14:textId="77777777" w:rsidR="006810A6" w:rsidRPr="009028B3" w:rsidRDefault="006810A6" w:rsidP="006810A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16E4432B" w14:textId="4C98FF72" w:rsidR="006810A6" w:rsidRPr="009028B3" w:rsidRDefault="006810A6" w:rsidP="006810A6">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12:</w:t>
            </w:r>
            <w:r>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6810A6" w:rsidRPr="009028B3" w14:paraId="2CF751A0" w14:textId="77777777" w:rsidTr="006810A6">
        <w:tc>
          <w:tcPr>
            <w:tcW w:w="3052" w:type="dxa"/>
            <w:tcBorders>
              <w:bottom w:val="nil"/>
            </w:tcBorders>
            <w:shd w:val="clear" w:color="auto" w:fill="BDD6EE"/>
          </w:tcPr>
          <w:p w14:paraId="03F9632A" w14:textId="44053D4A" w:rsidR="006810A6" w:rsidRPr="009028B3" w:rsidRDefault="006810A6" w:rsidP="006810A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Г</w:t>
            </w:r>
            <w:r w:rsidRPr="00120671">
              <w:rPr>
                <w:rFonts w:ascii="Times New Roman" w:eastAsia="Calibri" w:hAnsi="Times New Roman" w:cs="Times New Roman"/>
                <w:b/>
                <w:sz w:val="28"/>
                <w:szCs w:val="28"/>
              </w:rPr>
              <w:t>орячее блюдо мясо – говядина</w:t>
            </w:r>
          </w:p>
        </w:tc>
        <w:tc>
          <w:tcPr>
            <w:tcW w:w="3051" w:type="dxa"/>
            <w:shd w:val="clear" w:color="auto" w:fill="DEEAF6"/>
          </w:tcPr>
          <w:p w14:paraId="115DF703" w14:textId="77777777" w:rsidR="006810A6" w:rsidRPr="009028B3" w:rsidRDefault="006810A6" w:rsidP="006810A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4779F6FE" w14:textId="248C9999" w:rsidR="006810A6" w:rsidRPr="009028B3" w:rsidRDefault="006810A6" w:rsidP="006810A6">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2</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6810A6" w:rsidRPr="009028B3" w14:paraId="5CB58A3B" w14:textId="77777777" w:rsidTr="006810A6">
        <w:tc>
          <w:tcPr>
            <w:tcW w:w="3052" w:type="dxa"/>
            <w:tcBorders>
              <w:top w:val="nil"/>
              <w:bottom w:val="nil"/>
            </w:tcBorders>
            <w:shd w:val="clear" w:color="auto" w:fill="BDD6EE"/>
          </w:tcPr>
          <w:p w14:paraId="27033BB9"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4216DE75"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3C7EAB4C" w14:textId="40ED4C9D"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Pr>
                <w:rFonts w:ascii="Times New Roman" w:eastAsia="Calibri" w:hAnsi="Times New Roman" w:cs="Times New Roman"/>
                <w:sz w:val="28"/>
                <w:szCs w:val="28"/>
              </w:rPr>
              <w:t>2</w:t>
            </w:r>
            <w:r w:rsidRPr="009028B3">
              <w:rPr>
                <w:rFonts w:ascii="Times New Roman" w:eastAsia="Calibri" w:hAnsi="Times New Roman" w:cs="Times New Roman"/>
                <w:sz w:val="28"/>
                <w:szCs w:val="28"/>
              </w:rPr>
              <w:t>5</w:t>
            </w:r>
          </w:p>
        </w:tc>
      </w:tr>
      <w:tr w:rsidR="006810A6" w:rsidRPr="009028B3" w14:paraId="50E86EA2" w14:textId="77777777" w:rsidTr="006810A6">
        <w:tc>
          <w:tcPr>
            <w:tcW w:w="3052" w:type="dxa"/>
            <w:tcBorders>
              <w:top w:val="nil"/>
              <w:bottom w:val="nil"/>
            </w:tcBorders>
            <w:shd w:val="clear" w:color="auto" w:fill="BDD6EE"/>
          </w:tcPr>
          <w:p w14:paraId="3B84D586"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72004939"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23B084D5" w14:textId="6AA0E831"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12:</w:t>
            </w:r>
            <w:r>
              <w:rPr>
                <w:rFonts w:ascii="Times New Roman" w:eastAsia="Calibri" w:hAnsi="Times New Roman" w:cs="Times New Roman"/>
                <w:sz w:val="28"/>
                <w:szCs w:val="28"/>
              </w:rPr>
              <w:t>30</w:t>
            </w:r>
          </w:p>
        </w:tc>
      </w:tr>
      <w:tr w:rsidR="006810A6" w:rsidRPr="009028B3" w14:paraId="05055DDF" w14:textId="77777777" w:rsidTr="006810A6">
        <w:tc>
          <w:tcPr>
            <w:tcW w:w="3052" w:type="dxa"/>
            <w:tcBorders>
              <w:top w:val="nil"/>
              <w:bottom w:val="nil"/>
            </w:tcBorders>
            <w:shd w:val="clear" w:color="auto" w:fill="BDD6EE"/>
          </w:tcPr>
          <w:p w14:paraId="7FE91FE7"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2D79E611"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F6C5000" w14:textId="39F892BE"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6810A6" w:rsidRPr="009028B3" w14:paraId="507E015F" w14:textId="77777777" w:rsidTr="006810A6">
        <w:tc>
          <w:tcPr>
            <w:tcW w:w="3052" w:type="dxa"/>
            <w:tcBorders>
              <w:top w:val="nil"/>
              <w:bottom w:val="nil"/>
            </w:tcBorders>
            <w:shd w:val="clear" w:color="auto" w:fill="BDD6EE"/>
          </w:tcPr>
          <w:p w14:paraId="39EEF07B"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1E8C6891"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7E3EFFC6" w14:textId="10224EEE"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5-1</w:t>
            </w:r>
            <w:r>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40</w:t>
            </w:r>
          </w:p>
        </w:tc>
      </w:tr>
      <w:tr w:rsidR="006810A6" w:rsidRPr="009028B3" w14:paraId="46D1CC82" w14:textId="77777777" w:rsidTr="006810A6">
        <w:tc>
          <w:tcPr>
            <w:tcW w:w="3052" w:type="dxa"/>
            <w:tcBorders>
              <w:top w:val="nil"/>
              <w:bottom w:val="single" w:sz="4" w:space="0" w:color="auto"/>
            </w:tcBorders>
            <w:shd w:val="clear" w:color="auto" w:fill="BDD6EE"/>
          </w:tcPr>
          <w:p w14:paraId="0D078B08"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756D6C7F" w14:textId="77777777" w:rsidR="006810A6" w:rsidRPr="009028B3" w:rsidRDefault="006810A6" w:rsidP="006810A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323838A6" w14:textId="0F3AB404" w:rsidR="006810A6" w:rsidRPr="009028B3" w:rsidRDefault="006810A6" w:rsidP="006810A6">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2</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6810A6" w:rsidRPr="009028B3" w14:paraId="3B96711C" w14:textId="77777777" w:rsidTr="006810A6">
        <w:tc>
          <w:tcPr>
            <w:tcW w:w="3052" w:type="dxa"/>
            <w:tcBorders>
              <w:bottom w:val="nil"/>
            </w:tcBorders>
            <w:shd w:val="clear" w:color="auto" w:fill="BDD6EE"/>
          </w:tcPr>
          <w:p w14:paraId="799F69A6" w14:textId="0C6CB518" w:rsidR="006810A6" w:rsidRPr="009028B3" w:rsidRDefault="006810A6" w:rsidP="006810A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Д</w:t>
            </w:r>
            <w:r w:rsidRPr="00120671">
              <w:rPr>
                <w:rFonts w:ascii="Times New Roman" w:eastAsia="Calibri" w:hAnsi="Times New Roman" w:cs="Times New Roman"/>
                <w:b/>
                <w:sz w:val="28"/>
                <w:szCs w:val="28"/>
              </w:rPr>
              <w:t>есерт Эклер</w:t>
            </w:r>
          </w:p>
        </w:tc>
        <w:tc>
          <w:tcPr>
            <w:tcW w:w="3051" w:type="dxa"/>
            <w:shd w:val="clear" w:color="auto" w:fill="DEEAF6"/>
          </w:tcPr>
          <w:p w14:paraId="73A4EEA7" w14:textId="77777777" w:rsidR="006810A6" w:rsidRPr="009028B3" w:rsidRDefault="006810A6" w:rsidP="006810A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46862224" w14:textId="5A18AFBB" w:rsidR="006810A6" w:rsidRPr="009028B3" w:rsidRDefault="006810A6" w:rsidP="006810A6">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6810A6" w:rsidRPr="009028B3" w14:paraId="73A8A003" w14:textId="77777777" w:rsidTr="006810A6">
        <w:tc>
          <w:tcPr>
            <w:tcW w:w="3052" w:type="dxa"/>
            <w:tcBorders>
              <w:top w:val="nil"/>
              <w:bottom w:val="nil"/>
            </w:tcBorders>
            <w:shd w:val="clear" w:color="auto" w:fill="BDD6EE"/>
          </w:tcPr>
          <w:p w14:paraId="157E0CF3"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1FC38E96"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6CF603F1" w14:textId="001A6E35"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50</w:t>
            </w:r>
          </w:p>
        </w:tc>
      </w:tr>
      <w:tr w:rsidR="006810A6" w:rsidRPr="009028B3" w14:paraId="2B313AD1" w14:textId="77777777" w:rsidTr="006810A6">
        <w:trPr>
          <w:trHeight w:val="366"/>
        </w:trPr>
        <w:tc>
          <w:tcPr>
            <w:tcW w:w="3052" w:type="dxa"/>
            <w:tcBorders>
              <w:top w:val="nil"/>
              <w:bottom w:val="nil"/>
            </w:tcBorders>
            <w:shd w:val="clear" w:color="auto" w:fill="BDD6EE"/>
          </w:tcPr>
          <w:p w14:paraId="270F7CBE"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18313CFF"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2FA34DF7" w14:textId="11028F7E"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2</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55</w:t>
            </w:r>
          </w:p>
        </w:tc>
      </w:tr>
      <w:tr w:rsidR="006810A6" w:rsidRPr="009028B3" w14:paraId="39E69604" w14:textId="77777777" w:rsidTr="006810A6">
        <w:tc>
          <w:tcPr>
            <w:tcW w:w="3052" w:type="dxa"/>
            <w:tcBorders>
              <w:top w:val="nil"/>
              <w:bottom w:val="nil"/>
            </w:tcBorders>
            <w:shd w:val="clear" w:color="auto" w:fill="BDD6EE"/>
          </w:tcPr>
          <w:p w14:paraId="1AAA2245"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0BF16957"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4955BC4B" w14:textId="2A479D02"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6810A6" w:rsidRPr="009028B3" w14:paraId="3D7DD3B5" w14:textId="77777777" w:rsidTr="006810A6">
        <w:tc>
          <w:tcPr>
            <w:tcW w:w="3052" w:type="dxa"/>
            <w:tcBorders>
              <w:top w:val="nil"/>
              <w:bottom w:val="nil"/>
            </w:tcBorders>
            <w:shd w:val="clear" w:color="auto" w:fill="BDD6EE"/>
          </w:tcPr>
          <w:p w14:paraId="5E15D74A"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06F128CC" w14:textId="77777777" w:rsidR="006810A6" w:rsidRPr="009028B3" w:rsidRDefault="006810A6" w:rsidP="006810A6">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2B6DE81F" w14:textId="185F1B78" w:rsidR="006810A6" w:rsidRPr="009028B3" w:rsidRDefault="006810A6" w:rsidP="006810A6">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13:</w:t>
            </w:r>
            <w:r>
              <w:rPr>
                <w:rFonts w:ascii="Times New Roman" w:eastAsia="Calibri" w:hAnsi="Times New Roman" w:cs="Times New Roman"/>
                <w:sz w:val="28"/>
                <w:szCs w:val="28"/>
              </w:rPr>
              <w:t>05</w:t>
            </w:r>
            <w:r w:rsidRPr="009028B3">
              <w:rPr>
                <w:rFonts w:ascii="Times New Roman" w:eastAsia="Calibri" w:hAnsi="Times New Roman" w:cs="Times New Roman"/>
                <w:sz w:val="28"/>
                <w:szCs w:val="28"/>
              </w:rPr>
              <w:t>-13:</w:t>
            </w:r>
            <w:r>
              <w:rPr>
                <w:rFonts w:ascii="Times New Roman" w:eastAsia="Calibri" w:hAnsi="Times New Roman" w:cs="Times New Roman"/>
                <w:sz w:val="28"/>
                <w:szCs w:val="28"/>
              </w:rPr>
              <w:t>10</w:t>
            </w:r>
          </w:p>
        </w:tc>
      </w:tr>
      <w:tr w:rsidR="006810A6" w:rsidRPr="009028B3" w14:paraId="44C00985" w14:textId="77777777" w:rsidTr="006810A6">
        <w:tc>
          <w:tcPr>
            <w:tcW w:w="3052" w:type="dxa"/>
            <w:tcBorders>
              <w:top w:val="nil"/>
              <w:bottom w:val="single" w:sz="4" w:space="0" w:color="auto"/>
            </w:tcBorders>
            <w:shd w:val="clear" w:color="auto" w:fill="BDD6EE"/>
          </w:tcPr>
          <w:p w14:paraId="1F2F8CF7" w14:textId="77777777" w:rsidR="006810A6" w:rsidRPr="009028B3" w:rsidRDefault="006810A6" w:rsidP="006810A6">
            <w:pPr>
              <w:jc w:val="center"/>
              <w:rPr>
                <w:rFonts w:ascii="Times New Roman" w:eastAsia="Calibri" w:hAnsi="Times New Roman" w:cs="Times New Roman"/>
                <w:b/>
                <w:sz w:val="28"/>
                <w:szCs w:val="28"/>
              </w:rPr>
            </w:pPr>
          </w:p>
        </w:tc>
        <w:tc>
          <w:tcPr>
            <w:tcW w:w="3051" w:type="dxa"/>
            <w:shd w:val="clear" w:color="auto" w:fill="DEEAF6"/>
          </w:tcPr>
          <w:p w14:paraId="7E3F9AC5" w14:textId="77777777" w:rsidR="006810A6" w:rsidRPr="009028B3" w:rsidRDefault="006810A6" w:rsidP="006810A6">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C609E91" w14:textId="13AD8A10" w:rsidR="006810A6" w:rsidRPr="009028B3" w:rsidRDefault="006810A6" w:rsidP="006810A6">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13:</w:t>
            </w:r>
            <w:r>
              <w:rPr>
                <w:rFonts w:ascii="Times New Roman" w:eastAsia="Calibri" w:hAnsi="Times New Roman" w:cs="Times New Roman"/>
                <w:b/>
                <w:sz w:val="28"/>
                <w:szCs w:val="28"/>
              </w:rPr>
              <w:t>10</w:t>
            </w:r>
          </w:p>
        </w:tc>
      </w:tr>
    </w:tbl>
    <w:p w14:paraId="6523CA2E" w14:textId="49FEE5F8" w:rsidR="00B42809" w:rsidRPr="009028B3" w:rsidRDefault="00B42809" w:rsidP="00B42809">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Конкурсантам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14:paraId="29102DF7" w14:textId="77777777" w:rsidR="00B42809" w:rsidRPr="009028B3" w:rsidRDefault="00B42809" w:rsidP="00B42809">
      <w:pPr>
        <w:widowControl w:val="0"/>
        <w:tabs>
          <w:tab w:val="left" w:pos="9781"/>
        </w:tabs>
        <w:autoSpaceDE w:val="0"/>
        <w:autoSpaceDN w:val="0"/>
        <w:spacing w:before="3" w:after="0" w:line="240" w:lineRule="auto"/>
        <w:ind w:right="-1" w:firstLine="54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sidRPr="009028B3">
        <w:rPr>
          <w:rFonts w:ascii="Times New Roman" w:eastAsia="Times New Roman" w:hAnsi="Times New Roman" w:cs="Times New Roman"/>
          <w:spacing w:val="-5"/>
          <w:sz w:val="28"/>
          <w:szCs w:val="28"/>
          <w:lang w:eastAsia="ru-RU" w:bidi="en-US"/>
        </w:rPr>
        <w:t xml:space="preserve"> </w:t>
      </w:r>
      <w:r w:rsidRPr="009028B3">
        <w:rPr>
          <w:rFonts w:ascii="Times New Roman" w:eastAsia="Times New Roman" w:hAnsi="Times New Roman" w:cs="Times New Roman"/>
          <w:sz w:val="28"/>
          <w:szCs w:val="28"/>
          <w:lang w:eastAsia="ru-RU" w:bidi="en-US"/>
        </w:rPr>
        <w:t xml:space="preserve">альтернативы.  Если в процессе работы участник обнаружит, что ему не хватает ингредиента, даже если он есть в его листе заказа, ему выдадут </w:t>
      </w:r>
      <w:r w:rsidRPr="009028B3">
        <w:rPr>
          <w:rFonts w:ascii="Times New Roman" w:eastAsia="Times New Roman" w:hAnsi="Times New Roman" w:cs="Times New Roman"/>
          <w:sz w:val="28"/>
          <w:szCs w:val="28"/>
          <w:lang w:eastAsia="ru-RU" w:bidi="en-US"/>
        </w:rPr>
        <w:lastRenderedPageBreak/>
        <w:t>продукт, но снимут балл. Проверка продуктов находится в зоне ответственности участника.</w:t>
      </w:r>
    </w:p>
    <w:p w14:paraId="6CC01BBE" w14:textId="77777777" w:rsidR="00B42809" w:rsidRPr="009028B3" w:rsidRDefault="00B42809" w:rsidP="00B42809">
      <w:pPr>
        <w:widowControl w:val="0"/>
        <w:tabs>
          <w:tab w:val="left" w:pos="9781"/>
        </w:tabs>
        <w:autoSpaceDE w:val="0"/>
        <w:autoSpaceDN w:val="0"/>
        <w:spacing w:before="2"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Чтобы завершить один модуль в течение конкурса, список ингредиентов, необходимых для всех модулей конкурсного задания, </w:t>
      </w:r>
      <w:r w:rsidRPr="00DA0F5E">
        <w:rPr>
          <w:rFonts w:ascii="Times New Roman" w:eastAsia="Times New Roman" w:hAnsi="Times New Roman" w:cs="Times New Roman"/>
          <w:sz w:val="28"/>
          <w:szCs w:val="28"/>
          <w:lang w:eastAsia="ru-RU" w:bidi="en-US"/>
        </w:rPr>
        <w:t>необходимо за одну неделю до начала конкурса предоставить по почте организаторам площадки. За задержку заказа после установленного срока вычитаются баллы за данный</w:t>
      </w:r>
      <w:r w:rsidRPr="009028B3">
        <w:rPr>
          <w:rFonts w:ascii="Times New Roman" w:eastAsia="Times New Roman" w:hAnsi="Times New Roman" w:cs="Times New Roman"/>
          <w:sz w:val="28"/>
          <w:szCs w:val="28"/>
          <w:lang w:eastAsia="ru-RU" w:bidi="en-US"/>
        </w:rPr>
        <w:t xml:space="preserve"> аспект. А также конкурсант имеет право заказать любой ингредиент во время выполнения модуля, но он потеряет баллы за данный аспект.</w:t>
      </w:r>
    </w:p>
    <w:p w14:paraId="3C7EC520" w14:textId="75C4CF1E" w:rsidR="00B42809" w:rsidRPr="009028B3" w:rsidRDefault="00B42809" w:rsidP="00B42809">
      <w:pPr>
        <w:pStyle w:val="-2"/>
        <w:ind w:firstLine="567"/>
        <w:rPr>
          <w:rFonts w:ascii="Times New Roman" w:hAnsi="Times New Roman"/>
        </w:rPr>
      </w:pPr>
      <w:bookmarkStart w:id="123" w:name="_Toc126022975"/>
      <w:bookmarkStart w:id="124" w:name="_Toc185506590"/>
      <w:bookmarkStart w:id="125" w:name="_Toc192955230"/>
      <w:bookmarkStart w:id="126" w:name="_Toc192955341"/>
      <w:bookmarkStart w:id="127" w:name="_Toc192976483"/>
      <w:bookmarkStart w:id="128" w:name="_Toc192976567"/>
      <w:r w:rsidRPr="009028B3">
        <w:rPr>
          <w:rFonts w:ascii="Times New Roman" w:hAnsi="Times New Roman"/>
        </w:rPr>
        <w:t>2.9. Требования охраны труда и техники безопасности</w:t>
      </w:r>
      <w:bookmarkEnd w:id="123"/>
      <w:bookmarkEnd w:id="124"/>
      <w:bookmarkEnd w:id="125"/>
      <w:bookmarkEnd w:id="126"/>
      <w:bookmarkEnd w:id="127"/>
      <w:bookmarkEnd w:id="128"/>
    </w:p>
    <w:p w14:paraId="665D3D81" w14:textId="77777777" w:rsidR="00B42809" w:rsidRPr="009028B3" w:rsidRDefault="00B42809" w:rsidP="00B42809">
      <w:pPr>
        <w:ind w:firstLine="567"/>
        <w:jc w:val="both"/>
        <w:rPr>
          <w:rFonts w:ascii="Times New Roman" w:hAnsi="Times New Roman" w:cs="Times New Roman"/>
          <w:sz w:val="28"/>
          <w:szCs w:val="28"/>
        </w:rPr>
      </w:pPr>
      <w:r w:rsidRPr="009028B3">
        <w:rPr>
          <w:rFonts w:ascii="Times New Roman" w:hAnsi="Times New Roman" w:cs="Times New Roman"/>
          <w:sz w:val="28"/>
          <w:szCs w:val="28"/>
        </w:rPr>
        <w:t>Требования представлены в инструкции по технике безопасности и охране труда.</w:t>
      </w:r>
    </w:p>
    <w:p w14:paraId="220D78BF" w14:textId="77777777" w:rsidR="00B42809" w:rsidRPr="009028B3" w:rsidRDefault="00B42809" w:rsidP="00B42809">
      <w:pPr>
        <w:widowControl w:val="0"/>
        <w:autoSpaceDE w:val="0"/>
        <w:autoSpaceDN w:val="0"/>
        <w:ind w:right="876" w:firstLine="567"/>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Для конкурсантов обязательно соблюдение следующих правил:</w:t>
      </w:r>
    </w:p>
    <w:p w14:paraId="79DE0D07" w14:textId="35BE276D" w:rsidR="00B42809" w:rsidRPr="009028B3" w:rsidRDefault="00B42809" w:rsidP="007D0200">
      <w:pPr>
        <w:pStyle w:val="aff2"/>
        <w:widowControl w:val="0"/>
        <w:numPr>
          <w:ilvl w:val="0"/>
          <w:numId w:val="16"/>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sidRPr="009028B3">
        <w:rPr>
          <w:rFonts w:ascii="Times New Roman" w:eastAsia="Times New Roman" w:hAnsi="Times New Roman"/>
          <w:sz w:val="28"/>
          <w:szCs w:val="28"/>
          <w:lang w:bidi="en-US"/>
        </w:rPr>
        <w:t>наличие действующей медицинской книжки</w:t>
      </w:r>
    </w:p>
    <w:p w14:paraId="7910FD9D" w14:textId="424E4737" w:rsidR="00C31DD1" w:rsidRPr="009028B3" w:rsidRDefault="00C31DD1" w:rsidP="00C31DD1">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В медицинской книжке должны быть:</w:t>
      </w:r>
    </w:p>
    <w:p w14:paraId="0BD562AA" w14:textId="7E5C69F3" w:rsidR="00C31DD1" w:rsidRPr="009028B3" w:rsidRDefault="003366C4" w:rsidP="003366C4">
      <w:pPr>
        <w:widowControl w:val="0"/>
        <w:tabs>
          <w:tab w:val="left" w:pos="851"/>
        </w:tabs>
        <w:autoSpaceDE w:val="0"/>
        <w:autoSpaceDN w:val="0"/>
        <w:spacing w:after="0" w:line="240" w:lineRule="auto"/>
        <w:jc w:val="both"/>
        <w:rPr>
          <w:rFonts w:ascii="Times New Roman" w:eastAsia="Times New Roman" w:hAnsi="Times New Roman" w:cs="Times New Roman"/>
          <w:sz w:val="28"/>
          <w:szCs w:val="28"/>
          <w:lang w:bidi="en-US"/>
        </w:rPr>
      </w:pPr>
      <w:r w:rsidRPr="009028B3">
        <w:rPr>
          <w:rFonts w:ascii="Times New Roman" w:eastAsia="Times New Roman" w:hAnsi="Times New Roman" w:cs="Times New Roman"/>
          <w:sz w:val="28"/>
          <w:szCs w:val="28"/>
          <w:lang w:bidi="en-US"/>
        </w:rPr>
        <w:t xml:space="preserve">         • </w:t>
      </w:r>
      <w:r w:rsidR="00C31DD1" w:rsidRPr="009028B3">
        <w:rPr>
          <w:rFonts w:ascii="Times New Roman" w:eastAsia="Times New Roman" w:hAnsi="Times New Roman" w:cs="Times New Roman"/>
          <w:sz w:val="28"/>
          <w:szCs w:val="28"/>
          <w:lang w:bidi="en-US"/>
        </w:rPr>
        <w:t>Санитарный минимум</w:t>
      </w:r>
    </w:p>
    <w:p w14:paraId="61B723A7" w14:textId="77777777" w:rsidR="003366C4" w:rsidRPr="009028B3" w:rsidRDefault="00C31DD1"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w:t>
      </w:r>
      <w:r w:rsidR="003366C4" w:rsidRPr="009028B3">
        <w:rPr>
          <w:rFonts w:ascii="Times New Roman" w:eastAsia="Times New Roman" w:hAnsi="Times New Roman"/>
          <w:sz w:val="28"/>
          <w:szCs w:val="28"/>
          <w:lang w:bidi="en-US"/>
        </w:rPr>
        <w:t>• Психиатр</w:t>
      </w:r>
    </w:p>
    <w:p w14:paraId="49DFA598"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Невролог</w:t>
      </w:r>
    </w:p>
    <w:p w14:paraId="23E08F96"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Нарколог</w:t>
      </w:r>
    </w:p>
    <w:p w14:paraId="78F13F63"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Отоларинголог</w:t>
      </w:r>
    </w:p>
    <w:p w14:paraId="5A19A742"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Офтальмолог</w:t>
      </w:r>
    </w:p>
    <w:p w14:paraId="25327734"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Стоматолог</w:t>
      </w:r>
    </w:p>
    <w:p w14:paraId="1C13D2C5"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w:t>
      </w:r>
      <w:proofErr w:type="spellStart"/>
      <w:r w:rsidRPr="009028B3">
        <w:rPr>
          <w:rFonts w:ascii="Times New Roman" w:eastAsia="Times New Roman" w:hAnsi="Times New Roman"/>
          <w:sz w:val="28"/>
          <w:szCs w:val="28"/>
          <w:lang w:bidi="en-US"/>
        </w:rPr>
        <w:t>Дерматовенеролог</w:t>
      </w:r>
      <w:proofErr w:type="spellEnd"/>
      <w:r w:rsidRPr="009028B3">
        <w:rPr>
          <w:rFonts w:ascii="Times New Roman" w:eastAsia="Times New Roman" w:hAnsi="Times New Roman"/>
          <w:sz w:val="28"/>
          <w:szCs w:val="28"/>
          <w:lang w:bidi="en-US"/>
        </w:rPr>
        <w:t xml:space="preserve"> (</w:t>
      </w:r>
      <w:proofErr w:type="spellStart"/>
      <w:r w:rsidRPr="009028B3">
        <w:rPr>
          <w:rFonts w:ascii="Times New Roman" w:eastAsia="Times New Roman" w:hAnsi="Times New Roman"/>
          <w:sz w:val="28"/>
          <w:szCs w:val="28"/>
          <w:lang w:bidi="en-US"/>
        </w:rPr>
        <w:t>РМП_Гонококи_Трихомонады</w:t>
      </w:r>
      <w:proofErr w:type="spellEnd"/>
      <w:r w:rsidRPr="009028B3">
        <w:rPr>
          <w:rFonts w:ascii="Times New Roman" w:eastAsia="Times New Roman" w:hAnsi="Times New Roman"/>
          <w:sz w:val="28"/>
          <w:szCs w:val="28"/>
          <w:lang w:bidi="en-US"/>
        </w:rPr>
        <w:t>)</w:t>
      </w:r>
    </w:p>
    <w:p w14:paraId="3F8990FB"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Гинеколог </w:t>
      </w:r>
    </w:p>
    <w:p w14:paraId="1B8BB69E"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Терапевт</w:t>
      </w:r>
    </w:p>
    <w:p w14:paraId="59E97F2C"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Флюорография</w:t>
      </w:r>
    </w:p>
    <w:p w14:paraId="6DC0A887"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Антитела к брюшному тифу</w:t>
      </w:r>
    </w:p>
    <w:p w14:paraId="130E3251"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на энтеробиоз</w:t>
      </w:r>
    </w:p>
    <w:p w14:paraId="22ACF6DD"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кала на яйца гельминтов</w:t>
      </w:r>
    </w:p>
    <w:p w14:paraId="608740EB"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w:t>
      </w:r>
      <w:proofErr w:type="gramStart"/>
      <w:r w:rsidRPr="009028B3">
        <w:rPr>
          <w:rFonts w:ascii="Times New Roman" w:eastAsia="Times New Roman" w:hAnsi="Times New Roman"/>
          <w:sz w:val="28"/>
          <w:szCs w:val="28"/>
          <w:lang w:bidi="en-US"/>
        </w:rPr>
        <w:t>на стафилококков</w:t>
      </w:r>
      <w:proofErr w:type="gramEnd"/>
      <w:r w:rsidRPr="009028B3">
        <w:rPr>
          <w:rFonts w:ascii="Times New Roman" w:eastAsia="Times New Roman" w:hAnsi="Times New Roman"/>
          <w:sz w:val="28"/>
          <w:szCs w:val="28"/>
          <w:lang w:bidi="en-US"/>
        </w:rPr>
        <w:t xml:space="preserve"> инфекцию</w:t>
      </w:r>
    </w:p>
    <w:p w14:paraId="2133F13E"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p>
    <w:p w14:paraId="56A6B6FC" w14:textId="3FD25FE5" w:rsidR="00B42809" w:rsidRPr="009028B3" w:rsidRDefault="00B42809" w:rsidP="007D0200">
      <w:pPr>
        <w:pStyle w:val="aff2"/>
        <w:widowControl w:val="0"/>
        <w:numPr>
          <w:ilvl w:val="0"/>
          <w:numId w:val="16"/>
        </w:numPr>
        <w:tabs>
          <w:tab w:val="left" w:pos="851"/>
        </w:tabs>
        <w:autoSpaceDE w:val="0"/>
        <w:autoSpaceDN w:val="0"/>
        <w:spacing w:after="0" w:line="240" w:lineRule="auto"/>
        <w:contextualSpacing w:val="0"/>
        <w:jc w:val="both"/>
        <w:rPr>
          <w:rFonts w:ascii="Times New Roman" w:eastAsia="Times New Roman" w:hAnsi="Times New Roman"/>
          <w:sz w:val="28"/>
          <w:u w:val="single"/>
          <w:lang w:bidi="en-US"/>
        </w:rPr>
      </w:pPr>
      <w:r w:rsidRPr="009028B3">
        <w:rPr>
          <w:rFonts w:ascii="Times New Roman" w:eastAsia="Times New Roman" w:hAnsi="Times New Roman"/>
          <w:sz w:val="28"/>
          <w:szCs w:val="28"/>
          <w:u w:val="single"/>
          <w:lang w:bidi="en-US"/>
        </w:rPr>
        <w:t>для участников 16 лет и моложе – наличие справки по форме 086-У</w:t>
      </w:r>
      <w:r w:rsidRPr="009028B3">
        <w:rPr>
          <w:rFonts w:ascii="Times New Roman" w:eastAsia="Times New Roman" w:hAnsi="Times New Roman"/>
          <w:sz w:val="28"/>
          <w:u w:val="single"/>
          <w:lang w:bidi="en-US"/>
        </w:rPr>
        <w:t>.</w:t>
      </w:r>
    </w:p>
    <w:p w14:paraId="76851451" w14:textId="77777777" w:rsidR="00BA1104" w:rsidRPr="009028B3" w:rsidRDefault="00BA1104" w:rsidP="00BA1104">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lang w:bidi="en-US"/>
        </w:rPr>
      </w:pPr>
    </w:p>
    <w:p w14:paraId="4ADC7F1F" w14:textId="77777777" w:rsidR="00BA1104" w:rsidRPr="009028B3" w:rsidRDefault="00BA1104" w:rsidP="00BA1104">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lang w:bidi="en-US"/>
        </w:rPr>
      </w:pPr>
    </w:p>
    <w:p w14:paraId="7CB5BD68" w14:textId="0A954311" w:rsidR="00BA1104" w:rsidRPr="009028B3" w:rsidRDefault="00BA1104" w:rsidP="00BA1104">
      <w:pPr>
        <w:pStyle w:val="-2"/>
        <w:spacing w:before="0" w:after="0"/>
        <w:ind w:firstLine="567"/>
        <w:jc w:val="both"/>
        <w:rPr>
          <w:rFonts w:ascii="Times New Roman" w:hAnsi="Times New Roman"/>
          <w:u w:val="single"/>
        </w:rPr>
      </w:pPr>
      <w:bookmarkStart w:id="129" w:name="_Toc126022976"/>
      <w:bookmarkStart w:id="130" w:name="_Toc185506591"/>
      <w:bookmarkStart w:id="131" w:name="_Toc192955231"/>
      <w:bookmarkStart w:id="132" w:name="_Toc192955342"/>
      <w:bookmarkStart w:id="133" w:name="_Toc192976484"/>
      <w:bookmarkStart w:id="134" w:name="_Toc192976568"/>
      <w:r w:rsidRPr="009028B3">
        <w:rPr>
          <w:rFonts w:ascii="Times New Roman" w:hAnsi="Times New Roman"/>
        </w:rPr>
        <w:t>2.10. Требования к спецодежде конкурсантов и экспертов</w:t>
      </w:r>
      <w:bookmarkEnd w:id="129"/>
      <w:bookmarkEnd w:id="130"/>
      <w:bookmarkEnd w:id="131"/>
      <w:bookmarkEnd w:id="132"/>
      <w:bookmarkEnd w:id="133"/>
      <w:bookmarkEnd w:id="134"/>
    </w:p>
    <w:p w14:paraId="63302AAD" w14:textId="77777777" w:rsidR="00BA1104" w:rsidRPr="009028B3" w:rsidRDefault="00BA1104" w:rsidP="00BA1104">
      <w:pPr>
        <w:ind w:firstLine="567"/>
        <w:jc w:val="both"/>
        <w:rPr>
          <w:rFonts w:ascii="Times New Roman" w:hAnsi="Times New Roman" w:cs="Times New Roman"/>
          <w:sz w:val="28"/>
          <w:szCs w:val="28"/>
          <w:u w:val="single"/>
        </w:rPr>
      </w:pPr>
      <w:r w:rsidRPr="009028B3">
        <w:rPr>
          <w:rFonts w:ascii="Times New Roman" w:hAnsi="Times New Roman" w:cs="Times New Roman"/>
          <w:sz w:val="28"/>
          <w:szCs w:val="28"/>
          <w:u w:val="single"/>
        </w:rPr>
        <w:t>Для экспертов:</w:t>
      </w:r>
    </w:p>
    <w:p w14:paraId="49E21E44" w14:textId="2E2B04AD"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rPr>
        <w:t xml:space="preserve">- </w:t>
      </w:r>
      <w:r w:rsidRPr="009028B3">
        <w:rPr>
          <w:rFonts w:ascii="Times New Roman" w:hAnsi="Times New Roman"/>
          <w:sz w:val="28"/>
          <w:szCs w:val="28"/>
          <w:lang w:val="ru-RU" w:bidi="en-US"/>
        </w:rPr>
        <w:t>китель поварской – белого цвета (допускаются цветные элементы отделки)</w:t>
      </w:r>
      <w:r w:rsidR="00FE13E2" w:rsidRPr="009028B3">
        <w:rPr>
          <w:rFonts w:ascii="Times New Roman" w:hAnsi="Times New Roman"/>
          <w:sz w:val="28"/>
          <w:szCs w:val="28"/>
          <w:lang w:val="ru-RU" w:bidi="en-US"/>
        </w:rPr>
        <w:t>. На кители не допускаются эмблемы других чемпионатных мероприятий, рекламы и т.д. Только официальных партнёров компетенции</w:t>
      </w:r>
      <w:r w:rsidRPr="009028B3">
        <w:rPr>
          <w:rFonts w:ascii="Times New Roman" w:hAnsi="Times New Roman"/>
          <w:sz w:val="28"/>
          <w:szCs w:val="28"/>
          <w:lang w:val="ru-RU" w:bidi="en-US"/>
        </w:rPr>
        <w:t>;</w:t>
      </w:r>
    </w:p>
    <w:p w14:paraId="02AFF45E" w14:textId="77777777" w:rsidR="00BA1104" w:rsidRPr="009028B3" w:rsidRDefault="00BA1104" w:rsidP="00BA1104">
      <w:pPr>
        <w:pStyle w:val="af2"/>
        <w:spacing w:line="240" w:lineRule="auto"/>
        <w:ind w:right="-1"/>
        <w:rPr>
          <w:rFonts w:ascii="Times New Roman" w:hAnsi="Times New Roman"/>
          <w:sz w:val="28"/>
          <w:szCs w:val="22"/>
          <w:lang w:val="ru-RU" w:bidi="en-US"/>
        </w:rPr>
      </w:pPr>
      <w:r w:rsidRPr="009028B3">
        <w:rPr>
          <w:rFonts w:ascii="Times New Roman" w:hAnsi="Times New Roman"/>
          <w:sz w:val="28"/>
          <w:szCs w:val="28"/>
          <w:lang w:val="ru-RU" w:bidi="en-US"/>
        </w:rPr>
        <w:lastRenderedPageBreak/>
        <w:t xml:space="preserve">- </w:t>
      </w:r>
      <w:r w:rsidRPr="009028B3">
        <w:rPr>
          <w:rFonts w:ascii="Times New Roman" w:hAnsi="Times New Roman"/>
          <w:sz w:val="28"/>
          <w:szCs w:val="22"/>
          <w:lang w:val="ru-RU" w:bidi="en-US"/>
        </w:rPr>
        <w:t>черные брюки;</w:t>
      </w:r>
    </w:p>
    <w:p w14:paraId="333E6F93" w14:textId="4191771C" w:rsidR="00BA1104" w:rsidRPr="009028B3" w:rsidRDefault="00BA1104" w:rsidP="00BA1104">
      <w:pPr>
        <w:widowControl w:val="0"/>
        <w:tabs>
          <w:tab w:val="left" w:pos="1261"/>
          <w:tab w:val="left" w:pos="5526"/>
        </w:tabs>
        <w:autoSpaceDE w:val="0"/>
        <w:autoSpaceDN w:val="0"/>
        <w:ind w:right="-1"/>
        <w:jc w:val="both"/>
        <w:rPr>
          <w:rFonts w:ascii="Times New Roman" w:hAnsi="Times New Roman" w:cs="Times New Roman"/>
          <w:sz w:val="28"/>
          <w:lang w:bidi="en-US"/>
        </w:rPr>
      </w:pPr>
      <w:r w:rsidRPr="009028B3">
        <w:rPr>
          <w:rFonts w:ascii="Times New Roman" w:hAnsi="Times New Roman" w:cs="Times New Roman"/>
          <w:sz w:val="28"/>
          <w:szCs w:val="28"/>
          <w:lang w:bidi="en-US"/>
        </w:rPr>
        <w:t xml:space="preserve">- </w:t>
      </w:r>
      <w:r w:rsidRPr="009028B3">
        <w:rPr>
          <w:rFonts w:ascii="Times New Roman" w:hAnsi="Times New Roman" w:cs="Times New Roman"/>
          <w:sz w:val="28"/>
          <w:lang w:bidi="en-US"/>
        </w:rPr>
        <w:t>обувь – профессиональная безопасная закрытая обувь с зафиксированной пяткой на нескользящей подошве («</w:t>
      </w:r>
      <w:proofErr w:type="spellStart"/>
      <w:r w:rsidRPr="009028B3">
        <w:rPr>
          <w:rFonts w:ascii="Times New Roman" w:hAnsi="Times New Roman" w:cs="Times New Roman"/>
          <w:sz w:val="28"/>
          <w:lang w:bidi="en-US"/>
        </w:rPr>
        <w:t>Кроксы</w:t>
      </w:r>
      <w:proofErr w:type="spellEnd"/>
      <w:r w:rsidRPr="009028B3">
        <w:rPr>
          <w:rFonts w:ascii="Times New Roman" w:hAnsi="Times New Roman" w:cs="Times New Roman"/>
          <w:sz w:val="28"/>
          <w:lang w:bidi="en-US"/>
        </w:rPr>
        <w:t>»</w:t>
      </w:r>
      <w:proofErr w:type="gramStart"/>
      <w:r w:rsidR="00CC01BB" w:rsidRPr="009028B3">
        <w:rPr>
          <w:rFonts w:ascii="Times New Roman" w:hAnsi="Times New Roman" w:cs="Times New Roman"/>
          <w:sz w:val="28"/>
          <w:lang w:bidi="en-US"/>
        </w:rPr>
        <w:t>/«</w:t>
      </w:r>
      <w:proofErr w:type="spellStart"/>
      <w:proofErr w:type="gramEnd"/>
      <w:r w:rsidRPr="009028B3">
        <w:rPr>
          <w:rFonts w:ascii="Times New Roman" w:hAnsi="Times New Roman" w:cs="Times New Roman"/>
          <w:sz w:val="28"/>
          <w:lang w:bidi="en-US"/>
        </w:rPr>
        <w:t>Crocs</w:t>
      </w:r>
      <w:proofErr w:type="spellEnd"/>
      <w:r w:rsidRPr="009028B3">
        <w:rPr>
          <w:rFonts w:ascii="Times New Roman" w:hAnsi="Times New Roman" w:cs="Times New Roman"/>
          <w:sz w:val="28"/>
          <w:lang w:bidi="en-US"/>
        </w:rPr>
        <w:t xml:space="preserve">», </w:t>
      </w:r>
      <w:r w:rsidR="00FE13E2" w:rsidRPr="009028B3">
        <w:rPr>
          <w:rFonts w:ascii="Times New Roman" w:hAnsi="Times New Roman" w:cs="Times New Roman"/>
          <w:sz w:val="28"/>
          <w:lang w:bidi="en-US"/>
        </w:rPr>
        <w:t>кроссовки</w:t>
      </w:r>
      <w:r w:rsidRPr="009028B3">
        <w:rPr>
          <w:rFonts w:ascii="Times New Roman" w:hAnsi="Times New Roman" w:cs="Times New Roman"/>
          <w:sz w:val="28"/>
          <w:lang w:bidi="en-US"/>
        </w:rPr>
        <w:t xml:space="preserve"> не допускаются), цвет тёмный;</w:t>
      </w:r>
    </w:p>
    <w:p w14:paraId="7D4B216F"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поварской колпак (допускается одноразовый);</w:t>
      </w:r>
    </w:p>
    <w:p w14:paraId="464E97A9"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фартук.</w:t>
      </w:r>
    </w:p>
    <w:p w14:paraId="501CFD71" w14:textId="77777777" w:rsidR="00BA1104" w:rsidRPr="009028B3" w:rsidRDefault="00BA1104" w:rsidP="00BA1104">
      <w:pPr>
        <w:pStyle w:val="af2"/>
        <w:ind w:right="777" w:firstLine="567"/>
        <w:rPr>
          <w:rFonts w:ascii="Times New Roman" w:hAnsi="Times New Roman"/>
          <w:sz w:val="28"/>
          <w:szCs w:val="28"/>
          <w:u w:val="single"/>
          <w:lang w:val="ru-RU" w:bidi="en-US"/>
        </w:rPr>
      </w:pPr>
      <w:r w:rsidRPr="009028B3">
        <w:rPr>
          <w:rFonts w:ascii="Times New Roman" w:hAnsi="Times New Roman"/>
          <w:sz w:val="28"/>
          <w:szCs w:val="28"/>
          <w:u w:val="single"/>
          <w:lang w:val="ru-RU" w:bidi="en-US"/>
        </w:rPr>
        <w:t>Для конкурсантов:</w:t>
      </w:r>
    </w:p>
    <w:p w14:paraId="71D5AD33" w14:textId="37363868" w:rsidR="00FE13E2" w:rsidRPr="009028B3" w:rsidRDefault="00BA1104" w:rsidP="00FE13E2">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rPr>
        <w:t xml:space="preserve">- </w:t>
      </w:r>
      <w:r w:rsidRPr="009028B3">
        <w:rPr>
          <w:rFonts w:ascii="Times New Roman" w:hAnsi="Times New Roman"/>
          <w:sz w:val="28"/>
          <w:szCs w:val="28"/>
          <w:lang w:val="ru-RU" w:bidi="en-US"/>
        </w:rPr>
        <w:t>китель поварской с длинным рукавом – белого цвета (допускаются цветные элементы отделки)</w:t>
      </w:r>
      <w:r w:rsidR="00FE13E2" w:rsidRPr="009028B3">
        <w:rPr>
          <w:rFonts w:ascii="Times New Roman" w:hAnsi="Times New Roman"/>
          <w:sz w:val="28"/>
          <w:szCs w:val="28"/>
          <w:lang w:val="ru-RU" w:bidi="en-US"/>
        </w:rPr>
        <w:t>. На кители не допускаются эмблемы других чемпионатных мероприятий, рекламы и т.д. Только официальных партнёров компетенции;</w:t>
      </w:r>
    </w:p>
    <w:p w14:paraId="0333CA18" w14:textId="2D628287" w:rsidR="00BA1104" w:rsidRPr="009028B3" w:rsidRDefault="00BA1104" w:rsidP="00BA1104">
      <w:pPr>
        <w:pStyle w:val="af2"/>
        <w:spacing w:line="240" w:lineRule="auto"/>
        <w:ind w:right="-1"/>
        <w:rPr>
          <w:rFonts w:ascii="Times New Roman" w:hAnsi="Times New Roman"/>
          <w:sz w:val="28"/>
          <w:szCs w:val="28"/>
          <w:lang w:val="ru-RU" w:bidi="en-US"/>
        </w:rPr>
      </w:pPr>
    </w:p>
    <w:p w14:paraId="74DCBFBA" w14:textId="77777777" w:rsidR="00BA1104" w:rsidRPr="009028B3" w:rsidRDefault="00BA1104" w:rsidP="00BA1104">
      <w:pPr>
        <w:pStyle w:val="af2"/>
        <w:spacing w:line="240" w:lineRule="auto"/>
        <w:ind w:right="-1"/>
        <w:rPr>
          <w:rFonts w:ascii="Times New Roman" w:hAnsi="Times New Roman"/>
          <w:sz w:val="28"/>
          <w:szCs w:val="22"/>
          <w:lang w:val="ru-RU" w:bidi="en-US"/>
        </w:rPr>
      </w:pPr>
      <w:r w:rsidRPr="009028B3">
        <w:rPr>
          <w:rFonts w:ascii="Times New Roman" w:hAnsi="Times New Roman"/>
          <w:sz w:val="28"/>
          <w:szCs w:val="28"/>
          <w:lang w:val="ru-RU" w:bidi="en-US"/>
        </w:rPr>
        <w:t xml:space="preserve">- </w:t>
      </w:r>
      <w:r w:rsidRPr="009028B3">
        <w:rPr>
          <w:rFonts w:ascii="Times New Roman" w:hAnsi="Times New Roman"/>
          <w:sz w:val="28"/>
          <w:szCs w:val="22"/>
          <w:lang w:val="ru-RU" w:bidi="en-US"/>
        </w:rPr>
        <w:t>черные поварские брюки;</w:t>
      </w:r>
    </w:p>
    <w:p w14:paraId="53B42793" w14:textId="45EB7759" w:rsidR="00BA1104" w:rsidRPr="009028B3" w:rsidRDefault="00BA1104" w:rsidP="00BA1104">
      <w:pPr>
        <w:widowControl w:val="0"/>
        <w:tabs>
          <w:tab w:val="left" w:pos="1261"/>
          <w:tab w:val="left" w:pos="5526"/>
        </w:tabs>
        <w:autoSpaceDE w:val="0"/>
        <w:autoSpaceDN w:val="0"/>
        <w:ind w:right="-1"/>
        <w:jc w:val="both"/>
        <w:rPr>
          <w:rFonts w:ascii="Times New Roman" w:hAnsi="Times New Roman" w:cs="Times New Roman"/>
          <w:sz w:val="28"/>
          <w:lang w:bidi="en-US"/>
        </w:rPr>
      </w:pPr>
      <w:r w:rsidRPr="009028B3">
        <w:rPr>
          <w:rFonts w:ascii="Times New Roman" w:hAnsi="Times New Roman" w:cs="Times New Roman"/>
          <w:sz w:val="28"/>
          <w:szCs w:val="28"/>
          <w:lang w:bidi="en-US"/>
        </w:rPr>
        <w:t xml:space="preserve">- </w:t>
      </w:r>
      <w:r w:rsidRPr="009028B3">
        <w:rPr>
          <w:rFonts w:ascii="Times New Roman" w:hAnsi="Times New Roman" w:cs="Times New Roman"/>
          <w:sz w:val="28"/>
          <w:lang w:bidi="en-US"/>
        </w:rPr>
        <w:t xml:space="preserve">обувь – профессиональная безопасная закрытая обувь с зафиксированной пяткой на нескользящей подошве </w:t>
      </w:r>
      <w:r w:rsidR="00FE13E2" w:rsidRPr="009028B3">
        <w:rPr>
          <w:rFonts w:ascii="Times New Roman" w:hAnsi="Times New Roman" w:cs="Times New Roman"/>
          <w:sz w:val="28"/>
          <w:lang w:bidi="en-US"/>
        </w:rPr>
        <w:t>(«</w:t>
      </w:r>
      <w:proofErr w:type="spellStart"/>
      <w:r w:rsidR="00FE13E2" w:rsidRPr="009028B3">
        <w:rPr>
          <w:rFonts w:ascii="Times New Roman" w:hAnsi="Times New Roman" w:cs="Times New Roman"/>
          <w:sz w:val="28"/>
          <w:lang w:bidi="en-US"/>
        </w:rPr>
        <w:t>Кроксы</w:t>
      </w:r>
      <w:proofErr w:type="spellEnd"/>
      <w:r w:rsidR="00FE13E2" w:rsidRPr="009028B3">
        <w:rPr>
          <w:rFonts w:ascii="Times New Roman" w:hAnsi="Times New Roman" w:cs="Times New Roman"/>
          <w:sz w:val="28"/>
          <w:lang w:bidi="en-US"/>
        </w:rPr>
        <w:t>»</w:t>
      </w:r>
      <w:proofErr w:type="gramStart"/>
      <w:r w:rsidR="00FE13E2" w:rsidRPr="009028B3">
        <w:rPr>
          <w:rFonts w:ascii="Times New Roman" w:hAnsi="Times New Roman" w:cs="Times New Roman"/>
          <w:sz w:val="28"/>
          <w:lang w:bidi="en-US"/>
        </w:rPr>
        <w:t>/«</w:t>
      </w:r>
      <w:proofErr w:type="spellStart"/>
      <w:proofErr w:type="gramEnd"/>
      <w:r w:rsidR="00FE13E2" w:rsidRPr="009028B3">
        <w:rPr>
          <w:rFonts w:ascii="Times New Roman" w:hAnsi="Times New Roman" w:cs="Times New Roman"/>
          <w:sz w:val="28"/>
          <w:lang w:bidi="en-US"/>
        </w:rPr>
        <w:t>Crocs</w:t>
      </w:r>
      <w:proofErr w:type="spellEnd"/>
      <w:r w:rsidR="00FE13E2" w:rsidRPr="009028B3">
        <w:rPr>
          <w:rFonts w:ascii="Times New Roman" w:hAnsi="Times New Roman" w:cs="Times New Roman"/>
          <w:sz w:val="28"/>
          <w:lang w:bidi="en-US"/>
        </w:rPr>
        <w:t>», кроссовки не допускаются</w:t>
      </w:r>
      <w:r w:rsidRPr="009028B3">
        <w:rPr>
          <w:rFonts w:ascii="Times New Roman" w:hAnsi="Times New Roman" w:cs="Times New Roman"/>
          <w:sz w:val="28"/>
          <w:lang w:bidi="en-US"/>
        </w:rPr>
        <w:t>), цвет тёмный</w:t>
      </w:r>
      <w:r w:rsidR="00FE13E2" w:rsidRPr="009028B3">
        <w:rPr>
          <w:rFonts w:ascii="Times New Roman" w:hAnsi="Times New Roman" w:cs="Times New Roman"/>
          <w:sz w:val="28"/>
          <w:lang w:bidi="en-US"/>
        </w:rPr>
        <w:t>, допускается мелкая перфорация.</w:t>
      </w:r>
    </w:p>
    <w:p w14:paraId="415F1DA0"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поварской колпак (допускается одноразовый);</w:t>
      </w:r>
    </w:p>
    <w:p w14:paraId="5ADB97ED" w14:textId="25CE7A25" w:rsidR="00BA1104" w:rsidRPr="009028B3" w:rsidRDefault="00BA1104" w:rsidP="00FE13E2">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фартук при работе чёрного цвета (возможен вариант с грудкой), при сервировке и подаче белого цвета.</w:t>
      </w:r>
    </w:p>
    <w:p w14:paraId="35604CCB" w14:textId="77777777" w:rsidR="00BA1104" w:rsidRPr="009028B3" w:rsidRDefault="00BA1104" w:rsidP="00BA1104">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76"/>
        <w:gridCol w:w="4511"/>
      </w:tblGrid>
      <w:tr w:rsidR="00BA1104" w:rsidRPr="009028B3" w14:paraId="5D4A4B6B" w14:textId="77777777" w:rsidTr="006B2ADC">
        <w:tc>
          <w:tcPr>
            <w:tcW w:w="3209" w:type="dxa"/>
          </w:tcPr>
          <w:p w14:paraId="4A6EDE96" w14:textId="77777777" w:rsidR="00BA1104" w:rsidRPr="009028B3" w:rsidRDefault="00BA1104" w:rsidP="006B2ADC">
            <w:pPr>
              <w:pStyle w:val="af2"/>
              <w:spacing w:line="240" w:lineRule="auto"/>
              <w:ind w:right="777"/>
              <w:rPr>
                <w:rFonts w:ascii="Times New Roman" w:hAnsi="Times New Roman"/>
                <w:sz w:val="28"/>
                <w:szCs w:val="28"/>
                <w:lang w:val="ru-RU" w:bidi="en-US"/>
              </w:rPr>
            </w:pPr>
            <w:r w:rsidRPr="009028B3">
              <w:rPr>
                <w:rFonts w:ascii="Times New Roman" w:hAnsi="Times New Roman"/>
                <w:noProof/>
                <w:lang w:val="ru-RU"/>
              </w:rPr>
              <w:drawing>
                <wp:inline distT="0" distB="0" distL="0" distR="0" wp14:anchorId="663EFAAA" wp14:editId="19232D2B">
                  <wp:extent cx="1275624" cy="2701824"/>
                  <wp:effectExtent l="0" t="0" r="1270" b="3810"/>
                  <wp:docPr id="838866616" name="Рисунок 83886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966" cy="2744909"/>
                          </a:xfrm>
                          <a:prstGeom prst="rect">
                            <a:avLst/>
                          </a:prstGeom>
                          <a:noFill/>
                          <a:ln>
                            <a:noFill/>
                          </a:ln>
                        </pic:spPr>
                      </pic:pic>
                    </a:graphicData>
                  </a:graphic>
                </wp:inline>
              </w:drawing>
            </w:r>
          </w:p>
        </w:tc>
        <w:tc>
          <w:tcPr>
            <w:tcW w:w="3210" w:type="dxa"/>
          </w:tcPr>
          <w:p w14:paraId="1A5E0E57" w14:textId="77777777" w:rsidR="00BA1104" w:rsidRPr="009028B3" w:rsidRDefault="00BA1104" w:rsidP="006B2ADC">
            <w:pPr>
              <w:pStyle w:val="af2"/>
              <w:spacing w:line="240" w:lineRule="auto"/>
              <w:ind w:right="777"/>
              <w:rPr>
                <w:rFonts w:ascii="Times New Roman" w:hAnsi="Times New Roman"/>
                <w:sz w:val="28"/>
                <w:szCs w:val="28"/>
                <w:lang w:val="ru-RU" w:bidi="en-US"/>
              </w:rPr>
            </w:pPr>
            <w:r w:rsidRPr="009028B3">
              <w:rPr>
                <w:rFonts w:ascii="Times New Roman" w:hAnsi="Times New Roman"/>
                <w:noProof/>
                <w:lang w:val="ru-RU"/>
              </w:rPr>
              <w:drawing>
                <wp:inline distT="0" distB="0" distL="0" distR="0" wp14:anchorId="75888330" wp14:editId="111DCDF7">
                  <wp:extent cx="1295400" cy="27110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769" cy="2726423"/>
                          </a:xfrm>
                          <a:prstGeom prst="rect">
                            <a:avLst/>
                          </a:prstGeom>
                          <a:noFill/>
                          <a:ln>
                            <a:noFill/>
                          </a:ln>
                        </pic:spPr>
                      </pic:pic>
                    </a:graphicData>
                  </a:graphic>
                </wp:inline>
              </w:drawing>
            </w:r>
          </w:p>
        </w:tc>
        <w:tc>
          <w:tcPr>
            <w:tcW w:w="3210" w:type="dxa"/>
          </w:tcPr>
          <w:p w14:paraId="2558DE06" w14:textId="77777777" w:rsidR="00BA1104" w:rsidRPr="009028B3" w:rsidRDefault="00BA1104" w:rsidP="006B2ADC">
            <w:pPr>
              <w:pStyle w:val="af2"/>
              <w:spacing w:line="240" w:lineRule="auto"/>
              <w:ind w:right="777"/>
              <w:rPr>
                <w:rFonts w:ascii="Times New Roman" w:hAnsi="Times New Roman"/>
                <w:sz w:val="28"/>
                <w:szCs w:val="28"/>
                <w:lang w:val="ru-RU" w:bidi="en-US"/>
              </w:rPr>
            </w:pPr>
            <w:r w:rsidRPr="009028B3">
              <w:rPr>
                <w:rFonts w:ascii="Times New Roman" w:hAnsi="Times New Roman"/>
                <w:noProof/>
                <w:lang w:val="ru-RU"/>
              </w:rPr>
              <w:drawing>
                <wp:inline distT="0" distB="0" distL="0" distR="0" wp14:anchorId="3F732438" wp14:editId="3F41479E">
                  <wp:extent cx="2762250" cy="2676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637" cy="2703062"/>
                          </a:xfrm>
                          <a:prstGeom prst="rect">
                            <a:avLst/>
                          </a:prstGeom>
                          <a:noFill/>
                          <a:ln>
                            <a:noFill/>
                          </a:ln>
                        </pic:spPr>
                      </pic:pic>
                    </a:graphicData>
                  </a:graphic>
                </wp:inline>
              </w:drawing>
            </w:r>
          </w:p>
        </w:tc>
      </w:tr>
    </w:tbl>
    <w:p w14:paraId="063C2D67" w14:textId="77777777" w:rsidR="00BA1104" w:rsidRPr="009028B3" w:rsidRDefault="00BA1104" w:rsidP="00BA1104">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FE13E2" w:rsidRPr="009028B3" w14:paraId="14BF4BDA" w14:textId="77777777" w:rsidTr="006B2ADC">
        <w:tc>
          <w:tcPr>
            <w:tcW w:w="4815" w:type="dxa"/>
          </w:tcPr>
          <w:p w14:paraId="4332F3C9" w14:textId="77777777" w:rsidR="00FE13E2" w:rsidRPr="009028B3" w:rsidRDefault="00FE13E2" w:rsidP="006B2ADC">
            <w:pPr>
              <w:pStyle w:val="af2"/>
              <w:ind w:right="777"/>
              <w:rPr>
                <w:rFonts w:ascii="Times New Roman" w:hAnsi="Times New Roman"/>
                <w:sz w:val="28"/>
                <w:szCs w:val="28"/>
                <w:lang w:val="ru-RU" w:bidi="en-US"/>
              </w:rPr>
            </w:pPr>
          </w:p>
        </w:tc>
      </w:tr>
    </w:tbl>
    <w:p w14:paraId="2F494B1E" w14:textId="77777777" w:rsidR="00BA1104" w:rsidRPr="009028B3" w:rsidRDefault="00BA1104" w:rsidP="00BA1104">
      <w:pPr>
        <w:pStyle w:val="af2"/>
        <w:spacing w:line="240" w:lineRule="auto"/>
        <w:ind w:right="-1"/>
        <w:rPr>
          <w:rFonts w:ascii="Times New Roman" w:hAnsi="Times New Roman"/>
          <w:b/>
          <w:bCs/>
          <w:sz w:val="28"/>
          <w:szCs w:val="28"/>
          <w:lang w:val="ru-RU"/>
        </w:rPr>
      </w:pPr>
      <w:r w:rsidRPr="009028B3">
        <w:rPr>
          <w:rFonts w:ascii="Times New Roman" w:hAnsi="Times New Roman"/>
          <w:b/>
          <w:bCs/>
          <w:sz w:val="28"/>
          <w:szCs w:val="28"/>
          <w:lang w:val="ru-RU"/>
        </w:rPr>
        <w:t>Конкурсантам и экспертам запрещается:</w:t>
      </w:r>
    </w:p>
    <w:p w14:paraId="29D37B57"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носить во время работы любые украшения - бусы, кольца, клипсы, чтобы исключить их попадание в пищу;</w:t>
      </w:r>
    </w:p>
    <w:p w14:paraId="312F9059"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носить в спецодежде острые колющие предметы;</w:t>
      </w:r>
    </w:p>
    <w:p w14:paraId="08C174B6"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хранить спецодежду вместе с предметами верхней одежды;</w:t>
      </w:r>
    </w:p>
    <w:p w14:paraId="00A71D72"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закалывать предметы спецодежды булавками, брошками, иголками и заколками.</w:t>
      </w:r>
    </w:p>
    <w:p w14:paraId="26216227" w14:textId="6FB6A26D" w:rsidR="00BA1104" w:rsidRPr="009028B3" w:rsidRDefault="00BA1104" w:rsidP="00BA1104">
      <w:pPr>
        <w:pStyle w:val="af2"/>
        <w:spacing w:line="240" w:lineRule="auto"/>
        <w:ind w:right="-1" w:firstLine="709"/>
        <w:rPr>
          <w:rFonts w:ascii="Times New Roman" w:hAnsi="Times New Roman"/>
          <w:sz w:val="28"/>
          <w:szCs w:val="28"/>
          <w:lang w:val="ru-RU"/>
        </w:rPr>
      </w:pPr>
      <w:r w:rsidRPr="009028B3">
        <w:rPr>
          <w:rFonts w:ascii="Times New Roman" w:hAnsi="Times New Roman"/>
          <w:sz w:val="28"/>
          <w:szCs w:val="28"/>
          <w:lang w:val="ru-RU"/>
        </w:rPr>
        <w:t xml:space="preserve">Повара должны быть одеты в спецодежду и обувь установленного образца </w:t>
      </w:r>
      <w:r w:rsidRPr="009028B3">
        <w:rPr>
          <w:rFonts w:ascii="Times New Roman" w:hAnsi="Times New Roman"/>
          <w:sz w:val="28"/>
          <w:szCs w:val="28"/>
          <w:lang w:val="ru-RU"/>
        </w:rPr>
        <w:lastRenderedPageBreak/>
        <w:t xml:space="preserve">и изготовленную из материалов, разрешённых </w:t>
      </w:r>
      <w:proofErr w:type="spellStart"/>
      <w:r w:rsidRPr="009028B3">
        <w:rPr>
          <w:rFonts w:ascii="Times New Roman" w:hAnsi="Times New Roman"/>
          <w:sz w:val="28"/>
          <w:szCs w:val="28"/>
          <w:lang w:val="ru-RU"/>
        </w:rPr>
        <w:t>Роспотребнадзором</w:t>
      </w:r>
      <w:proofErr w:type="spellEnd"/>
      <w:r w:rsidRPr="009028B3">
        <w:rPr>
          <w:rFonts w:ascii="Times New Roman" w:hAnsi="Times New Roman"/>
          <w:sz w:val="28"/>
          <w:szCs w:val="28"/>
          <w:lang w:val="ru-RU"/>
        </w:rPr>
        <w:t>. Санитарная одежда должна хорошо прикрывать личную одежду работника и быть максимально удобной.</w:t>
      </w:r>
    </w:p>
    <w:p w14:paraId="69BF2D6F" w14:textId="377993C7" w:rsidR="00BA1104" w:rsidRPr="009028B3" w:rsidRDefault="00BA1104" w:rsidP="00BA1104">
      <w:pPr>
        <w:pStyle w:val="af2"/>
        <w:spacing w:line="240" w:lineRule="auto"/>
        <w:ind w:right="-1" w:firstLine="567"/>
        <w:rPr>
          <w:rFonts w:ascii="Times New Roman" w:hAnsi="Times New Roman"/>
          <w:sz w:val="28"/>
          <w:szCs w:val="28"/>
          <w:lang w:val="ru-RU"/>
        </w:rPr>
      </w:pPr>
      <w:r w:rsidRPr="009028B3">
        <w:rPr>
          <w:rFonts w:ascii="Times New Roman" w:hAnsi="Times New Roman"/>
          <w:sz w:val="28"/>
          <w:szCs w:val="28"/>
          <w:lang w:val="ru-RU"/>
        </w:rPr>
        <w:t>На поварском кителе не должно быть пуговиц на нитках. Допускается застёжка на молнии, пуклях, кнопках, липучке и т.д.</w:t>
      </w:r>
    </w:p>
    <w:p w14:paraId="2D278965" w14:textId="3CCB550F" w:rsidR="00FE13E2" w:rsidRPr="009028B3" w:rsidRDefault="00FE13E2" w:rsidP="00FE13E2">
      <w:pPr>
        <w:keepNext/>
        <w:spacing w:before="240" w:after="120" w:line="360" w:lineRule="auto"/>
        <w:ind w:firstLine="567"/>
        <w:outlineLvl w:val="1"/>
        <w:rPr>
          <w:rFonts w:ascii="Times New Roman" w:eastAsia="Times New Roman" w:hAnsi="Times New Roman" w:cs="Times New Roman"/>
          <w:b/>
          <w:sz w:val="28"/>
          <w:szCs w:val="24"/>
        </w:rPr>
      </w:pPr>
      <w:bookmarkStart w:id="135" w:name="_Toc126022977"/>
      <w:bookmarkStart w:id="136" w:name="_Toc185506592"/>
      <w:bookmarkStart w:id="137" w:name="_Toc192955232"/>
      <w:bookmarkStart w:id="138" w:name="_Toc192955343"/>
      <w:bookmarkStart w:id="139" w:name="_Toc192976485"/>
      <w:bookmarkStart w:id="140" w:name="_Toc192976569"/>
      <w:r w:rsidRPr="009028B3">
        <w:rPr>
          <w:rFonts w:ascii="Times New Roman" w:eastAsia="Times New Roman" w:hAnsi="Times New Roman" w:cs="Times New Roman"/>
          <w:b/>
          <w:sz w:val="28"/>
          <w:szCs w:val="24"/>
        </w:rPr>
        <w:t>2.11. Рекомендации для подготовки конкурсной площадки</w:t>
      </w:r>
      <w:bookmarkEnd w:id="135"/>
      <w:bookmarkEnd w:id="136"/>
      <w:bookmarkEnd w:id="137"/>
      <w:bookmarkEnd w:id="138"/>
      <w:bookmarkEnd w:id="139"/>
      <w:bookmarkEnd w:id="140"/>
    </w:p>
    <w:p w14:paraId="60CEBB03"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14:paraId="75E93B5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14:paraId="0F95EC2C"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059201C5" w14:textId="0546B790"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Всё установленное в соответствии с инфраструктурными листами оборудование, должно находиться в исправном </w:t>
      </w:r>
      <w:r w:rsidR="003C6019" w:rsidRPr="009028B3">
        <w:rPr>
          <w:rFonts w:ascii="Times New Roman" w:eastAsia="Times New Roman" w:hAnsi="Times New Roman" w:cs="Times New Roman"/>
          <w:sz w:val="28"/>
          <w:szCs w:val="28"/>
          <w:lang w:eastAsia="ru-RU"/>
        </w:rPr>
        <w:t xml:space="preserve">и чистом </w:t>
      </w:r>
      <w:r w:rsidRPr="009028B3">
        <w:rPr>
          <w:rFonts w:ascii="Times New Roman" w:eastAsia="Times New Roman" w:hAnsi="Times New Roman" w:cs="Times New Roman"/>
          <w:sz w:val="28"/>
          <w:szCs w:val="28"/>
          <w:lang w:eastAsia="ru-RU"/>
        </w:rPr>
        <w:t xml:space="preserve">состоянии. </w:t>
      </w:r>
    </w:p>
    <w:p w14:paraId="4D5A955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Контактирующие с продукцией поверхности должны быть выполнены из материалов водонепроницаемых, нержавеющих или стойких к коррозии.</w:t>
      </w:r>
    </w:p>
    <w:p w14:paraId="272116D5"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14:paraId="3B75C17F"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14:paraId="2F8CEFF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При организации работы площадки для проведения чемпионатов в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14:paraId="4CDFA85B"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Техническая служба производит мытье полов с применением моющих и дезинфицирующих средств в промежутках между сменами и в конце работы площадки. </w:t>
      </w:r>
    </w:p>
    <w:p w14:paraId="3B4A9708"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14:paraId="3790DDE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Контейнеры для отходов должны:</w:t>
      </w:r>
    </w:p>
    <w:p w14:paraId="4B9ECD00"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а) иметь четкое обозначение для распознавания их назначения;  </w:t>
      </w:r>
    </w:p>
    <w:p w14:paraId="262B552A"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lastRenderedPageBreak/>
        <w:t>б) быть изготовлены из водонепроницаемого материала, подлежащего мойке и санитарной обработке.</w:t>
      </w:r>
    </w:p>
    <w:p w14:paraId="676EEFC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14:paraId="25F1254B"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14:paraId="2F308816"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соответствия/декларации о соответствии), подтверждающие их качество и безопасность, а также принадлежность к определенной партии в соответствии с законодательством Российской Федерации. </w:t>
      </w:r>
    </w:p>
    <w:p w14:paraId="73E185A9"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14:paraId="2DD1A426"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Если у организаторов есть возможность, то развес можно производить в многоразовые контейнера или </w:t>
      </w:r>
      <w:proofErr w:type="spellStart"/>
      <w:r w:rsidRPr="009028B3">
        <w:rPr>
          <w:rFonts w:ascii="Times New Roman" w:eastAsia="Times New Roman" w:hAnsi="Times New Roman" w:cs="Times New Roman"/>
          <w:sz w:val="28"/>
          <w:szCs w:val="28"/>
          <w:lang w:eastAsia="ru-RU"/>
        </w:rPr>
        <w:t>гастроемкости</w:t>
      </w:r>
      <w:proofErr w:type="spellEnd"/>
      <w:r w:rsidRPr="009028B3">
        <w:rPr>
          <w:rFonts w:ascii="Times New Roman" w:eastAsia="Times New Roman" w:hAnsi="Times New Roman" w:cs="Times New Roman"/>
          <w:sz w:val="28"/>
          <w:szCs w:val="28"/>
          <w:lang w:eastAsia="ru-RU"/>
        </w:rPr>
        <w:t>. Развешивание продуктов осуществляют, применяя соответствующие разделочные доски, инвентарь, СИЗ (перчатки).</w:t>
      </w:r>
    </w:p>
    <w:p w14:paraId="5E93141A"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14:paraId="4B772287"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Овощи, используемые в процессе приготовления блюд конкурсантами, должны поступать со склада на площадку проведения, пройдя стадию сортировки и промывания. Для этого рекомендуется использовать емкости с 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конкурсантам в размороженном виде (кроме овощей и ягод, которые не требуют предварительного размораживания). При </w:t>
      </w:r>
      <w:r w:rsidRPr="009028B3">
        <w:rPr>
          <w:rFonts w:ascii="Times New Roman" w:eastAsia="Times New Roman" w:hAnsi="Times New Roman" w:cs="Times New Roman"/>
          <w:sz w:val="28"/>
          <w:szCs w:val="28"/>
          <w:lang w:eastAsia="ru-RU"/>
        </w:rPr>
        <w:lastRenderedPageBreak/>
        <w:t>дефростации (</w:t>
      </w:r>
      <w:proofErr w:type="spellStart"/>
      <w:r w:rsidRPr="009028B3">
        <w:rPr>
          <w:rFonts w:ascii="Times New Roman" w:eastAsia="Times New Roman" w:hAnsi="Times New Roman" w:cs="Times New Roman"/>
          <w:sz w:val="28"/>
          <w:szCs w:val="28"/>
          <w:lang w:eastAsia="ru-RU"/>
        </w:rPr>
        <w:t>разморозке</w:t>
      </w:r>
      <w:proofErr w:type="spellEnd"/>
      <w:r w:rsidRPr="009028B3">
        <w:rPr>
          <w:rFonts w:ascii="Times New Roman" w:eastAsia="Times New Roman" w:hAnsi="Times New Roman" w:cs="Times New Roman"/>
          <w:sz w:val="28"/>
          <w:szCs w:val="28"/>
          <w:lang w:eastAsia="ru-RU"/>
        </w:rPr>
        <w:t xml:space="preserve">) необходимо соблюдать требования к температурному режиму и времени дефростации. </w:t>
      </w:r>
    </w:p>
    <w:p w14:paraId="34748343"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Моющие и дезинфицирующие вещества/средства применяют только разрешённые органами </w:t>
      </w:r>
      <w:proofErr w:type="spellStart"/>
      <w:r w:rsidRPr="009028B3">
        <w:rPr>
          <w:rFonts w:ascii="Times New Roman" w:eastAsia="Times New Roman" w:hAnsi="Times New Roman" w:cs="Times New Roman"/>
          <w:sz w:val="28"/>
          <w:szCs w:val="28"/>
          <w:lang w:eastAsia="ru-RU"/>
        </w:rPr>
        <w:t>Роспотребнадзора</w:t>
      </w:r>
      <w:proofErr w:type="spellEnd"/>
      <w:r w:rsidRPr="009028B3">
        <w:rPr>
          <w:rFonts w:ascii="Times New Roman" w:eastAsia="Times New Roman" w:hAnsi="Times New Roman" w:cs="Times New Roman"/>
          <w:sz w:val="28"/>
          <w:szCs w:val="28"/>
          <w:lang w:eastAsia="ru-RU"/>
        </w:rPr>
        <w:t xml:space="preserve">, используют их в строгом соответствии с прилагаемыми инструкциями и хранят в таре изготовителя в специально выделенных местах, недоступных для обучающихся. Наличие сертификатов о государственной регистрации обязательно. </w:t>
      </w:r>
    </w:p>
    <w:p w14:paraId="74DC8298"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С каждым конкурсантом в боксе работает волонтёр. Волонтёр может только мыть посуду, протереть полы по просьбе конкурсанта и заменить мусорный пакет, если мусорное ведро полное. Пакет с мусором волонтёр должен отдать экспертной группе, которая оценивает данный аспект. </w:t>
      </w:r>
    </w:p>
    <w:p w14:paraId="4A8AF89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В общей зоне оборудования должен находится волонтёр, который разбирает и моет оборудование вместо конкурсанта.</w:t>
      </w:r>
    </w:p>
    <w:p w14:paraId="56806CD7" w14:textId="77777777" w:rsidR="00CF1EC4" w:rsidRPr="009028B3" w:rsidRDefault="00CF1EC4" w:rsidP="00FE13E2">
      <w:pPr>
        <w:spacing w:after="0" w:line="240" w:lineRule="auto"/>
        <w:ind w:firstLine="567"/>
        <w:jc w:val="both"/>
        <w:rPr>
          <w:rFonts w:ascii="Times New Roman" w:eastAsia="Times New Roman" w:hAnsi="Times New Roman" w:cs="Times New Roman"/>
          <w:sz w:val="28"/>
          <w:szCs w:val="28"/>
          <w:lang w:eastAsia="ru-RU"/>
        </w:rPr>
      </w:pPr>
    </w:p>
    <w:p w14:paraId="31004652" w14:textId="4D4AB172" w:rsidR="00403103" w:rsidRPr="009028B3" w:rsidRDefault="00CF1EC4" w:rsidP="00D5238F">
      <w:pPr>
        <w:keepNext/>
        <w:spacing w:before="240" w:after="120" w:line="360" w:lineRule="auto"/>
        <w:ind w:firstLine="567"/>
        <w:outlineLvl w:val="1"/>
        <w:rPr>
          <w:rFonts w:ascii="Times New Roman" w:eastAsia="Times New Roman" w:hAnsi="Times New Roman" w:cs="Times New Roman"/>
          <w:b/>
          <w:sz w:val="28"/>
          <w:szCs w:val="24"/>
        </w:rPr>
      </w:pPr>
      <w:bookmarkStart w:id="141" w:name="_Toc192976570"/>
      <w:r w:rsidRPr="009028B3">
        <w:rPr>
          <w:rFonts w:ascii="Times New Roman" w:eastAsia="Times New Roman" w:hAnsi="Times New Roman" w:cs="Times New Roman"/>
          <w:b/>
          <w:sz w:val="28"/>
          <w:szCs w:val="24"/>
        </w:rPr>
        <w:t>2.12. Фото и видео съёмка</w:t>
      </w:r>
      <w:bookmarkEnd w:id="141"/>
    </w:p>
    <w:p w14:paraId="13C54B4F" w14:textId="77777777" w:rsidR="003C6019" w:rsidRPr="009028B3" w:rsidRDefault="003C6019" w:rsidP="003C6019">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Фото и видео съёмка СМИ на площадке осуществляется в санитарной одежде. Фотограф не должен заходить за линию рабочего места участника, подносить аппаратуру к участнику ближе 1 метра.</w:t>
      </w:r>
    </w:p>
    <w:p w14:paraId="12E6C07D" w14:textId="77777777" w:rsidR="003C6019" w:rsidRPr="009028B3" w:rsidRDefault="003C6019" w:rsidP="003C6019">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b/>
          <w:bCs/>
          <w:sz w:val="28"/>
          <w:szCs w:val="28"/>
        </w:rPr>
        <w:t xml:space="preserve">! </w:t>
      </w:r>
      <w:bookmarkStart w:id="142" w:name="_GoBack"/>
      <w:r w:rsidRPr="009028B3">
        <w:rPr>
          <w:rFonts w:ascii="Times New Roman" w:eastAsia="Calibri" w:hAnsi="Times New Roman" w:cs="Times New Roman"/>
          <w:sz w:val="28"/>
          <w:szCs w:val="28"/>
        </w:rPr>
        <w:t xml:space="preserve">Обязательная </w:t>
      </w:r>
      <w:proofErr w:type="spellStart"/>
      <w:r w:rsidRPr="009028B3">
        <w:rPr>
          <w:rFonts w:ascii="Times New Roman" w:eastAsia="Calibri" w:hAnsi="Times New Roman" w:cs="Times New Roman"/>
          <w:sz w:val="28"/>
          <w:szCs w:val="28"/>
        </w:rPr>
        <w:t>фотофиксация</w:t>
      </w:r>
      <w:proofErr w:type="spellEnd"/>
      <w:r w:rsidRPr="009028B3">
        <w:rPr>
          <w:rFonts w:ascii="Times New Roman" w:eastAsia="Calibri" w:hAnsi="Times New Roman" w:cs="Times New Roman"/>
          <w:sz w:val="28"/>
          <w:szCs w:val="28"/>
        </w:rPr>
        <w:t xml:space="preserve"> руководителем группы при оценивании </w:t>
      </w:r>
      <w:r w:rsidRPr="009028B3">
        <w:rPr>
          <w:rFonts w:ascii="Times New Roman" w:eastAsia="Calibri" w:hAnsi="Times New Roman" w:cs="Times New Roman"/>
          <w:b/>
          <w:bCs/>
          <w:sz w:val="28"/>
          <w:szCs w:val="28"/>
        </w:rPr>
        <w:t>измеримых</w:t>
      </w:r>
      <w:r w:rsidRPr="009028B3">
        <w:rPr>
          <w:rFonts w:ascii="Times New Roman" w:eastAsia="Calibri" w:hAnsi="Times New Roman" w:cs="Times New Roman"/>
          <w:sz w:val="28"/>
          <w:szCs w:val="28"/>
        </w:rPr>
        <w:t xml:space="preserve"> аспектов с предоставлением материалов главному эксперту. </w:t>
      </w:r>
      <w:bookmarkEnd w:id="142"/>
    </w:p>
    <w:p w14:paraId="0B089B42" w14:textId="0D77B685" w:rsidR="00CF1EC4" w:rsidRPr="009028B3" w:rsidRDefault="001107E3" w:rsidP="00686C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Организаторам конкурса необходимо предоставить фотографа, который будет делать </w:t>
      </w:r>
      <w:r w:rsidR="00CC01BB" w:rsidRPr="009028B3">
        <w:rPr>
          <w:rFonts w:ascii="Times New Roman" w:eastAsia="Calibri" w:hAnsi="Times New Roman" w:cs="Times New Roman"/>
          <w:sz w:val="28"/>
          <w:szCs w:val="28"/>
        </w:rPr>
        <w:t>фото блюд</w:t>
      </w:r>
      <w:r w:rsidRPr="009028B3">
        <w:rPr>
          <w:rFonts w:ascii="Times New Roman" w:eastAsia="Calibri" w:hAnsi="Times New Roman" w:cs="Times New Roman"/>
          <w:sz w:val="28"/>
          <w:szCs w:val="28"/>
        </w:rPr>
        <w:t xml:space="preserve"> конкурсантов.</w:t>
      </w:r>
    </w:p>
    <w:p w14:paraId="4094ABDC" w14:textId="525CDB2B" w:rsidR="00F13704" w:rsidRPr="009028B3" w:rsidRDefault="00F13704" w:rsidP="00F13704">
      <w:pPr>
        <w:keepNext/>
        <w:spacing w:before="240" w:after="120" w:line="360" w:lineRule="auto"/>
        <w:ind w:firstLine="567"/>
        <w:outlineLvl w:val="1"/>
        <w:rPr>
          <w:rFonts w:ascii="Times New Roman" w:eastAsia="Times New Roman" w:hAnsi="Times New Roman" w:cs="Times New Roman"/>
          <w:b/>
          <w:sz w:val="28"/>
          <w:szCs w:val="24"/>
        </w:rPr>
      </w:pPr>
      <w:bookmarkStart w:id="143" w:name="_Toc192976571"/>
      <w:r w:rsidRPr="009028B3">
        <w:rPr>
          <w:rFonts w:ascii="Times New Roman" w:eastAsia="Times New Roman" w:hAnsi="Times New Roman" w:cs="Times New Roman"/>
          <w:b/>
          <w:sz w:val="28"/>
          <w:szCs w:val="24"/>
        </w:rPr>
        <w:t>2.13. Требования к экспертам</w:t>
      </w:r>
    </w:p>
    <w:p w14:paraId="23DFDD01" w14:textId="77777777" w:rsidR="00F13704" w:rsidRPr="009028B3" w:rsidRDefault="00F13704" w:rsidP="00F13704">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Все изменения в конкурсной документации, касаемо продуктов, черных ящиков и вариативных модулей производятся главным экспертом совместно с экспертным сообществом региона. При согласовании КД с менеджером компетенции главный эксперт должен предоставить лист согласования изменений КД с экспертным сообществом, подписанный всеми экспертами.</w:t>
      </w:r>
    </w:p>
    <w:p w14:paraId="1E554852" w14:textId="4055850C" w:rsidR="00F13704" w:rsidRPr="009028B3" w:rsidRDefault="00F13704" w:rsidP="00C24F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Главному эксперту на момент подготовки к региональному чемпионату необходимо создать чат в мессенджере Телеграмм и добавить туда всех экспертов и менеджера компетенции, для обсуждения вопросов по чемпионату.</w:t>
      </w:r>
    </w:p>
    <w:p w14:paraId="7DE121D0" w14:textId="3B080ED1" w:rsidR="00CF1EC4" w:rsidRPr="009028B3" w:rsidRDefault="00CF1EC4" w:rsidP="00D5238F">
      <w:pPr>
        <w:keepNext/>
        <w:spacing w:before="240" w:after="120" w:line="360" w:lineRule="auto"/>
        <w:ind w:firstLine="567"/>
        <w:outlineLvl w:val="1"/>
        <w:rPr>
          <w:rFonts w:ascii="Times New Roman" w:eastAsia="Times New Roman" w:hAnsi="Times New Roman" w:cs="Times New Roman"/>
          <w:b/>
          <w:sz w:val="28"/>
          <w:szCs w:val="24"/>
        </w:rPr>
      </w:pPr>
      <w:r w:rsidRPr="009028B3">
        <w:rPr>
          <w:rFonts w:ascii="Times New Roman" w:eastAsia="Times New Roman" w:hAnsi="Times New Roman" w:cs="Times New Roman"/>
          <w:b/>
          <w:sz w:val="28"/>
          <w:szCs w:val="24"/>
        </w:rPr>
        <w:t>2.1</w:t>
      </w:r>
      <w:r w:rsidR="00F13704" w:rsidRPr="009028B3">
        <w:rPr>
          <w:rFonts w:ascii="Times New Roman" w:eastAsia="Times New Roman" w:hAnsi="Times New Roman" w:cs="Times New Roman"/>
          <w:b/>
          <w:sz w:val="28"/>
          <w:szCs w:val="24"/>
        </w:rPr>
        <w:t>4</w:t>
      </w:r>
      <w:r w:rsidRPr="009028B3">
        <w:rPr>
          <w:rFonts w:ascii="Times New Roman" w:eastAsia="Times New Roman" w:hAnsi="Times New Roman" w:cs="Times New Roman"/>
          <w:b/>
          <w:sz w:val="28"/>
          <w:szCs w:val="24"/>
        </w:rPr>
        <w:t>. Штрафные санкции</w:t>
      </w:r>
      <w:bookmarkEnd w:id="143"/>
    </w:p>
    <w:p w14:paraId="6D98DCDE" w14:textId="77777777" w:rsidR="003C6019" w:rsidRPr="009028B3" w:rsidRDefault="003C6019" w:rsidP="003C6019">
      <w:pPr>
        <w:tabs>
          <w:tab w:val="left" w:pos="993"/>
        </w:tabs>
        <w:spacing w:after="0" w:line="276" w:lineRule="auto"/>
        <w:ind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Штрафные санкции могут быть применены к участнику в случае:</w:t>
      </w:r>
    </w:p>
    <w:p w14:paraId="1C5E173A" w14:textId="348A8B98" w:rsidR="003C6019" w:rsidRPr="009028B3" w:rsidRDefault="003C6019" w:rsidP="007D0200">
      <w:pPr>
        <w:numPr>
          <w:ilvl w:val="0"/>
          <w:numId w:val="17"/>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если эксперты приняли решение, что </w:t>
      </w:r>
      <w:r w:rsidR="00CC01BB" w:rsidRPr="009028B3">
        <w:rPr>
          <w:rFonts w:ascii="Times New Roman" w:eastAsia="Calibri" w:hAnsi="Times New Roman" w:cs="Times New Roman"/>
          <w:sz w:val="28"/>
          <w:szCs w:val="28"/>
        </w:rPr>
        <w:t>какие-то</w:t>
      </w:r>
      <w:r w:rsidRPr="009028B3">
        <w:rPr>
          <w:rFonts w:ascii="Times New Roman" w:eastAsia="Calibri" w:hAnsi="Times New Roman" w:cs="Times New Roman"/>
          <w:sz w:val="28"/>
          <w:szCs w:val="28"/>
        </w:rPr>
        <w:t xml:space="preserve"> действия не описаны в ККД компетенции, они могут своим эксперт</w:t>
      </w:r>
      <w:r w:rsidR="00DA0F5E">
        <w:rPr>
          <w:rFonts w:ascii="Times New Roman" w:eastAsia="Calibri" w:hAnsi="Times New Roman" w:cs="Times New Roman"/>
          <w:sz w:val="28"/>
          <w:szCs w:val="28"/>
        </w:rPr>
        <w:t>ным</w:t>
      </w:r>
      <w:r w:rsidRPr="009028B3">
        <w:rPr>
          <w:rFonts w:ascii="Times New Roman" w:eastAsia="Calibri" w:hAnsi="Times New Roman" w:cs="Times New Roman"/>
          <w:sz w:val="28"/>
          <w:szCs w:val="28"/>
        </w:rPr>
        <w:t xml:space="preserve"> сообществом принять решения по штрафным санкциям и запротоколировать это. Протокол в обязательном порядке передаётся менеджеру компетенции.</w:t>
      </w:r>
    </w:p>
    <w:p w14:paraId="60ADD92B" w14:textId="2E0BBDBE" w:rsidR="003C6019" w:rsidRPr="009028B3" w:rsidRDefault="003C6019" w:rsidP="007D0200">
      <w:pPr>
        <w:numPr>
          <w:ilvl w:val="0"/>
          <w:numId w:val="17"/>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lastRenderedPageBreak/>
        <w:t xml:space="preserve">эксперт, не соблюдающий этику поведения и нормы Положения о проведении чемпионата будет </w:t>
      </w:r>
      <w:r w:rsidR="00ED4F8D" w:rsidRPr="009028B3">
        <w:rPr>
          <w:rFonts w:ascii="Times New Roman" w:eastAsia="Calibri" w:hAnsi="Times New Roman" w:cs="Times New Roman"/>
          <w:sz w:val="28"/>
          <w:szCs w:val="28"/>
        </w:rPr>
        <w:t>отстранён</w:t>
      </w:r>
      <w:r w:rsidRPr="009028B3">
        <w:rPr>
          <w:rFonts w:ascii="Times New Roman" w:eastAsia="Calibri" w:hAnsi="Times New Roman" w:cs="Times New Roman"/>
          <w:sz w:val="28"/>
          <w:szCs w:val="28"/>
        </w:rPr>
        <w:t xml:space="preserve"> от процедуры оценивания и удалён с площадки. </w:t>
      </w:r>
    </w:p>
    <w:p w14:paraId="287A7F91" w14:textId="216DD456" w:rsidR="00293B19" w:rsidRPr="009028B3" w:rsidRDefault="003C6019" w:rsidP="00686C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Все решения должны быть оформлены протоколом с подписями экспертов.</w:t>
      </w:r>
    </w:p>
    <w:p w14:paraId="0F2950B1" w14:textId="4726C387" w:rsidR="00293B19" w:rsidRPr="009028B3" w:rsidRDefault="00293B19" w:rsidP="00D5238F">
      <w:pPr>
        <w:keepNext/>
        <w:spacing w:before="240" w:after="120" w:line="360" w:lineRule="auto"/>
        <w:ind w:firstLine="567"/>
        <w:outlineLvl w:val="1"/>
        <w:rPr>
          <w:rFonts w:ascii="Times New Roman" w:eastAsia="Times New Roman" w:hAnsi="Times New Roman" w:cs="Times New Roman"/>
          <w:b/>
          <w:sz w:val="28"/>
          <w:szCs w:val="24"/>
        </w:rPr>
      </w:pPr>
      <w:bookmarkStart w:id="144" w:name="_Toc192976572"/>
      <w:r w:rsidRPr="009028B3">
        <w:rPr>
          <w:rFonts w:ascii="Times New Roman" w:eastAsia="Times New Roman" w:hAnsi="Times New Roman" w:cs="Times New Roman"/>
          <w:b/>
          <w:sz w:val="28"/>
          <w:szCs w:val="24"/>
        </w:rPr>
        <w:t>2.1</w:t>
      </w:r>
      <w:r w:rsidR="00F13704" w:rsidRPr="009028B3">
        <w:rPr>
          <w:rFonts w:ascii="Times New Roman" w:eastAsia="Times New Roman" w:hAnsi="Times New Roman" w:cs="Times New Roman"/>
          <w:b/>
          <w:sz w:val="28"/>
          <w:szCs w:val="24"/>
        </w:rPr>
        <w:t>5</w:t>
      </w:r>
      <w:r w:rsidRPr="009028B3">
        <w:rPr>
          <w:rFonts w:ascii="Times New Roman" w:eastAsia="Times New Roman" w:hAnsi="Times New Roman" w:cs="Times New Roman"/>
          <w:b/>
          <w:sz w:val="28"/>
          <w:szCs w:val="24"/>
        </w:rPr>
        <w:t>. Меню</w:t>
      </w:r>
      <w:bookmarkEnd w:id="144"/>
    </w:p>
    <w:p w14:paraId="641AD50C" w14:textId="1FCAF5F4" w:rsidR="00293B19" w:rsidRPr="009028B3" w:rsidRDefault="00293B19" w:rsidP="003C6019">
      <w:pPr>
        <w:tabs>
          <w:tab w:val="left" w:pos="993"/>
        </w:tabs>
        <w:spacing w:after="0" w:line="276" w:lineRule="auto"/>
        <w:ind w:firstLine="709"/>
        <w:jc w:val="both"/>
        <w:rPr>
          <w:rFonts w:ascii="Times New Roman" w:eastAsia="Calibri" w:hAnsi="Times New Roman" w:cs="Times New Roman"/>
          <w:b/>
          <w:bCs/>
          <w:sz w:val="28"/>
          <w:szCs w:val="28"/>
        </w:rPr>
      </w:pPr>
      <w:r w:rsidRPr="009028B3">
        <w:rPr>
          <w:rFonts w:ascii="Times New Roman" w:eastAsia="Calibri" w:hAnsi="Times New Roman" w:cs="Times New Roman"/>
          <w:sz w:val="28"/>
          <w:szCs w:val="28"/>
        </w:rPr>
        <w:t>В день Д-1 конкурсант узнает черные ящики и корректирует меню. Конкурсант должен привести на конкурс уже готовое напечатанное меню, и оставить в нем строчки для написания черного ящика</w:t>
      </w:r>
      <w:r w:rsidRPr="009028B3">
        <w:rPr>
          <w:rFonts w:ascii="Times New Roman" w:eastAsia="Calibri" w:hAnsi="Times New Roman" w:cs="Times New Roman"/>
          <w:b/>
          <w:bCs/>
          <w:sz w:val="28"/>
          <w:szCs w:val="28"/>
        </w:rPr>
        <w:t>.</w:t>
      </w:r>
    </w:p>
    <w:p w14:paraId="01E5E9C5" w14:textId="77777777" w:rsidR="00293B19" w:rsidRPr="009028B3" w:rsidRDefault="00293B19" w:rsidP="003C6019">
      <w:pPr>
        <w:spacing w:after="0" w:line="240" w:lineRule="auto"/>
        <w:rPr>
          <w:rFonts w:ascii="Times New Roman" w:eastAsia="Times New Roman" w:hAnsi="Times New Roman" w:cs="Times New Roman"/>
          <w:b/>
          <w:bCs/>
          <w:sz w:val="28"/>
          <w:szCs w:val="28"/>
          <w:lang w:eastAsia="ru-RU"/>
        </w:rPr>
      </w:pPr>
    </w:p>
    <w:p w14:paraId="6893F19B" w14:textId="541AF8F3" w:rsidR="00B53F8B" w:rsidRDefault="00293B19" w:rsidP="00293B19">
      <w:pPr>
        <w:spacing w:after="0" w:line="360" w:lineRule="auto"/>
        <w:jc w:val="both"/>
        <w:rPr>
          <w:rFonts w:ascii="Times New Roman" w:eastAsia="Times New Roman" w:hAnsi="Times New Roman" w:cs="Times New Roman"/>
          <w:i/>
          <w:sz w:val="28"/>
          <w:szCs w:val="28"/>
        </w:rPr>
      </w:pPr>
      <w:r w:rsidRPr="009028B3">
        <w:rPr>
          <w:rFonts w:ascii="Times New Roman" w:eastAsia="Times New Roman" w:hAnsi="Times New Roman" w:cs="Times New Roman"/>
          <w:i/>
          <w:sz w:val="28"/>
          <w:szCs w:val="28"/>
        </w:rPr>
        <w:t>Фотографии в меню добавлять не нужно!!! Тут они для образца!</w:t>
      </w:r>
    </w:p>
    <w:p w14:paraId="168D1E42" w14:textId="1B0CE4AC" w:rsidR="00B53F8B" w:rsidRDefault="00F66158" w:rsidP="00293B19">
      <w:pPr>
        <w:spacing w:after="0" w:line="360" w:lineRule="auto"/>
        <w:jc w:val="both"/>
        <w:rPr>
          <w:rFonts w:ascii="Times New Roman" w:eastAsia="Times New Roman" w:hAnsi="Times New Roman" w:cs="Times New Roman"/>
          <w:i/>
          <w:sz w:val="28"/>
          <w:szCs w:val="28"/>
        </w:rPr>
      </w:pPr>
      <w:r w:rsidRPr="009028B3">
        <w:rPr>
          <w:rFonts w:ascii="Times New Roman" w:eastAsia="Times New Roman" w:hAnsi="Times New Roman" w:cs="Times New Roman"/>
          <w:noProof/>
          <w:sz w:val="28"/>
          <w:szCs w:val="28"/>
          <w:lang w:eastAsia="ru-RU"/>
        </w:rPr>
        <w:drawing>
          <wp:inline distT="0" distB="0" distL="0" distR="0" wp14:anchorId="0B74B967" wp14:editId="5CF76C91">
            <wp:extent cx="4897841" cy="6530454"/>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2227" cy="6536302"/>
                    </a:xfrm>
                    <a:prstGeom prst="rect">
                      <a:avLst/>
                    </a:prstGeom>
                    <a:noFill/>
                    <a:ln>
                      <a:noFill/>
                    </a:ln>
                  </pic:spPr>
                </pic:pic>
              </a:graphicData>
            </a:graphic>
          </wp:inline>
        </w:drawing>
      </w:r>
    </w:p>
    <w:p w14:paraId="5CCF895B" w14:textId="77777777" w:rsidR="00372B0C" w:rsidRDefault="00372B0C" w:rsidP="00372B0C">
      <w:pPr>
        <w:spacing w:after="0" w:line="240" w:lineRule="auto"/>
        <w:rPr>
          <w:rFonts w:ascii="Times New Roman" w:eastAsia="Times New Roman" w:hAnsi="Times New Roman" w:cs="Times New Roman"/>
          <w:b/>
          <w:bCs/>
          <w:sz w:val="28"/>
          <w:szCs w:val="28"/>
          <w:lang w:eastAsia="ru-RU"/>
        </w:rPr>
      </w:pPr>
    </w:p>
    <w:p w14:paraId="33A39FD1" w14:textId="77777777" w:rsidR="00372B0C" w:rsidRDefault="00372B0C" w:rsidP="00372B0C">
      <w:pPr>
        <w:spacing w:after="0" w:line="240" w:lineRule="auto"/>
        <w:rPr>
          <w:rFonts w:ascii="Times New Roman" w:eastAsia="Times New Roman" w:hAnsi="Times New Roman" w:cs="Times New Roman"/>
          <w:b/>
          <w:bCs/>
          <w:sz w:val="28"/>
          <w:szCs w:val="28"/>
          <w:lang w:eastAsia="ru-RU"/>
        </w:rPr>
      </w:pPr>
    </w:p>
    <w:p w14:paraId="535A904F" w14:textId="20D55827" w:rsidR="00372B0C" w:rsidRPr="009028B3" w:rsidRDefault="00372B0C" w:rsidP="00372B0C">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sz w:val="28"/>
          <w:szCs w:val="28"/>
          <w:lang w:eastAsia="ru-RU"/>
        </w:rPr>
        <w:t>Образец меню:</w:t>
      </w:r>
    </w:p>
    <w:p w14:paraId="15AF1A49" w14:textId="77777777" w:rsidR="00B53F8B" w:rsidRPr="009028B3" w:rsidRDefault="00B53F8B" w:rsidP="00293B19">
      <w:pPr>
        <w:spacing w:after="0" w:line="360" w:lineRule="auto"/>
        <w:jc w:val="both"/>
        <w:rPr>
          <w:rFonts w:ascii="Times New Roman" w:eastAsia="Times New Roman" w:hAnsi="Times New Roman" w:cs="Times New Roman"/>
          <w:i/>
          <w:sz w:val="28"/>
          <w:szCs w:val="28"/>
        </w:rPr>
      </w:pPr>
    </w:p>
    <w:tbl>
      <w:tblPr>
        <w:tblStyle w:val="af0"/>
        <w:tblpPr w:leftFromText="180" w:rightFromText="180" w:vertAnchor="text" w:horzAnchor="page" w:tblpX="2570" w:tblpY="556"/>
        <w:tblW w:w="0" w:type="auto"/>
        <w:tblLook w:val="04A0" w:firstRow="1" w:lastRow="0" w:firstColumn="1" w:lastColumn="0" w:noHBand="0" w:noVBand="1"/>
      </w:tblPr>
      <w:tblGrid>
        <w:gridCol w:w="989"/>
      </w:tblGrid>
      <w:tr w:rsidR="00B53F8B" w14:paraId="42C3C9E3" w14:textId="77777777" w:rsidTr="00B53F8B">
        <w:trPr>
          <w:trHeight w:val="291"/>
        </w:trPr>
        <w:tc>
          <w:tcPr>
            <w:tcW w:w="989" w:type="dxa"/>
          </w:tcPr>
          <w:p w14:paraId="65713324" w14:textId="77777777" w:rsidR="00B53F8B" w:rsidRDefault="00B53F8B" w:rsidP="00B53F8B">
            <w:pPr>
              <w:spacing w:after="200" w:line="276" w:lineRule="auto"/>
              <w:rPr>
                <w:b/>
                <w:i/>
                <w:smallCaps/>
                <w:sz w:val="32"/>
                <w:szCs w:val="32"/>
              </w:rPr>
            </w:pPr>
          </w:p>
        </w:tc>
      </w:tr>
    </w:tbl>
    <w:p w14:paraId="7DAE013C" w14:textId="77777777" w:rsidR="00B53F8B" w:rsidRPr="00B53F8B" w:rsidRDefault="00293B19" w:rsidP="00B53F8B">
      <w:pPr>
        <w:spacing w:after="200" w:line="276" w:lineRule="auto"/>
        <w:jc w:val="center"/>
        <w:rPr>
          <w:rFonts w:ascii="Times New Roman" w:eastAsia="Times New Roman" w:hAnsi="Times New Roman" w:cs="Times New Roman"/>
          <w:b/>
          <w:i/>
          <w:smallCaps/>
          <w:color w:val="C00000"/>
          <w:sz w:val="48"/>
          <w:szCs w:val="48"/>
        </w:rPr>
      </w:pPr>
      <w:r w:rsidRPr="00B53F8B">
        <w:rPr>
          <w:rFonts w:ascii="Times New Roman" w:eastAsia="Times New Roman" w:hAnsi="Times New Roman" w:cs="Times New Roman"/>
          <w:b/>
          <w:i/>
          <w:smallCaps/>
          <w:color w:val="C00000"/>
          <w:sz w:val="48"/>
          <w:szCs w:val="48"/>
        </w:rPr>
        <w:t>МЕНЮ</w:t>
      </w:r>
    </w:p>
    <w:p w14:paraId="26863AFE" w14:textId="77777777" w:rsidR="00B53F8B" w:rsidRDefault="00B53F8B" w:rsidP="00B53F8B">
      <w:pPr>
        <w:spacing w:after="200" w:line="276" w:lineRule="auto"/>
        <w:rPr>
          <w:rFonts w:ascii="Times New Roman" w:eastAsia="Times New Roman" w:hAnsi="Times New Roman" w:cs="Times New Roman"/>
          <w:b/>
          <w:i/>
          <w:smallCaps/>
          <w:sz w:val="32"/>
          <w:szCs w:val="32"/>
        </w:rPr>
      </w:pPr>
      <w:r>
        <w:rPr>
          <w:rFonts w:ascii="Times New Roman" w:eastAsia="Times New Roman" w:hAnsi="Times New Roman" w:cs="Times New Roman"/>
          <w:b/>
          <w:i/>
          <w:smallCaps/>
          <w:sz w:val="32"/>
          <w:szCs w:val="32"/>
        </w:rPr>
        <w:t>День:</w:t>
      </w:r>
    </w:p>
    <w:tbl>
      <w:tblPr>
        <w:tblStyle w:val="af0"/>
        <w:tblpPr w:leftFromText="180" w:rightFromText="180" w:vertAnchor="text" w:horzAnchor="page" w:tblpX="4085" w:tblpY="490"/>
        <w:tblW w:w="0" w:type="auto"/>
        <w:tblLook w:val="04A0" w:firstRow="1" w:lastRow="0" w:firstColumn="1" w:lastColumn="0" w:noHBand="0" w:noVBand="1"/>
      </w:tblPr>
      <w:tblGrid>
        <w:gridCol w:w="1022"/>
      </w:tblGrid>
      <w:tr w:rsidR="00B53F8B" w14:paraId="7B9E4A65" w14:textId="77777777" w:rsidTr="00B53F8B">
        <w:trPr>
          <w:trHeight w:val="291"/>
        </w:trPr>
        <w:tc>
          <w:tcPr>
            <w:tcW w:w="1022" w:type="dxa"/>
          </w:tcPr>
          <w:p w14:paraId="6E1375E2" w14:textId="77777777" w:rsidR="00B53F8B" w:rsidRDefault="00B53F8B" w:rsidP="00B53F8B">
            <w:pPr>
              <w:spacing w:after="200" w:line="276" w:lineRule="auto"/>
              <w:rPr>
                <w:b/>
                <w:i/>
                <w:smallCaps/>
                <w:sz w:val="32"/>
                <w:szCs w:val="32"/>
              </w:rPr>
            </w:pPr>
          </w:p>
        </w:tc>
      </w:tr>
    </w:tbl>
    <w:p w14:paraId="5A8F6AD5" w14:textId="3CDA8752" w:rsidR="00B53F8B" w:rsidRDefault="00B53F8B" w:rsidP="00B53F8B">
      <w:pPr>
        <w:spacing w:after="200" w:line="276" w:lineRule="auto"/>
        <w:rPr>
          <w:rFonts w:ascii="Times New Roman" w:eastAsia="Times New Roman" w:hAnsi="Times New Roman" w:cs="Times New Roman"/>
          <w:b/>
          <w:i/>
          <w:smallCaps/>
          <w:sz w:val="32"/>
          <w:szCs w:val="32"/>
        </w:rPr>
      </w:pPr>
    </w:p>
    <w:p w14:paraId="406BD87C" w14:textId="77777777" w:rsidR="00B53F8B" w:rsidRPr="00B53F8B" w:rsidRDefault="00B53F8B" w:rsidP="00B53F8B">
      <w:pPr>
        <w:spacing w:after="200" w:line="276" w:lineRule="auto"/>
        <w:rPr>
          <w:rFonts w:ascii="Times New Roman" w:eastAsia="Times New Roman" w:hAnsi="Times New Roman" w:cs="Times New Roman"/>
          <w:b/>
          <w:i/>
          <w:smallCaps/>
          <w:sz w:val="32"/>
          <w:szCs w:val="32"/>
        </w:rPr>
      </w:pPr>
      <w:r>
        <w:rPr>
          <w:rFonts w:ascii="Times New Roman" w:eastAsia="Times New Roman" w:hAnsi="Times New Roman" w:cs="Times New Roman"/>
          <w:b/>
          <w:i/>
          <w:smallCaps/>
          <w:sz w:val="32"/>
          <w:szCs w:val="32"/>
        </w:rPr>
        <w:t>№ конкурсанта:</w:t>
      </w:r>
    </w:p>
    <w:p w14:paraId="6F41D760" w14:textId="06D55007" w:rsidR="00B53F8B" w:rsidRPr="00B53F8B" w:rsidRDefault="00B53F8B" w:rsidP="00B53F8B">
      <w:pPr>
        <w:spacing w:after="200" w:line="276" w:lineRule="auto"/>
        <w:rPr>
          <w:rFonts w:ascii="Times New Roman" w:eastAsia="Times New Roman" w:hAnsi="Times New Roman" w:cs="Times New Roman"/>
          <w:b/>
          <w:i/>
          <w:smallCaps/>
          <w:sz w:val="32"/>
          <w:szCs w:val="32"/>
        </w:rPr>
        <w:sectPr w:rsidR="00B53F8B" w:rsidRPr="00B53F8B" w:rsidSect="00473C4A">
          <w:footerReference w:type="default" r:id="rId14"/>
          <w:footerReference w:type="first" r:id="rId15"/>
          <w:pgSz w:w="11906" w:h="16838"/>
          <w:pgMar w:top="1134" w:right="849" w:bottom="1134" w:left="1418" w:header="624" w:footer="170" w:gutter="0"/>
          <w:pgNumType w:start="1"/>
          <w:cols w:space="708"/>
          <w:titlePg/>
          <w:docGrid w:linePitch="360"/>
        </w:sectPr>
      </w:pPr>
    </w:p>
    <w:p w14:paraId="62FC6434" w14:textId="08BAB0E4" w:rsidR="00B53F8B" w:rsidRDefault="00B53F8B" w:rsidP="00B53F8B">
      <w:pPr>
        <w:spacing w:after="200" w:line="276" w:lineRule="auto"/>
        <w:rPr>
          <w:rFonts w:ascii="Times New Roman" w:eastAsia="Times New Roman" w:hAnsi="Times New Roman" w:cs="Times New Roman"/>
          <w:b/>
          <w:sz w:val="28"/>
          <w:szCs w:val="28"/>
          <w:lang w:eastAsia="ru-RU"/>
        </w:rPr>
        <w:sectPr w:rsidR="00B53F8B" w:rsidSect="00B53F8B">
          <w:type w:val="continuous"/>
          <w:pgSz w:w="11906" w:h="16838"/>
          <w:pgMar w:top="1134" w:right="849" w:bottom="1134" w:left="1418" w:header="624" w:footer="170" w:gutter="0"/>
          <w:pgNumType w:start="1"/>
          <w:cols w:space="708"/>
          <w:titlePg/>
          <w:docGrid w:linePitch="360"/>
        </w:sect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221"/>
      </w:tblGrid>
      <w:tr w:rsidR="00293B19" w:rsidRPr="009028B3" w14:paraId="5509640F" w14:textId="77777777" w:rsidTr="00F66158">
        <w:tc>
          <w:tcPr>
            <w:tcW w:w="2127" w:type="dxa"/>
          </w:tcPr>
          <w:p w14:paraId="5F1EE027" w14:textId="4BF0766F" w:rsidR="00293B19" w:rsidRPr="009028B3" w:rsidRDefault="00293B19" w:rsidP="00293B19">
            <w:pPr>
              <w:spacing w:after="200" w:line="276" w:lineRule="auto"/>
              <w:jc w:val="center"/>
              <w:rPr>
                <w:rFonts w:ascii="Times New Roman" w:eastAsia="Times New Roman" w:hAnsi="Times New Roman" w:cs="Times New Roman"/>
                <w:b/>
                <w:sz w:val="28"/>
                <w:szCs w:val="28"/>
                <w:lang w:eastAsia="ru-RU"/>
              </w:rPr>
            </w:pPr>
            <w:r w:rsidRPr="009028B3">
              <w:rPr>
                <w:rFonts w:ascii="Times New Roman" w:eastAsia="Times New Roman" w:hAnsi="Times New Roman" w:cs="Times New Roman"/>
                <w:b/>
                <w:sz w:val="28"/>
                <w:szCs w:val="28"/>
                <w:lang w:eastAsia="ru-RU"/>
              </w:rPr>
              <w:t>Наименование модуля</w:t>
            </w:r>
          </w:p>
        </w:tc>
        <w:tc>
          <w:tcPr>
            <w:tcW w:w="8221" w:type="dxa"/>
          </w:tcPr>
          <w:p w14:paraId="3E8A2710" w14:textId="77777777" w:rsidR="00293B19" w:rsidRPr="009028B3" w:rsidRDefault="00293B19" w:rsidP="00293B19">
            <w:pPr>
              <w:spacing w:after="200" w:line="276" w:lineRule="auto"/>
              <w:jc w:val="center"/>
              <w:rPr>
                <w:rFonts w:ascii="Times New Roman" w:eastAsia="Times New Roman" w:hAnsi="Times New Roman" w:cs="Times New Roman"/>
                <w:b/>
                <w:sz w:val="28"/>
                <w:szCs w:val="28"/>
                <w:lang w:eastAsia="ru-RU"/>
              </w:rPr>
            </w:pPr>
            <w:r w:rsidRPr="009028B3">
              <w:rPr>
                <w:rFonts w:ascii="Times New Roman" w:eastAsia="Times New Roman" w:hAnsi="Times New Roman" w:cs="Times New Roman"/>
                <w:b/>
                <w:sz w:val="28"/>
                <w:szCs w:val="28"/>
                <w:lang w:eastAsia="ru-RU"/>
              </w:rPr>
              <w:t>Описание</w:t>
            </w:r>
          </w:p>
        </w:tc>
      </w:tr>
      <w:tr w:rsidR="00B53F8B" w:rsidRPr="009028B3" w14:paraId="1F76AE5B" w14:textId="77777777" w:rsidTr="00F66158">
        <w:trPr>
          <w:trHeight w:val="2558"/>
        </w:trPr>
        <w:tc>
          <w:tcPr>
            <w:tcW w:w="2127" w:type="dxa"/>
            <w:vMerge w:val="restart"/>
            <w:tcBorders>
              <w:right w:val="single" w:sz="4" w:space="0" w:color="auto"/>
            </w:tcBorders>
          </w:tcPr>
          <w:p w14:paraId="74183704" w14:textId="32B4FEEF" w:rsidR="00B53F8B" w:rsidRPr="009028B3" w:rsidRDefault="00F66158" w:rsidP="00293B19">
            <w:pPr>
              <w:widowControl w:val="0"/>
              <w:spacing w:after="0" w:line="276" w:lineRule="auto"/>
              <w:ind w:right="1"/>
              <w:rPr>
                <w:rFonts w:ascii="Times New Roman" w:eastAsia="Times New Roman" w:hAnsi="Times New Roman" w:cs="Times New Roman"/>
                <w:i/>
                <w:sz w:val="28"/>
                <w:szCs w:val="28"/>
                <w:lang w:eastAsia="ru-RU"/>
              </w:rPr>
            </w:pPr>
            <w:bookmarkStart w:id="145" w:name="_Hlk207912791"/>
            <w:r>
              <w:rPr>
                <w:rFonts w:ascii="Times New Roman" w:eastAsia="Times New Roman" w:hAnsi="Times New Roman" w:cs="Times New Roman"/>
                <w:i/>
                <w:sz w:val="28"/>
                <w:szCs w:val="28"/>
                <w:lang w:eastAsia="ru-RU"/>
              </w:rPr>
              <w:t xml:space="preserve">Модуль А: </w:t>
            </w:r>
            <w:r w:rsidR="00B53F8B" w:rsidRPr="009028B3">
              <w:rPr>
                <w:rFonts w:ascii="Times New Roman" w:eastAsia="Times New Roman" w:hAnsi="Times New Roman" w:cs="Times New Roman"/>
                <w:i/>
                <w:sz w:val="28"/>
                <w:szCs w:val="28"/>
                <w:lang w:eastAsia="ru-RU"/>
              </w:rPr>
              <w:t>Горячее блюдо</w:t>
            </w:r>
          </w:p>
          <w:p w14:paraId="60038990" w14:textId="77777777" w:rsidR="00B53F8B" w:rsidRPr="009028B3" w:rsidRDefault="00B53F8B" w:rsidP="00293B19">
            <w:pPr>
              <w:widowControl w:val="0"/>
              <w:spacing w:after="0" w:line="276" w:lineRule="auto"/>
              <w:ind w:left="142" w:right="1"/>
              <w:rPr>
                <w:rFonts w:ascii="Times New Roman" w:eastAsia="Times New Roman" w:hAnsi="Times New Roman" w:cs="Times New Roman"/>
                <w:sz w:val="28"/>
                <w:szCs w:val="28"/>
                <w:lang w:eastAsia="ru-RU"/>
              </w:rPr>
            </w:pPr>
          </w:p>
        </w:tc>
        <w:tc>
          <w:tcPr>
            <w:tcW w:w="8221" w:type="dxa"/>
            <w:tcBorders>
              <w:left w:val="single" w:sz="4" w:space="0" w:color="auto"/>
              <w:bottom w:val="single" w:sz="4" w:space="0" w:color="auto"/>
              <w:right w:val="single" w:sz="4" w:space="0" w:color="auto"/>
            </w:tcBorders>
          </w:tcPr>
          <w:p w14:paraId="193849DF" w14:textId="68EC1C4F" w:rsidR="00B53F8B" w:rsidRPr="009028B3" w:rsidRDefault="00B53F8B" w:rsidP="00293B19">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i/>
                <w:iCs/>
                <w:sz w:val="28"/>
                <w:szCs w:val="28"/>
                <w:lang w:eastAsia="ru-RU"/>
              </w:rPr>
              <w:t xml:space="preserve">Рыбный мусс из двух видов рыбы лосось и сибас, приготовленный на пару в пароконвектомате с заливкой из сливок и зелёного масла, с добавлением зернистой горчицы. Лук порей, приготовленный в растительном масле со специями с рулетом из двух видов рыбы лосось и сибас. Ленты свёклы, приготовленные в масле, с майонезом с травами, жаренный картофель, картофельное пюре, голландский соус. Блюдо декорировано </w:t>
            </w:r>
            <w:proofErr w:type="spellStart"/>
            <w:r w:rsidRPr="009028B3">
              <w:rPr>
                <w:rFonts w:ascii="Times New Roman" w:eastAsia="Times New Roman" w:hAnsi="Times New Roman" w:cs="Times New Roman"/>
                <w:i/>
                <w:iCs/>
                <w:sz w:val="28"/>
                <w:szCs w:val="28"/>
                <w:lang w:eastAsia="ru-RU"/>
              </w:rPr>
              <w:t>чипсом</w:t>
            </w:r>
            <w:proofErr w:type="spellEnd"/>
            <w:r w:rsidRPr="009028B3">
              <w:rPr>
                <w:rFonts w:ascii="Times New Roman" w:eastAsia="Times New Roman" w:hAnsi="Times New Roman" w:cs="Times New Roman"/>
                <w:i/>
                <w:iCs/>
                <w:sz w:val="28"/>
                <w:szCs w:val="28"/>
                <w:lang w:eastAsia="ru-RU"/>
              </w:rPr>
              <w:t xml:space="preserve"> с куркумой и </w:t>
            </w:r>
            <w:proofErr w:type="spellStart"/>
            <w:r w:rsidRPr="009028B3">
              <w:rPr>
                <w:rFonts w:ascii="Times New Roman" w:eastAsia="Times New Roman" w:hAnsi="Times New Roman" w:cs="Times New Roman"/>
                <w:i/>
                <w:iCs/>
                <w:sz w:val="28"/>
                <w:szCs w:val="28"/>
                <w:lang w:eastAsia="ru-RU"/>
              </w:rPr>
              <w:t>микрозеленью</w:t>
            </w:r>
            <w:proofErr w:type="spellEnd"/>
            <w:r w:rsidRPr="009028B3">
              <w:rPr>
                <w:rFonts w:ascii="Times New Roman" w:eastAsia="Times New Roman" w:hAnsi="Times New Roman" w:cs="Times New Roman"/>
                <w:i/>
                <w:iCs/>
                <w:sz w:val="28"/>
                <w:szCs w:val="28"/>
                <w:lang w:eastAsia="ru-RU"/>
              </w:rPr>
              <w:t>.</w:t>
            </w:r>
          </w:p>
        </w:tc>
      </w:tr>
      <w:tr w:rsidR="00B53F8B" w:rsidRPr="009028B3" w14:paraId="00E053A1" w14:textId="77777777" w:rsidTr="00F66158">
        <w:trPr>
          <w:trHeight w:val="982"/>
        </w:trPr>
        <w:tc>
          <w:tcPr>
            <w:tcW w:w="2127" w:type="dxa"/>
            <w:vMerge/>
            <w:tcBorders>
              <w:right w:val="single" w:sz="4" w:space="0" w:color="auto"/>
            </w:tcBorders>
          </w:tcPr>
          <w:p w14:paraId="17D7E22B" w14:textId="77777777" w:rsidR="00B53F8B" w:rsidRPr="009028B3" w:rsidRDefault="00B53F8B" w:rsidP="00293B19">
            <w:pPr>
              <w:widowControl w:val="0"/>
              <w:spacing w:after="0" w:line="276" w:lineRule="auto"/>
              <w:ind w:right="1"/>
              <w:rPr>
                <w:rFonts w:ascii="Times New Roman" w:eastAsia="Times New Roman" w:hAnsi="Times New Roman" w:cs="Times New Roman"/>
                <w:i/>
                <w:sz w:val="28"/>
                <w:szCs w:val="28"/>
                <w:lang w:eastAsia="ru-RU"/>
              </w:rPr>
            </w:pPr>
          </w:p>
        </w:tc>
        <w:tc>
          <w:tcPr>
            <w:tcW w:w="8221" w:type="dxa"/>
            <w:tcBorders>
              <w:top w:val="single" w:sz="4" w:space="0" w:color="auto"/>
              <w:left w:val="single" w:sz="4" w:space="0" w:color="auto"/>
              <w:right w:val="single" w:sz="4" w:space="0" w:color="auto"/>
            </w:tcBorders>
          </w:tcPr>
          <w:p w14:paraId="0395AD7B"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Описание каждого элемента в блюде:</w:t>
            </w:r>
          </w:p>
          <w:p w14:paraId="202D0846"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№1: </w:t>
            </w:r>
            <w:r w:rsidRPr="009028B3">
              <w:rPr>
                <w:rFonts w:ascii="Times New Roman" w:eastAsia="Times New Roman" w:hAnsi="Times New Roman" w:cs="Times New Roman"/>
                <w:color w:val="000000"/>
                <w:sz w:val="28"/>
                <w:szCs w:val="28"/>
                <w:lang w:eastAsia="ru-RU"/>
              </w:rPr>
              <w:t xml:space="preserve">Рыбный мусс из двух видов рыбы </w:t>
            </w:r>
            <w:r w:rsidRPr="009028B3">
              <w:rPr>
                <w:rFonts w:ascii="Times New Roman" w:eastAsia="Times New Roman" w:hAnsi="Times New Roman" w:cs="Times New Roman"/>
                <w:bCs/>
                <w:sz w:val="28"/>
                <w:szCs w:val="28"/>
                <w:lang w:eastAsia="ru-RU"/>
              </w:rPr>
              <w:t>лосось и сибас</w:t>
            </w:r>
            <w:r w:rsidRPr="009028B3">
              <w:rPr>
                <w:rFonts w:ascii="Times New Roman" w:eastAsia="Times New Roman" w:hAnsi="Times New Roman" w:cs="Times New Roman"/>
                <w:color w:val="000000"/>
                <w:sz w:val="28"/>
                <w:szCs w:val="28"/>
                <w:lang w:eastAsia="ru-RU"/>
              </w:rPr>
              <w:t>.</w:t>
            </w:r>
          </w:p>
          <w:p w14:paraId="7AA32EEE"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color w:val="000000"/>
                <w:sz w:val="28"/>
                <w:szCs w:val="28"/>
                <w:lang w:eastAsia="ru-RU"/>
              </w:rPr>
              <w:t xml:space="preserve"> Обработанное филе объединили со сливками и специями, измельчили до однородной консистенции, распределили по формам и приготовили на пару.</w:t>
            </w:r>
          </w:p>
          <w:p w14:paraId="614C67E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Элемент №</w:t>
            </w:r>
            <w:r w:rsidRPr="009028B3">
              <w:rPr>
                <w:rFonts w:ascii="Times New Roman" w:eastAsia="Times New Roman" w:hAnsi="Times New Roman" w:cs="Times New Roman"/>
                <w:color w:val="000000"/>
                <w:sz w:val="28"/>
                <w:szCs w:val="28"/>
                <w:lang w:eastAsia="ru-RU"/>
              </w:rPr>
              <w:t>2: Заливка.</w:t>
            </w:r>
          </w:p>
          <w:p w14:paraId="4B3BFEE2"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color w:val="000000"/>
                <w:sz w:val="28"/>
                <w:szCs w:val="28"/>
                <w:lang w:eastAsia="ru-RU"/>
              </w:rPr>
              <w:t xml:space="preserve"> Сливки </w:t>
            </w:r>
            <w:r w:rsidRPr="009028B3">
              <w:rPr>
                <w:rFonts w:ascii="Times New Roman" w:eastAsia="Times New Roman" w:hAnsi="Times New Roman" w:cs="Times New Roman"/>
                <w:color w:val="000000"/>
                <w:sz w:val="28"/>
                <w:szCs w:val="28"/>
                <w:highlight w:val="white"/>
                <w:lang w:eastAsia="ru-RU"/>
              </w:rPr>
              <w:t>довели до кипения,</w:t>
            </w:r>
            <w:r w:rsidRPr="009028B3">
              <w:rPr>
                <w:rFonts w:ascii="Times New Roman" w:eastAsia="Times New Roman" w:hAnsi="Times New Roman" w:cs="Times New Roman"/>
                <w:color w:val="000000"/>
                <w:sz w:val="28"/>
                <w:szCs w:val="28"/>
                <w:lang w:eastAsia="ru-RU"/>
              </w:rPr>
              <w:t xml:space="preserve"> объединили с травяным маслом, зернистой горчицей, специями.</w:t>
            </w:r>
          </w:p>
          <w:p w14:paraId="57AE13B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Элемент №3: Лук порей.</w:t>
            </w:r>
          </w:p>
          <w:p w14:paraId="4C385297"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Приготовили в вакуумном пакете с добавлением специй и растительного масла, в пароконвектомате при 100*С.</w:t>
            </w:r>
          </w:p>
          <w:p w14:paraId="27C53A48"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lastRenderedPageBreak/>
              <w:t xml:space="preserve">Элемент </w:t>
            </w:r>
            <w:r w:rsidRPr="009028B3">
              <w:rPr>
                <w:rFonts w:ascii="Times New Roman" w:eastAsia="Times New Roman" w:hAnsi="Times New Roman" w:cs="Times New Roman"/>
                <w:color w:val="000000"/>
                <w:sz w:val="28"/>
                <w:szCs w:val="28"/>
                <w:lang w:eastAsia="ru-RU"/>
              </w:rPr>
              <w:t xml:space="preserve">№4: Рыбный рулет – из двух видов рыб </w:t>
            </w:r>
            <w:r w:rsidRPr="009028B3">
              <w:rPr>
                <w:rFonts w:ascii="Times New Roman" w:eastAsia="Times New Roman" w:hAnsi="Times New Roman" w:cs="Times New Roman"/>
                <w:bCs/>
                <w:sz w:val="28"/>
                <w:szCs w:val="28"/>
                <w:lang w:eastAsia="ru-RU"/>
              </w:rPr>
              <w:t>лосось и сибас.</w:t>
            </w:r>
          </w:p>
          <w:p w14:paraId="5459A450"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 Обработанное филе, нарезали на полоски, присыпали пудрой из листа </w:t>
            </w:r>
            <w:proofErr w:type="spellStart"/>
            <w:r w:rsidRPr="009028B3">
              <w:rPr>
                <w:rFonts w:ascii="Times New Roman" w:eastAsia="Times New Roman" w:hAnsi="Times New Roman" w:cs="Times New Roman"/>
                <w:color w:val="000000"/>
                <w:sz w:val="28"/>
                <w:szCs w:val="28"/>
                <w:lang w:eastAsia="ru-RU"/>
              </w:rPr>
              <w:t>нори</w:t>
            </w:r>
            <w:proofErr w:type="spellEnd"/>
            <w:r w:rsidRPr="009028B3">
              <w:rPr>
                <w:rFonts w:ascii="Times New Roman" w:eastAsia="Times New Roman" w:hAnsi="Times New Roman" w:cs="Times New Roman"/>
                <w:color w:val="000000"/>
                <w:sz w:val="28"/>
                <w:szCs w:val="28"/>
                <w:lang w:eastAsia="ru-RU"/>
              </w:rPr>
              <w:t xml:space="preserve">, объединили и обернули в лист </w:t>
            </w:r>
            <w:proofErr w:type="spellStart"/>
            <w:r w:rsidRPr="009028B3">
              <w:rPr>
                <w:rFonts w:ascii="Times New Roman" w:eastAsia="Times New Roman" w:hAnsi="Times New Roman" w:cs="Times New Roman"/>
                <w:color w:val="000000"/>
                <w:sz w:val="28"/>
                <w:szCs w:val="28"/>
                <w:lang w:eastAsia="ru-RU"/>
              </w:rPr>
              <w:t>нори</w:t>
            </w:r>
            <w:proofErr w:type="spellEnd"/>
            <w:r w:rsidRPr="009028B3">
              <w:rPr>
                <w:rFonts w:ascii="Times New Roman" w:eastAsia="Times New Roman" w:hAnsi="Times New Roman" w:cs="Times New Roman"/>
                <w:color w:val="000000"/>
                <w:sz w:val="28"/>
                <w:szCs w:val="28"/>
                <w:lang w:eastAsia="ru-RU"/>
              </w:rPr>
              <w:t>, приготовили рулет на пару.</w:t>
            </w:r>
          </w:p>
          <w:p w14:paraId="0E0167D5"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Элемент №5: Ленты свёклы.</w:t>
            </w:r>
          </w:p>
          <w:p w14:paraId="66F916E4"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color w:val="000000"/>
                <w:sz w:val="28"/>
                <w:szCs w:val="28"/>
                <w:lang w:eastAsia="ru-RU"/>
              </w:rPr>
              <w:t>Свёклу нарезали на овощерезке, распущенную свёклу нарезали на ленты, добавили специи, приготовили в растительном масле, в вакуумном мешке в пароконвектомате при 100*С.</w:t>
            </w:r>
          </w:p>
          <w:p w14:paraId="7CF011B9"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№5: Картофельный гарнир.</w:t>
            </w:r>
          </w:p>
          <w:p w14:paraId="20E4F1CD"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Картофель нарезали на овощерезке, распущенный картофель нарезали на ленты, добавили специи, приготовили в растительном масле, в вакуумном мешке в пароконвектомате при 100*С.</w:t>
            </w:r>
            <w:r w:rsidRPr="009028B3">
              <w:rPr>
                <w:rFonts w:ascii="Times New Roman" w:eastAsia="Times New Roman" w:hAnsi="Times New Roman" w:cs="Times New Roman"/>
                <w:color w:val="000000"/>
                <w:sz w:val="28"/>
                <w:szCs w:val="28"/>
                <w:lang w:eastAsia="ru-RU"/>
              </w:rPr>
              <w:br/>
              <w:t>Готовый картофель сформовали и обжарили на сковороде до золотистой корочки.</w:t>
            </w:r>
          </w:p>
          <w:p w14:paraId="0A1D083D"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Элемент №6: Картофельное пюре. </w:t>
            </w:r>
          </w:p>
          <w:p w14:paraId="16D1B992"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Картофель нарезали на небольшие куски, поместили в вакуумный пакет, добавили воду, соль. Поставили в микроволновую печь на среднюю мощность – 9 минут, после протёрли через сито, объединили со сливками и сливочным маслом.</w:t>
            </w:r>
          </w:p>
          <w:p w14:paraId="06C8CC5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№7: </w:t>
            </w:r>
            <w:r w:rsidRPr="009028B3">
              <w:rPr>
                <w:rFonts w:ascii="Times New Roman" w:eastAsia="Times New Roman" w:hAnsi="Times New Roman" w:cs="Times New Roman"/>
                <w:color w:val="000000"/>
                <w:sz w:val="28"/>
                <w:szCs w:val="28"/>
                <w:lang w:eastAsia="ru-RU"/>
              </w:rPr>
              <w:t xml:space="preserve">Майонез с травами. </w:t>
            </w:r>
          </w:p>
          <w:p w14:paraId="29A77CB3" w14:textId="77777777" w:rsidR="00F66158"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Майонез   с добавлением зелёных трав – укроп, петрушка, шпинат, соль, лимон. Зелёное масло приготовлено в </w:t>
            </w:r>
            <w:proofErr w:type="spellStart"/>
            <w:r w:rsidRPr="009028B3">
              <w:rPr>
                <w:rFonts w:ascii="Times New Roman" w:eastAsia="Times New Roman" w:hAnsi="Times New Roman" w:cs="Times New Roman"/>
                <w:color w:val="000000"/>
                <w:sz w:val="28"/>
                <w:szCs w:val="28"/>
                <w:lang w:eastAsia="ru-RU"/>
              </w:rPr>
              <w:t>термомиксе</w:t>
            </w:r>
            <w:proofErr w:type="spellEnd"/>
            <w:r w:rsidRPr="009028B3">
              <w:rPr>
                <w:rFonts w:ascii="Times New Roman" w:eastAsia="Times New Roman" w:hAnsi="Times New Roman" w:cs="Times New Roman"/>
                <w:color w:val="000000"/>
                <w:sz w:val="28"/>
                <w:szCs w:val="28"/>
                <w:lang w:eastAsia="ru-RU"/>
              </w:rPr>
              <w:t xml:space="preserve"> при температуре 75C 8минут.</w:t>
            </w:r>
          </w:p>
          <w:p w14:paraId="3230F15C" w14:textId="09415005"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№8: </w:t>
            </w:r>
            <w:r w:rsidRPr="009028B3">
              <w:rPr>
                <w:rFonts w:ascii="Times New Roman" w:eastAsia="Times New Roman" w:hAnsi="Times New Roman" w:cs="Times New Roman"/>
                <w:color w:val="000000"/>
                <w:sz w:val="28"/>
                <w:szCs w:val="28"/>
                <w:lang w:eastAsia="ru-RU"/>
              </w:rPr>
              <w:t>Соус голландский.</w:t>
            </w:r>
          </w:p>
          <w:p w14:paraId="3A099B62" w14:textId="77777777" w:rsidR="00F66158"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Заварили желтки растопленным сливочным маслом, добавили специи и лимонный сок.</w:t>
            </w:r>
          </w:p>
          <w:p w14:paraId="41B4E77C" w14:textId="1967B14D"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№9: </w:t>
            </w:r>
            <w:proofErr w:type="spellStart"/>
            <w:r w:rsidRPr="009028B3">
              <w:rPr>
                <w:rFonts w:ascii="Times New Roman" w:eastAsia="Times New Roman" w:hAnsi="Times New Roman" w:cs="Times New Roman"/>
                <w:color w:val="000000"/>
                <w:sz w:val="28"/>
                <w:szCs w:val="28"/>
                <w:lang w:eastAsia="ru-RU"/>
              </w:rPr>
              <w:t>Чипс</w:t>
            </w:r>
            <w:proofErr w:type="spellEnd"/>
            <w:r w:rsidRPr="009028B3">
              <w:rPr>
                <w:rFonts w:ascii="Times New Roman" w:eastAsia="Times New Roman" w:hAnsi="Times New Roman" w:cs="Times New Roman"/>
                <w:color w:val="000000"/>
                <w:sz w:val="28"/>
                <w:szCs w:val="28"/>
                <w:lang w:eastAsia="ru-RU"/>
              </w:rPr>
              <w:t xml:space="preserve"> из теста.</w:t>
            </w:r>
          </w:p>
          <w:p w14:paraId="542162A7"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lastRenderedPageBreak/>
              <w:t xml:space="preserve"> Замешали тесто с добавлением специй, выпекался при температуре 180*С.</w:t>
            </w: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№10: </w:t>
            </w:r>
            <w:r w:rsidRPr="009028B3">
              <w:rPr>
                <w:rFonts w:ascii="Times New Roman" w:eastAsia="Times New Roman" w:hAnsi="Times New Roman" w:cs="Times New Roman"/>
                <w:color w:val="000000"/>
                <w:sz w:val="28"/>
                <w:szCs w:val="28"/>
                <w:lang w:eastAsia="ru-RU"/>
              </w:rPr>
              <w:t>Масло на зелёных травах.</w:t>
            </w:r>
          </w:p>
          <w:p w14:paraId="1FD27C02"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Приготовлено в </w:t>
            </w:r>
            <w:proofErr w:type="spellStart"/>
            <w:r w:rsidRPr="009028B3">
              <w:rPr>
                <w:rFonts w:ascii="Times New Roman" w:eastAsia="Times New Roman" w:hAnsi="Times New Roman" w:cs="Times New Roman"/>
                <w:color w:val="000000"/>
                <w:sz w:val="28"/>
                <w:szCs w:val="28"/>
                <w:lang w:eastAsia="ru-RU"/>
              </w:rPr>
              <w:t>термомиксе</w:t>
            </w:r>
            <w:proofErr w:type="spellEnd"/>
            <w:r w:rsidRPr="009028B3">
              <w:rPr>
                <w:rFonts w:ascii="Times New Roman" w:eastAsia="Times New Roman" w:hAnsi="Times New Roman" w:cs="Times New Roman"/>
                <w:color w:val="000000"/>
                <w:sz w:val="28"/>
                <w:szCs w:val="28"/>
                <w:lang w:eastAsia="ru-RU"/>
              </w:rPr>
              <w:t xml:space="preserve"> при температуре в 75C – 8 минут</w:t>
            </w: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№11: </w:t>
            </w:r>
            <w:proofErr w:type="spellStart"/>
            <w:r w:rsidRPr="009028B3">
              <w:rPr>
                <w:rFonts w:ascii="Times New Roman" w:eastAsia="Times New Roman" w:hAnsi="Times New Roman" w:cs="Times New Roman"/>
                <w:color w:val="000000"/>
                <w:sz w:val="28"/>
                <w:szCs w:val="28"/>
                <w:lang w:eastAsia="ru-RU"/>
              </w:rPr>
              <w:t>Микрозелень</w:t>
            </w:r>
            <w:proofErr w:type="spellEnd"/>
            <w:r w:rsidRPr="009028B3">
              <w:rPr>
                <w:rFonts w:ascii="Times New Roman" w:eastAsia="Times New Roman" w:hAnsi="Times New Roman" w:cs="Times New Roman"/>
                <w:color w:val="000000"/>
                <w:sz w:val="28"/>
                <w:szCs w:val="28"/>
                <w:lang w:eastAsia="ru-RU"/>
              </w:rPr>
              <w:t>.</w:t>
            </w:r>
          </w:p>
          <w:p w14:paraId="500C3F2C" w14:textId="5893EA1D" w:rsidR="00B53F8B" w:rsidRPr="009028B3" w:rsidRDefault="00B53F8B" w:rsidP="00B53F8B">
            <w:pPr>
              <w:spacing w:after="200" w:line="276" w:lineRule="auto"/>
              <w:jc w:val="both"/>
              <w:rPr>
                <w:rFonts w:ascii="Times New Roman" w:eastAsia="Times New Roman" w:hAnsi="Times New Roman" w:cs="Times New Roman"/>
                <w:i/>
                <w:iCs/>
                <w:sz w:val="28"/>
                <w:szCs w:val="28"/>
                <w:lang w:eastAsia="ru-RU"/>
              </w:rPr>
            </w:pPr>
          </w:p>
        </w:tc>
      </w:tr>
      <w:tr w:rsidR="00F66158" w:rsidRPr="009028B3" w14:paraId="5724853E" w14:textId="77777777" w:rsidTr="00F66158">
        <w:trPr>
          <w:trHeight w:val="1016"/>
        </w:trPr>
        <w:tc>
          <w:tcPr>
            <w:tcW w:w="2127" w:type="dxa"/>
            <w:vMerge w:val="restart"/>
            <w:tcBorders>
              <w:right w:val="single" w:sz="4" w:space="0" w:color="auto"/>
            </w:tcBorders>
          </w:tcPr>
          <w:p w14:paraId="1B5F2C3F" w14:textId="35AC26C4" w:rsidR="00F66158" w:rsidRPr="009028B3" w:rsidRDefault="00F66158" w:rsidP="006B2ADC">
            <w:pPr>
              <w:widowControl w:val="0"/>
              <w:spacing w:after="0" w:line="276" w:lineRule="auto"/>
              <w:ind w:right="1"/>
              <w:rPr>
                <w:rFonts w:ascii="Times New Roman" w:eastAsia="Times New Roman" w:hAnsi="Times New Roman" w:cs="Times New Roman"/>
                <w:i/>
                <w:sz w:val="28"/>
                <w:szCs w:val="28"/>
                <w:lang w:eastAsia="ru-RU"/>
              </w:rPr>
            </w:pPr>
            <w:bookmarkStart w:id="146" w:name="_Toc192944034"/>
            <w:bookmarkStart w:id="147" w:name="_Toc192955233"/>
            <w:bookmarkStart w:id="148" w:name="_Toc192955344"/>
            <w:bookmarkStart w:id="149" w:name="_Toc192976486"/>
            <w:bookmarkStart w:id="150" w:name="_Toc192976573"/>
            <w:bookmarkEnd w:id="145"/>
            <w:r>
              <w:rPr>
                <w:rFonts w:ascii="Times New Roman" w:eastAsia="Times New Roman" w:hAnsi="Times New Roman" w:cs="Times New Roman"/>
                <w:i/>
                <w:sz w:val="28"/>
                <w:szCs w:val="28"/>
                <w:lang w:eastAsia="ru-RU"/>
              </w:rPr>
              <w:lastRenderedPageBreak/>
              <w:t xml:space="preserve">Модуль __: </w:t>
            </w:r>
          </w:p>
          <w:p w14:paraId="2D312F33" w14:textId="4397A7CA" w:rsidR="00F66158" w:rsidRPr="009028B3" w:rsidRDefault="00F66158" w:rsidP="006B2ADC">
            <w:pPr>
              <w:widowControl w:val="0"/>
              <w:spacing w:after="0" w:line="276" w:lineRule="auto"/>
              <w:ind w:left="142"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tc>
        <w:tc>
          <w:tcPr>
            <w:tcW w:w="8221" w:type="dxa"/>
            <w:tcBorders>
              <w:left w:val="single" w:sz="4" w:space="0" w:color="auto"/>
              <w:bottom w:val="single" w:sz="4" w:space="0" w:color="auto"/>
              <w:right w:val="single" w:sz="4" w:space="0" w:color="auto"/>
            </w:tcBorders>
          </w:tcPr>
          <w:p w14:paraId="52EC87DA" w14:textId="312B976C" w:rsidR="00F66158" w:rsidRPr="009028B3" w:rsidRDefault="00F66158" w:rsidP="006B2ADC">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____________</w:t>
            </w:r>
          </w:p>
        </w:tc>
      </w:tr>
      <w:tr w:rsidR="00F66158" w:rsidRPr="009028B3" w14:paraId="031440F6" w14:textId="77777777" w:rsidTr="00F66158">
        <w:trPr>
          <w:trHeight w:val="3987"/>
        </w:trPr>
        <w:tc>
          <w:tcPr>
            <w:tcW w:w="2127" w:type="dxa"/>
            <w:vMerge/>
            <w:tcBorders>
              <w:right w:val="single" w:sz="4" w:space="0" w:color="auto"/>
            </w:tcBorders>
          </w:tcPr>
          <w:p w14:paraId="2F188D91" w14:textId="77777777" w:rsidR="00F66158" w:rsidRPr="009028B3" w:rsidRDefault="00F66158" w:rsidP="006B2ADC">
            <w:pPr>
              <w:widowControl w:val="0"/>
              <w:spacing w:after="0" w:line="276" w:lineRule="auto"/>
              <w:ind w:right="1"/>
              <w:rPr>
                <w:rFonts w:ascii="Times New Roman" w:eastAsia="Times New Roman" w:hAnsi="Times New Roman" w:cs="Times New Roman"/>
                <w:i/>
                <w:sz w:val="28"/>
                <w:szCs w:val="28"/>
                <w:lang w:eastAsia="ru-RU"/>
              </w:rPr>
            </w:pPr>
          </w:p>
        </w:tc>
        <w:tc>
          <w:tcPr>
            <w:tcW w:w="8221" w:type="dxa"/>
            <w:tcBorders>
              <w:top w:val="single" w:sz="4" w:space="0" w:color="auto"/>
              <w:left w:val="single" w:sz="4" w:space="0" w:color="auto"/>
              <w:right w:val="single" w:sz="4" w:space="0" w:color="auto"/>
            </w:tcBorders>
          </w:tcPr>
          <w:p w14:paraId="5BFBB8AF" w14:textId="77777777" w:rsidR="00F66158" w:rsidRPr="009028B3" w:rsidRDefault="00F66158" w:rsidP="006B2ADC">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Описание каждого элемента в блюде:</w:t>
            </w:r>
          </w:p>
          <w:p w14:paraId="1E485FEA" w14:textId="03EC1631" w:rsidR="00F66158" w:rsidRPr="009028B3" w:rsidRDefault="00F66158" w:rsidP="00F66158">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Элемент №1: </w:t>
            </w:r>
            <w:r>
              <w:rPr>
                <w:rFonts w:ascii="Times New Roman" w:eastAsia="Times New Roman" w:hAnsi="Times New Roman" w:cs="Times New Roman"/>
                <w:color w:val="000000"/>
                <w:sz w:val="28"/>
                <w:szCs w:val="28"/>
                <w:lang w:eastAsia="ru-RU"/>
              </w:rPr>
              <w:t>________________</w:t>
            </w:r>
          </w:p>
          <w:p w14:paraId="286D52E2" w14:textId="222A6184" w:rsidR="00F66158" w:rsidRPr="009028B3" w:rsidRDefault="00F66158" w:rsidP="00F66158">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Элемент №</w:t>
            </w:r>
            <w:r w:rsidRPr="009028B3">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________________</w:t>
            </w:r>
          </w:p>
          <w:p w14:paraId="6B9F1A23" w14:textId="2A75F8E1" w:rsidR="00F66158" w:rsidRPr="009028B3" w:rsidRDefault="00F66158" w:rsidP="00F66158">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Элемент №3: </w:t>
            </w:r>
            <w:r>
              <w:rPr>
                <w:rFonts w:ascii="Times New Roman" w:eastAsia="Times New Roman" w:hAnsi="Times New Roman" w:cs="Times New Roman"/>
                <w:color w:val="000000"/>
                <w:sz w:val="28"/>
                <w:szCs w:val="28"/>
                <w:lang w:eastAsia="ru-RU"/>
              </w:rPr>
              <w:t>________________</w:t>
            </w:r>
          </w:p>
          <w:p w14:paraId="01DCFC3A" w14:textId="700C532D" w:rsidR="00F66158" w:rsidRPr="009028B3" w:rsidRDefault="00F66158" w:rsidP="00F66158">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9028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________________</w:t>
            </w:r>
          </w:p>
          <w:p w14:paraId="42D43635" w14:textId="77777777" w:rsidR="00F66158" w:rsidRDefault="00F66158" w:rsidP="006B2ADC">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Элемент №</w:t>
            </w:r>
            <w:r>
              <w:rPr>
                <w:rFonts w:ascii="Times New Roman" w:eastAsia="Times New Roman" w:hAnsi="Times New Roman" w:cs="Times New Roman"/>
                <w:color w:val="000000"/>
                <w:sz w:val="28"/>
                <w:szCs w:val="28"/>
                <w:lang w:eastAsia="ru-RU"/>
              </w:rPr>
              <w:t>5</w:t>
            </w:r>
            <w:r w:rsidRPr="009028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________________</w:t>
            </w:r>
          </w:p>
          <w:p w14:paraId="15C4E6E2" w14:textId="47B43DD3" w:rsidR="00F66158" w:rsidRPr="009028B3" w:rsidRDefault="00F66158" w:rsidP="006B2ADC">
            <w:pPr>
              <w:spacing w:after="20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т.д.</w:t>
            </w:r>
            <w:r w:rsidRPr="009028B3">
              <w:rPr>
                <w:rFonts w:ascii="Times New Roman" w:eastAsia="Times New Roman" w:hAnsi="Times New Roman" w:cs="Times New Roman"/>
                <w:color w:val="000000"/>
                <w:sz w:val="28"/>
                <w:szCs w:val="28"/>
                <w:lang w:eastAsia="ru-RU"/>
              </w:rPr>
              <w:t xml:space="preserve"> </w:t>
            </w:r>
          </w:p>
          <w:p w14:paraId="6A66C158" w14:textId="14599BC6" w:rsidR="00F66158" w:rsidRPr="009028B3" w:rsidRDefault="00F66158" w:rsidP="006B2ADC">
            <w:pPr>
              <w:spacing w:after="200" w:line="276" w:lineRule="auto"/>
              <w:jc w:val="both"/>
              <w:rPr>
                <w:rFonts w:ascii="Times New Roman" w:eastAsia="Times New Roman" w:hAnsi="Times New Roman" w:cs="Times New Roman"/>
                <w:i/>
                <w:iCs/>
                <w:sz w:val="28"/>
                <w:szCs w:val="28"/>
                <w:lang w:eastAsia="ru-RU"/>
              </w:rPr>
            </w:pPr>
          </w:p>
        </w:tc>
      </w:tr>
    </w:tbl>
    <w:p w14:paraId="03196394" w14:textId="5B970BBB" w:rsidR="00B37579" w:rsidRPr="009028B3" w:rsidRDefault="00A11569" w:rsidP="00D83E4E">
      <w:pPr>
        <w:pStyle w:val="-1"/>
        <w:jc w:val="center"/>
        <w:rPr>
          <w:rFonts w:ascii="Times New Roman" w:hAnsi="Times New Roman"/>
          <w:color w:val="auto"/>
          <w:sz w:val="28"/>
          <w:szCs w:val="28"/>
        </w:rPr>
      </w:pPr>
      <w:r w:rsidRPr="009028B3">
        <w:rPr>
          <w:rFonts w:ascii="Times New Roman" w:hAnsi="Times New Roman"/>
          <w:color w:val="auto"/>
          <w:sz w:val="28"/>
          <w:szCs w:val="28"/>
        </w:rPr>
        <w:t>3</w:t>
      </w:r>
      <w:r w:rsidR="00E75567" w:rsidRPr="009028B3">
        <w:rPr>
          <w:rFonts w:ascii="Times New Roman" w:hAnsi="Times New Roman"/>
          <w:color w:val="auto"/>
          <w:sz w:val="28"/>
          <w:szCs w:val="28"/>
        </w:rPr>
        <w:t xml:space="preserve">. </w:t>
      </w:r>
      <w:r w:rsidR="00B37579" w:rsidRPr="009028B3">
        <w:rPr>
          <w:rFonts w:ascii="Times New Roman" w:hAnsi="Times New Roman"/>
          <w:color w:val="auto"/>
          <w:sz w:val="28"/>
          <w:szCs w:val="28"/>
        </w:rPr>
        <w:t>Приложения</w:t>
      </w:r>
      <w:bookmarkEnd w:id="91"/>
      <w:bookmarkEnd w:id="146"/>
      <w:bookmarkEnd w:id="147"/>
      <w:bookmarkEnd w:id="148"/>
      <w:bookmarkEnd w:id="149"/>
      <w:bookmarkEnd w:id="150"/>
    </w:p>
    <w:p w14:paraId="229D45A2" w14:textId="69298A4A" w:rsidR="00945E13" w:rsidRPr="009028B3" w:rsidRDefault="00A11569" w:rsidP="00B37579">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 xml:space="preserve">Приложение </w:t>
      </w:r>
      <w:r w:rsidR="00B37579" w:rsidRPr="009028B3">
        <w:rPr>
          <w:rFonts w:ascii="Times New Roman" w:hAnsi="Times New Roman" w:cs="Times New Roman"/>
          <w:sz w:val="28"/>
          <w:szCs w:val="28"/>
        </w:rPr>
        <w:t>1</w:t>
      </w:r>
      <w:r w:rsidR="00D96994" w:rsidRPr="009028B3">
        <w:rPr>
          <w:rFonts w:ascii="Times New Roman" w:hAnsi="Times New Roman" w:cs="Times New Roman"/>
          <w:sz w:val="28"/>
          <w:szCs w:val="28"/>
        </w:rPr>
        <w:t>.</w:t>
      </w:r>
      <w:r w:rsidR="00B37579" w:rsidRPr="009028B3">
        <w:rPr>
          <w:rFonts w:ascii="Times New Roman" w:hAnsi="Times New Roman" w:cs="Times New Roman"/>
          <w:sz w:val="28"/>
          <w:szCs w:val="28"/>
        </w:rPr>
        <w:t xml:space="preserve"> </w:t>
      </w:r>
      <w:r w:rsidR="00945E13" w:rsidRPr="009028B3">
        <w:rPr>
          <w:rFonts w:ascii="Times New Roman" w:hAnsi="Times New Roman" w:cs="Times New Roman"/>
          <w:sz w:val="28"/>
          <w:szCs w:val="28"/>
        </w:rPr>
        <w:t>Инструкция по заполнению матрицы конкурсн</w:t>
      </w:r>
      <w:r w:rsidR="005B05D5" w:rsidRPr="009028B3">
        <w:rPr>
          <w:rFonts w:ascii="Times New Roman" w:hAnsi="Times New Roman" w:cs="Times New Roman"/>
          <w:sz w:val="28"/>
          <w:szCs w:val="28"/>
        </w:rPr>
        <w:t>ого</w:t>
      </w:r>
      <w:r w:rsidR="00945E13" w:rsidRPr="009028B3">
        <w:rPr>
          <w:rFonts w:ascii="Times New Roman" w:hAnsi="Times New Roman" w:cs="Times New Roman"/>
          <w:sz w:val="28"/>
          <w:szCs w:val="28"/>
        </w:rPr>
        <w:t xml:space="preserve"> задани</w:t>
      </w:r>
      <w:r w:rsidR="005B05D5" w:rsidRPr="009028B3">
        <w:rPr>
          <w:rFonts w:ascii="Times New Roman" w:hAnsi="Times New Roman" w:cs="Times New Roman"/>
          <w:sz w:val="28"/>
          <w:szCs w:val="28"/>
        </w:rPr>
        <w:t>я</w:t>
      </w:r>
    </w:p>
    <w:p w14:paraId="3061DB38" w14:textId="62FA74B8" w:rsidR="00B37579" w:rsidRPr="009028B3" w:rsidRDefault="00945E13" w:rsidP="00B37579">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Приложение 2</w:t>
      </w:r>
      <w:r w:rsidR="00D96994" w:rsidRPr="009028B3">
        <w:rPr>
          <w:rFonts w:ascii="Times New Roman" w:hAnsi="Times New Roman" w:cs="Times New Roman"/>
          <w:sz w:val="28"/>
          <w:szCs w:val="28"/>
        </w:rPr>
        <w:t>.</w:t>
      </w:r>
      <w:r w:rsidRPr="009028B3">
        <w:rPr>
          <w:rFonts w:ascii="Times New Roman" w:hAnsi="Times New Roman" w:cs="Times New Roman"/>
          <w:sz w:val="28"/>
          <w:szCs w:val="28"/>
        </w:rPr>
        <w:t xml:space="preserve"> </w:t>
      </w:r>
      <w:r w:rsidR="00B37579" w:rsidRPr="009028B3">
        <w:rPr>
          <w:rFonts w:ascii="Times New Roman" w:hAnsi="Times New Roman" w:cs="Times New Roman"/>
          <w:sz w:val="28"/>
          <w:szCs w:val="28"/>
        </w:rPr>
        <w:t>Матрица конкурсн</w:t>
      </w:r>
      <w:r w:rsidR="005B05D5" w:rsidRPr="009028B3">
        <w:rPr>
          <w:rFonts w:ascii="Times New Roman" w:hAnsi="Times New Roman" w:cs="Times New Roman"/>
          <w:sz w:val="28"/>
          <w:szCs w:val="28"/>
        </w:rPr>
        <w:t>ого</w:t>
      </w:r>
      <w:r w:rsidR="00B37579" w:rsidRPr="009028B3">
        <w:rPr>
          <w:rFonts w:ascii="Times New Roman" w:hAnsi="Times New Roman" w:cs="Times New Roman"/>
          <w:sz w:val="28"/>
          <w:szCs w:val="28"/>
        </w:rPr>
        <w:t xml:space="preserve"> задани</w:t>
      </w:r>
      <w:r w:rsidR="005B05D5" w:rsidRPr="009028B3">
        <w:rPr>
          <w:rFonts w:ascii="Times New Roman" w:hAnsi="Times New Roman" w:cs="Times New Roman"/>
          <w:sz w:val="28"/>
          <w:szCs w:val="28"/>
        </w:rPr>
        <w:t>я</w:t>
      </w:r>
    </w:p>
    <w:p w14:paraId="1CD17869" w14:textId="0628FDED" w:rsidR="00FC6098" w:rsidRPr="009028B3" w:rsidRDefault="00B37579" w:rsidP="00D83E4E">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 xml:space="preserve">Приложение </w:t>
      </w:r>
      <w:r w:rsidR="00D96994" w:rsidRPr="009028B3">
        <w:rPr>
          <w:rFonts w:ascii="Times New Roman" w:hAnsi="Times New Roman" w:cs="Times New Roman"/>
          <w:sz w:val="28"/>
          <w:szCs w:val="28"/>
        </w:rPr>
        <w:t>3.</w:t>
      </w:r>
      <w:r w:rsidR="007B3FD5" w:rsidRPr="009028B3">
        <w:rPr>
          <w:rFonts w:ascii="Times New Roman" w:hAnsi="Times New Roman" w:cs="Times New Roman"/>
          <w:sz w:val="28"/>
          <w:szCs w:val="28"/>
        </w:rPr>
        <w:t xml:space="preserve"> </w:t>
      </w:r>
      <w:r w:rsidR="00A11569" w:rsidRPr="009028B3">
        <w:rPr>
          <w:rFonts w:ascii="Times New Roman" w:hAnsi="Times New Roman" w:cs="Times New Roman"/>
          <w:sz w:val="28"/>
          <w:szCs w:val="28"/>
        </w:rPr>
        <w:t>Инструкция по охране труда</w:t>
      </w:r>
    </w:p>
    <w:p w14:paraId="6BB7397E" w14:textId="77777777" w:rsidR="00337DE8" w:rsidRPr="009028B3" w:rsidRDefault="00337DE8"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14:paraId="42625132" w14:textId="69064E6A"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Канал компетенции «Поварское дело» в Телеграмм</w:t>
      </w:r>
    </w:p>
    <w:p w14:paraId="0A5D1697" w14:textId="4771182B" w:rsidR="00FE6698" w:rsidRPr="009028B3" w:rsidRDefault="00C735FF" w:rsidP="00FE6698">
      <w:pPr>
        <w:autoSpaceDE w:val="0"/>
        <w:autoSpaceDN w:val="0"/>
        <w:adjustRightInd w:val="0"/>
        <w:spacing w:after="0" w:line="360" w:lineRule="auto"/>
        <w:jc w:val="both"/>
        <w:rPr>
          <w:rFonts w:ascii="Times New Roman" w:hAnsi="Times New Roman" w:cs="Times New Roman"/>
          <w:sz w:val="28"/>
          <w:szCs w:val="28"/>
        </w:rPr>
      </w:pPr>
      <w:hyperlink r:id="rId16" w:history="1">
        <w:r w:rsidR="00FE6698" w:rsidRPr="009028B3">
          <w:rPr>
            <w:rStyle w:val="af"/>
            <w:rFonts w:ascii="Times New Roman" w:hAnsi="Times New Roman" w:cs="Times New Roman"/>
            <w:sz w:val="28"/>
            <w:szCs w:val="28"/>
          </w:rPr>
          <w:t>https://t.me/+pQy0C_JtSwtlNGMy</w:t>
        </w:r>
      </w:hyperlink>
      <w:r w:rsidR="00FE6698" w:rsidRPr="009028B3">
        <w:rPr>
          <w:rFonts w:ascii="Times New Roman" w:hAnsi="Times New Roman" w:cs="Times New Roman"/>
          <w:sz w:val="28"/>
          <w:szCs w:val="28"/>
        </w:rPr>
        <w:t xml:space="preserve"> </w:t>
      </w:r>
    </w:p>
    <w:p w14:paraId="0E3DF088" w14:textId="662911AB"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noProof/>
          <w:sz w:val="28"/>
          <w:szCs w:val="28"/>
          <w:lang w:eastAsia="ru-RU"/>
        </w:rPr>
        <w:drawing>
          <wp:inline distT="0" distB="0" distL="0" distR="0" wp14:anchorId="5097CB73" wp14:editId="750B99DE">
            <wp:extent cx="1012874" cy="1012874"/>
            <wp:effectExtent l="0" t="0" r="3175" b="3175"/>
            <wp:docPr id="9120011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01176" name="Рисунок 91200117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5771" cy="1025771"/>
                    </a:xfrm>
                    <a:prstGeom prst="rect">
                      <a:avLst/>
                    </a:prstGeom>
                  </pic:spPr>
                </pic:pic>
              </a:graphicData>
            </a:graphic>
          </wp:inline>
        </w:drawing>
      </w:r>
    </w:p>
    <w:p w14:paraId="3E51817E" w14:textId="38CA4268" w:rsidR="00546F18" w:rsidRPr="009028B3" w:rsidRDefault="00546F18" w:rsidP="00FE6698">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546F18" w:rsidRPr="009028B3" w:rsidSect="00F66158">
      <w:type w:val="continuous"/>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697C" w14:textId="77777777" w:rsidR="00C735FF" w:rsidRDefault="00C735FF" w:rsidP="00970F49">
      <w:pPr>
        <w:spacing w:after="0" w:line="240" w:lineRule="auto"/>
      </w:pPr>
      <w:r>
        <w:separator/>
      </w:r>
    </w:p>
  </w:endnote>
  <w:endnote w:type="continuationSeparator" w:id="0">
    <w:p w14:paraId="6AB40C48" w14:textId="77777777" w:rsidR="00C735FF" w:rsidRDefault="00C735FF"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0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utiger LT Com 55 Roman">
    <w:altName w:val="Corbel"/>
    <w:charset w:val="00"/>
    <w:family w:val="swiss"/>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sdtContent>
      <w:p w14:paraId="25CDE468" w14:textId="1EAA01E6" w:rsidR="00D13383" w:rsidRDefault="00D13383">
        <w:pPr>
          <w:pStyle w:val="a8"/>
          <w:jc w:val="right"/>
        </w:pPr>
        <w:r>
          <w:fldChar w:fldCharType="begin"/>
        </w:r>
        <w:r>
          <w:instrText>PAGE   \* MERGEFORMAT</w:instrText>
        </w:r>
        <w:r>
          <w:fldChar w:fldCharType="separate"/>
        </w:r>
        <w:r w:rsidR="006810A6">
          <w:rPr>
            <w:noProof/>
          </w:rPr>
          <w:t>3</w:t>
        </w:r>
        <w:r>
          <w:fldChar w:fldCharType="end"/>
        </w:r>
      </w:p>
    </w:sdtContent>
  </w:sdt>
  <w:p w14:paraId="4954A654" w14:textId="77777777" w:rsidR="00D13383" w:rsidRDefault="00D1338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EF7A" w14:textId="1326888F" w:rsidR="00D13383" w:rsidRDefault="00D13383">
    <w:pPr>
      <w:pStyle w:val="a8"/>
      <w:jc w:val="right"/>
    </w:pPr>
  </w:p>
  <w:p w14:paraId="53CBA541" w14:textId="77777777" w:rsidR="00D13383" w:rsidRDefault="00D133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B7543" w14:textId="77777777" w:rsidR="00C735FF" w:rsidRDefault="00C735FF" w:rsidP="00970F49">
      <w:pPr>
        <w:spacing w:after="0" w:line="240" w:lineRule="auto"/>
      </w:pPr>
      <w:r>
        <w:separator/>
      </w:r>
    </w:p>
  </w:footnote>
  <w:footnote w:type="continuationSeparator" w:id="0">
    <w:p w14:paraId="41A98DAA" w14:textId="77777777" w:rsidR="00C735FF" w:rsidRDefault="00C735FF" w:rsidP="00970F49">
      <w:pPr>
        <w:spacing w:after="0" w:line="240" w:lineRule="auto"/>
      </w:pPr>
      <w:r>
        <w:continuationSeparator/>
      </w:r>
    </w:p>
  </w:footnote>
  <w:footnote w:id="1">
    <w:p w14:paraId="2C418BAC" w14:textId="77777777" w:rsidR="00D13383" w:rsidRDefault="00D13383"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6F9"/>
    <w:multiLevelType w:val="hybridMultilevel"/>
    <w:tmpl w:val="DDAED9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45E2"/>
    <w:multiLevelType w:val="hybridMultilevel"/>
    <w:tmpl w:val="46F6DE9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4690B"/>
    <w:multiLevelType w:val="hybridMultilevel"/>
    <w:tmpl w:val="2C62049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A53F8"/>
    <w:multiLevelType w:val="multilevel"/>
    <w:tmpl w:val="351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070B7"/>
    <w:multiLevelType w:val="hybridMultilevel"/>
    <w:tmpl w:val="EF9019A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CD414F"/>
    <w:multiLevelType w:val="hybridMultilevel"/>
    <w:tmpl w:val="2C88C0B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926FB"/>
    <w:multiLevelType w:val="hybridMultilevel"/>
    <w:tmpl w:val="26CA82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287AAE"/>
    <w:multiLevelType w:val="multilevel"/>
    <w:tmpl w:val="5D0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D23A4"/>
    <w:multiLevelType w:val="hybridMultilevel"/>
    <w:tmpl w:val="164498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7F348A"/>
    <w:multiLevelType w:val="hybridMultilevel"/>
    <w:tmpl w:val="C2B6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006604"/>
    <w:multiLevelType w:val="hybridMultilevel"/>
    <w:tmpl w:val="6C8803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78495E"/>
    <w:multiLevelType w:val="hybridMultilevel"/>
    <w:tmpl w:val="B592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9D52CE"/>
    <w:multiLevelType w:val="hybridMultilevel"/>
    <w:tmpl w:val="D7DEDB3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8B7217"/>
    <w:multiLevelType w:val="hybridMultilevel"/>
    <w:tmpl w:val="749C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74339E"/>
    <w:multiLevelType w:val="hybridMultilevel"/>
    <w:tmpl w:val="E4A0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8D74AF"/>
    <w:multiLevelType w:val="hybridMultilevel"/>
    <w:tmpl w:val="5E4E5A1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A2610"/>
    <w:multiLevelType w:val="multilevel"/>
    <w:tmpl w:val="DD963F12"/>
    <w:styleLink w:val="ListBullets"/>
    <w:lvl w:ilvl="0">
      <w:start w:val="1"/>
      <w:numFmt w:val="bullet"/>
      <w:pStyle w:val="a1"/>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239D7207"/>
    <w:multiLevelType w:val="hybridMultilevel"/>
    <w:tmpl w:val="B602127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534617"/>
    <w:multiLevelType w:val="hybridMultilevel"/>
    <w:tmpl w:val="182811F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2519F1"/>
    <w:multiLevelType w:val="hybridMultilevel"/>
    <w:tmpl w:val="DB1A1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5F7DF5"/>
    <w:multiLevelType w:val="hybridMultilevel"/>
    <w:tmpl w:val="077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460014"/>
    <w:multiLevelType w:val="hybridMultilevel"/>
    <w:tmpl w:val="6CC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173F74"/>
    <w:multiLevelType w:val="hybridMultilevel"/>
    <w:tmpl w:val="268AC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C5D9D"/>
    <w:multiLevelType w:val="hybridMultilevel"/>
    <w:tmpl w:val="57141F8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07290E"/>
    <w:multiLevelType w:val="hybridMultilevel"/>
    <w:tmpl w:val="76C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0817F01"/>
    <w:multiLevelType w:val="hybridMultilevel"/>
    <w:tmpl w:val="7854C44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91588B"/>
    <w:multiLevelType w:val="hybridMultilevel"/>
    <w:tmpl w:val="1C22B4C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DD5338"/>
    <w:multiLevelType w:val="hybridMultilevel"/>
    <w:tmpl w:val="C42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4F5C9F"/>
    <w:multiLevelType w:val="hybridMultilevel"/>
    <w:tmpl w:val="373665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6DE1052"/>
    <w:multiLevelType w:val="hybridMultilevel"/>
    <w:tmpl w:val="350C671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8A77D3"/>
    <w:multiLevelType w:val="hybridMultilevel"/>
    <w:tmpl w:val="6972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C3B5B04"/>
    <w:multiLevelType w:val="hybridMultilevel"/>
    <w:tmpl w:val="BE4E2FE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6A7755"/>
    <w:multiLevelType w:val="hybridMultilevel"/>
    <w:tmpl w:val="B9E877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CA37CF2"/>
    <w:multiLevelType w:val="hybridMultilevel"/>
    <w:tmpl w:val="AD2CDCD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E72E9C"/>
    <w:multiLevelType w:val="hybridMultilevel"/>
    <w:tmpl w:val="93221990"/>
    <w:lvl w:ilvl="0" w:tplc="23560E2C">
      <w:start w:val="1"/>
      <w:numFmt w:val="bullet"/>
      <w:lvlText w:val=""/>
      <w:lvlJc w:val="left"/>
      <w:pPr>
        <w:ind w:left="1440" w:hanging="360"/>
      </w:pPr>
      <w:rPr>
        <w:rFonts w:ascii="Symbol" w:hAnsi="Symbol" w:hint="default"/>
        <w:sz w:val="28"/>
        <w:szCs w:val="28"/>
        <w:lang w:val="ru-RU" w:eastAsia="ru-RU" w:bidi="ru-RU"/>
      </w:rPr>
    </w:lvl>
    <w:lvl w:ilvl="1" w:tplc="F1060306">
      <w:start w:val="1"/>
      <w:numFmt w:val="lowerLetter"/>
      <w:lvlText w:val="%2."/>
      <w:lvlJc w:val="left"/>
      <w:pPr>
        <w:ind w:left="2160" w:hanging="360"/>
      </w:pPr>
    </w:lvl>
    <w:lvl w:ilvl="2" w:tplc="742AE07A">
      <w:start w:val="1"/>
      <w:numFmt w:val="lowerRoman"/>
      <w:lvlText w:val="%3."/>
      <w:lvlJc w:val="right"/>
      <w:pPr>
        <w:ind w:left="2880" w:hanging="180"/>
      </w:pPr>
    </w:lvl>
    <w:lvl w:ilvl="3" w:tplc="22D8F910">
      <w:start w:val="1"/>
      <w:numFmt w:val="decimal"/>
      <w:lvlText w:val="%4."/>
      <w:lvlJc w:val="left"/>
      <w:pPr>
        <w:ind w:left="3600" w:hanging="360"/>
      </w:pPr>
    </w:lvl>
    <w:lvl w:ilvl="4" w:tplc="960A889C">
      <w:start w:val="1"/>
      <w:numFmt w:val="lowerLetter"/>
      <w:lvlText w:val="%5."/>
      <w:lvlJc w:val="left"/>
      <w:pPr>
        <w:ind w:left="4320" w:hanging="360"/>
      </w:pPr>
    </w:lvl>
    <w:lvl w:ilvl="5" w:tplc="416E941E">
      <w:start w:val="1"/>
      <w:numFmt w:val="lowerRoman"/>
      <w:lvlText w:val="%6."/>
      <w:lvlJc w:val="right"/>
      <w:pPr>
        <w:ind w:left="5040" w:hanging="180"/>
      </w:pPr>
    </w:lvl>
    <w:lvl w:ilvl="6" w:tplc="EB7A60FC">
      <w:start w:val="1"/>
      <w:numFmt w:val="decimal"/>
      <w:lvlText w:val="%7."/>
      <w:lvlJc w:val="left"/>
      <w:pPr>
        <w:ind w:left="5760" w:hanging="360"/>
      </w:pPr>
    </w:lvl>
    <w:lvl w:ilvl="7" w:tplc="27D0BA34">
      <w:start w:val="1"/>
      <w:numFmt w:val="lowerLetter"/>
      <w:lvlText w:val="%8."/>
      <w:lvlJc w:val="left"/>
      <w:pPr>
        <w:ind w:left="6480" w:hanging="360"/>
      </w:pPr>
    </w:lvl>
    <w:lvl w:ilvl="8" w:tplc="E01AFC26">
      <w:start w:val="1"/>
      <w:numFmt w:val="lowerRoman"/>
      <w:lvlText w:val="%9."/>
      <w:lvlJc w:val="right"/>
      <w:pPr>
        <w:ind w:left="7200" w:hanging="180"/>
      </w:pPr>
    </w:lvl>
  </w:abstractNum>
  <w:abstractNum w:abstractNumId="38" w15:restartNumberingAfterBreak="0">
    <w:nsid w:val="3CFE0E70"/>
    <w:multiLevelType w:val="hybridMultilevel"/>
    <w:tmpl w:val="A9746FC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D13527A"/>
    <w:multiLevelType w:val="hybridMultilevel"/>
    <w:tmpl w:val="3FFC1BE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FB12177"/>
    <w:multiLevelType w:val="hybridMultilevel"/>
    <w:tmpl w:val="CF94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1644ADE"/>
    <w:multiLevelType w:val="hybridMultilevel"/>
    <w:tmpl w:val="E95A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8339AF"/>
    <w:multiLevelType w:val="hybridMultilevel"/>
    <w:tmpl w:val="55783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BC3EA9"/>
    <w:multiLevelType w:val="hybridMultilevel"/>
    <w:tmpl w:val="9EAA88F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4971935"/>
    <w:multiLevelType w:val="hybridMultilevel"/>
    <w:tmpl w:val="73563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4B648A5"/>
    <w:multiLevelType w:val="hybridMultilevel"/>
    <w:tmpl w:val="3B7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5806DD"/>
    <w:multiLevelType w:val="hybridMultilevel"/>
    <w:tmpl w:val="7DBE626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B72E2A"/>
    <w:multiLevelType w:val="hybridMultilevel"/>
    <w:tmpl w:val="8BD4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A0F5871"/>
    <w:multiLevelType w:val="hybridMultilevel"/>
    <w:tmpl w:val="57EC89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B7E6A85"/>
    <w:multiLevelType w:val="hybridMultilevel"/>
    <w:tmpl w:val="1C4E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CEE0D65"/>
    <w:multiLevelType w:val="hybridMultilevel"/>
    <w:tmpl w:val="09A68D1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F56CDB"/>
    <w:multiLevelType w:val="hybridMultilevel"/>
    <w:tmpl w:val="D250015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896B29"/>
    <w:multiLevelType w:val="hybridMultilevel"/>
    <w:tmpl w:val="47B8B3A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0C55629"/>
    <w:multiLevelType w:val="hybridMultilevel"/>
    <w:tmpl w:val="69844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38F6A18"/>
    <w:multiLevelType w:val="hybridMultilevel"/>
    <w:tmpl w:val="B9600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4FE5BDB"/>
    <w:multiLevelType w:val="hybridMultilevel"/>
    <w:tmpl w:val="B2C60C9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7DE3436"/>
    <w:multiLevelType w:val="hybridMultilevel"/>
    <w:tmpl w:val="EFF650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FE025A"/>
    <w:multiLevelType w:val="hybridMultilevel"/>
    <w:tmpl w:val="DE2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90D1E6E"/>
    <w:multiLevelType w:val="hybridMultilevel"/>
    <w:tmpl w:val="1C50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AE246E1"/>
    <w:multiLevelType w:val="hybridMultilevel"/>
    <w:tmpl w:val="CAD4E17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06A1FD6"/>
    <w:multiLevelType w:val="hybridMultilevel"/>
    <w:tmpl w:val="1D88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2436446"/>
    <w:multiLevelType w:val="hybridMultilevel"/>
    <w:tmpl w:val="617E8BC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3B030D1"/>
    <w:multiLevelType w:val="hybridMultilevel"/>
    <w:tmpl w:val="85766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3C30A20"/>
    <w:multiLevelType w:val="hybridMultilevel"/>
    <w:tmpl w:val="D97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80970A5"/>
    <w:multiLevelType w:val="hybridMultilevel"/>
    <w:tmpl w:val="136A1E4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CE90190"/>
    <w:multiLevelType w:val="hybridMultilevel"/>
    <w:tmpl w:val="1D4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E51C46"/>
    <w:multiLevelType w:val="hybridMultilevel"/>
    <w:tmpl w:val="DF2EA6E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0647E57"/>
    <w:multiLevelType w:val="hybridMultilevel"/>
    <w:tmpl w:val="30F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0E26FF8"/>
    <w:multiLevelType w:val="hybridMultilevel"/>
    <w:tmpl w:val="83B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1C73890"/>
    <w:multiLevelType w:val="hybridMultilevel"/>
    <w:tmpl w:val="645C7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2E45D2E"/>
    <w:multiLevelType w:val="hybridMultilevel"/>
    <w:tmpl w:val="96BA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5EC3049"/>
    <w:multiLevelType w:val="hybridMultilevel"/>
    <w:tmpl w:val="2CFAF1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66144BC"/>
    <w:multiLevelType w:val="hybridMultilevel"/>
    <w:tmpl w:val="E8FCCB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77000584"/>
    <w:multiLevelType w:val="hybridMultilevel"/>
    <w:tmpl w:val="04B2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70D76DD"/>
    <w:multiLevelType w:val="hybridMultilevel"/>
    <w:tmpl w:val="B11E6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A8467B3"/>
    <w:multiLevelType w:val="hybridMultilevel"/>
    <w:tmpl w:val="D6A294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DFC6F9E"/>
    <w:multiLevelType w:val="hybridMultilevel"/>
    <w:tmpl w:val="ACCA620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7"/>
  </w:num>
  <w:num w:numId="2">
    <w:abstractNumId w:val="18"/>
  </w:num>
  <w:num w:numId="3">
    <w:abstractNumId w:val="12"/>
  </w:num>
  <w:num w:numId="4">
    <w:abstractNumId w:val="11"/>
  </w:num>
  <w:num w:numId="5">
    <w:abstractNumId w:val="27"/>
  </w:num>
  <w:num w:numId="6">
    <w:abstractNumId w:val="71"/>
  </w:num>
  <w:num w:numId="7">
    <w:abstractNumId w:val="40"/>
  </w:num>
  <w:num w:numId="8">
    <w:abstractNumId w:val="16"/>
  </w:num>
  <w:num w:numId="9">
    <w:abstractNumId w:val="74"/>
  </w:num>
  <w:num w:numId="10">
    <w:abstractNumId w:val="30"/>
  </w:num>
  <w:num w:numId="11">
    <w:abstractNumId w:val="64"/>
  </w:num>
  <w:num w:numId="12">
    <w:abstractNumId w:val="66"/>
  </w:num>
  <w:num w:numId="13">
    <w:abstractNumId w:val="33"/>
  </w:num>
  <w:num w:numId="14">
    <w:abstractNumId w:val="23"/>
  </w:num>
  <w:num w:numId="15">
    <w:abstractNumId w:val="61"/>
  </w:num>
  <w:num w:numId="16">
    <w:abstractNumId w:val="63"/>
  </w:num>
  <w:num w:numId="17">
    <w:abstractNumId w:val="37"/>
  </w:num>
  <w:num w:numId="18">
    <w:abstractNumId w:val="19"/>
  </w:num>
  <w:num w:numId="19">
    <w:abstractNumId w:val="78"/>
  </w:num>
  <w:num w:numId="20">
    <w:abstractNumId w:val="50"/>
  </w:num>
  <w:num w:numId="21">
    <w:abstractNumId w:val="56"/>
  </w:num>
  <w:num w:numId="22">
    <w:abstractNumId w:val="22"/>
  </w:num>
  <w:num w:numId="23">
    <w:abstractNumId w:val="20"/>
  </w:num>
  <w:num w:numId="24">
    <w:abstractNumId w:val="55"/>
  </w:num>
  <w:num w:numId="25">
    <w:abstractNumId w:val="1"/>
  </w:num>
  <w:num w:numId="26">
    <w:abstractNumId w:val="28"/>
  </w:num>
  <w:num w:numId="27">
    <w:abstractNumId w:val="69"/>
  </w:num>
  <w:num w:numId="28">
    <w:abstractNumId w:val="2"/>
  </w:num>
  <w:num w:numId="29">
    <w:abstractNumId w:val="36"/>
  </w:num>
  <w:num w:numId="30">
    <w:abstractNumId w:val="68"/>
  </w:num>
  <w:num w:numId="31">
    <w:abstractNumId w:val="31"/>
  </w:num>
  <w:num w:numId="32">
    <w:abstractNumId w:val="34"/>
  </w:num>
  <w:num w:numId="33">
    <w:abstractNumId w:val="29"/>
  </w:num>
  <w:num w:numId="34">
    <w:abstractNumId w:val="43"/>
  </w:num>
  <w:num w:numId="35">
    <w:abstractNumId w:val="58"/>
  </w:num>
  <w:num w:numId="36">
    <w:abstractNumId w:val="8"/>
  </w:num>
  <w:num w:numId="37">
    <w:abstractNumId w:val="32"/>
  </w:num>
  <w:num w:numId="38">
    <w:abstractNumId w:val="13"/>
  </w:num>
  <w:num w:numId="39">
    <w:abstractNumId w:val="70"/>
  </w:num>
  <w:num w:numId="40">
    <w:abstractNumId w:val="57"/>
  </w:num>
  <w:num w:numId="41">
    <w:abstractNumId w:val="41"/>
  </w:num>
  <w:num w:numId="42">
    <w:abstractNumId w:val="60"/>
  </w:num>
  <w:num w:numId="43">
    <w:abstractNumId w:val="5"/>
  </w:num>
  <w:num w:numId="44">
    <w:abstractNumId w:val="25"/>
  </w:num>
  <w:num w:numId="45">
    <w:abstractNumId w:val="26"/>
  </w:num>
  <w:num w:numId="46">
    <w:abstractNumId w:val="0"/>
  </w:num>
  <w:num w:numId="47">
    <w:abstractNumId w:val="9"/>
  </w:num>
  <w:num w:numId="48">
    <w:abstractNumId w:val="17"/>
  </w:num>
  <w:num w:numId="49">
    <w:abstractNumId w:val="21"/>
  </w:num>
  <w:num w:numId="50">
    <w:abstractNumId w:val="75"/>
  </w:num>
  <w:num w:numId="51">
    <w:abstractNumId w:val="49"/>
  </w:num>
  <w:num w:numId="52">
    <w:abstractNumId w:val="53"/>
  </w:num>
  <w:num w:numId="53">
    <w:abstractNumId w:val="42"/>
  </w:num>
  <w:num w:numId="54">
    <w:abstractNumId w:val="6"/>
  </w:num>
  <w:num w:numId="55">
    <w:abstractNumId w:val="39"/>
  </w:num>
  <w:num w:numId="56">
    <w:abstractNumId w:val="45"/>
  </w:num>
  <w:num w:numId="57">
    <w:abstractNumId w:val="14"/>
  </w:num>
  <w:num w:numId="58">
    <w:abstractNumId w:val="46"/>
  </w:num>
  <w:num w:numId="59">
    <w:abstractNumId w:val="48"/>
  </w:num>
  <w:num w:numId="60">
    <w:abstractNumId w:val="72"/>
  </w:num>
  <w:num w:numId="61">
    <w:abstractNumId w:val="62"/>
  </w:num>
  <w:num w:numId="62">
    <w:abstractNumId w:val="59"/>
  </w:num>
  <w:num w:numId="63">
    <w:abstractNumId w:val="35"/>
  </w:num>
  <w:num w:numId="64">
    <w:abstractNumId w:val="51"/>
  </w:num>
  <w:num w:numId="65">
    <w:abstractNumId w:val="24"/>
  </w:num>
  <w:num w:numId="66">
    <w:abstractNumId w:val="73"/>
  </w:num>
  <w:num w:numId="67">
    <w:abstractNumId w:val="76"/>
  </w:num>
  <w:num w:numId="68">
    <w:abstractNumId w:val="67"/>
  </w:num>
  <w:num w:numId="69">
    <w:abstractNumId w:val="52"/>
  </w:num>
  <w:num w:numId="70">
    <w:abstractNumId w:val="77"/>
  </w:num>
  <w:num w:numId="71">
    <w:abstractNumId w:val="65"/>
  </w:num>
  <w:num w:numId="72">
    <w:abstractNumId w:val="15"/>
  </w:num>
  <w:num w:numId="73">
    <w:abstractNumId w:val="4"/>
  </w:num>
  <w:num w:numId="74">
    <w:abstractNumId w:val="38"/>
  </w:num>
  <w:num w:numId="75">
    <w:abstractNumId w:val="54"/>
  </w:num>
  <w:num w:numId="76">
    <w:abstractNumId w:val="10"/>
  </w:num>
  <w:num w:numId="77">
    <w:abstractNumId w:val="44"/>
  </w:num>
  <w:num w:numId="78">
    <w:abstractNumId w:val="3"/>
  </w:num>
  <w:num w:numId="79">
    <w:abstractNumId w:val="7"/>
  </w:num>
  <w:num w:numId="80">
    <w:abstractNumId w:val="65"/>
  </w:num>
  <w:num w:numId="81">
    <w:abstractNumId w:val="4"/>
  </w:num>
  <w:num w:numId="82">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41A78"/>
    <w:rsid w:val="00045CAE"/>
    <w:rsid w:val="00047A39"/>
    <w:rsid w:val="00054C98"/>
    <w:rsid w:val="00056CDE"/>
    <w:rsid w:val="00067386"/>
    <w:rsid w:val="000732FF"/>
    <w:rsid w:val="00081D65"/>
    <w:rsid w:val="000915CF"/>
    <w:rsid w:val="00094494"/>
    <w:rsid w:val="000A1F96"/>
    <w:rsid w:val="000B3397"/>
    <w:rsid w:val="000B55A2"/>
    <w:rsid w:val="000C17CA"/>
    <w:rsid w:val="000C2FBF"/>
    <w:rsid w:val="000C5710"/>
    <w:rsid w:val="000D258B"/>
    <w:rsid w:val="000D43CC"/>
    <w:rsid w:val="000D4C46"/>
    <w:rsid w:val="000D74AA"/>
    <w:rsid w:val="000F0FC3"/>
    <w:rsid w:val="00100FE1"/>
    <w:rsid w:val="001024BE"/>
    <w:rsid w:val="00106738"/>
    <w:rsid w:val="001107E3"/>
    <w:rsid w:val="00114D79"/>
    <w:rsid w:val="00120671"/>
    <w:rsid w:val="001229E8"/>
    <w:rsid w:val="00127743"/>
    <w:rsid w:val="00131563"/>
    <w:rsid w:val="00137545"/>
    <w:rsid w:val="0015561E"/>
    <w:rsid w:val="001627D5"/>
    <w:rsid w:val="00175617"/>
    <w:rsid w:val="0017612A"/>
    <w:rsid w:val="00192BE7"/>
    <w:rsid w:val="001B4B65"/>
    <w:rsid w:val="001B529E"/>
    <w:rsid w:val="001C0BAA"/>
    <w:rsid w:val="001C1282"/>
    <w:rsid w:val="001C63E7"/>
    <w:rsid w:val="001D329E"/>
    <w:rsid w:val="001E11E8"/>
    <w:rsid w:val="001E1DF9"/>
    <w:rsid w:val="001F781A"/>
    <w:rsid w:val="00220E70"/>
    <w:rsid w:val="002228E8"/>
    <w:rsid w:val="00237603"/>
    <w:rsid w:val="00245F15"/>
    <w:rsid w:val="002465F9"/>
    <w:rsid w:val="00247E8C"/>
    <w:rsid w:val="00264A80"/>
    <w:rsid w:val="00270E01"/>
    <w:rsid w:val="002776A1"/>
    <w:rsid w:val="00280168"/>
    <w:rsid w:val="00293B19"/>
    <w:rsid w:val="0029547E"/>
    <w:rsid w:val="002A2935"/>
    <w:rsid w:val="002B1426"/>
    <w:rsid w:val="002B3DBB"/>
    <w:rsid w:val="002E1855"/>
    <w:rsid w:val="002E2D57"/>
    <w:rsid w:val="002E7E0F"/>
    <w:rsid w:val="002F2906"/>
    <w:rsid w:val="0032043F"/>
    <w:rsid w:val="0032065E"/>
    <w:rsid w:val="00321680"/>
    <w:rsid w:val="003242E1"/>
    <w:rsid w:val="00327B20"/>
    <w:rsid w:val="003317F2"/>
    <w:rsid w:val="00332F73"/>
    <w:rsid w:val="00333911"/>
    <w:rsid w:val="00334165"/>
    <w:rsid w:val="003366C4"/>
    <w:rsid w:val="00337DE8"/>
    <w:rsid w:val="003505FF"/>
    <w:rsid w:val="00350B25"/>
    <w:rsid w:val="003531E7"/>
    <w:rsid w:val="003601A4"/>
    <w:rsid w:val="00372B0C"/>
    <w:rsid w:val="0037535C"/>
    <w:rsid w:val="003815C7"/>
    <w:rsid w:val="003834E7"/>
    <w:rsid w:val="003934F8"/>
    <w:rsid w:val="00397A1B"/>
    <w:rsid w:val="003A21C8"/>
    <w:rsid w:val="003A2402"/>
    <w:rsid w:val="003A59EE"/>
    <w:rsid w:val="003B0A52"/>
    <w:rsid w:val="003B6085"/>
    <w:rsid w:val="003C1D7A"/>
    <w:rsid w:val="003C5F97"/>
    <w:rsid w:val="003C6019"/>
    <w:rsid w:val="003D1E51"/>
    <w:rsid w:val="00400297"/>
    <w:rsid w:val="00403103"/>
    <w:rsid w:val="004254FE"/>
    <w:rsid w:val="00436BBE"/>
    <w:rsid w:val="00436FFC"/>
    <w:rsid w:val="00437D28"/>
    <w:rsid w:val="00437F90"/>
    <w:rsid w:val="00441AEB"/>
    <w:rsid w:val="0044354A"/>
    <w:rsid w:val="00446A06"/>
    <w:rsid w:val="00454353"/>
    <w:rsid w:val="00461AC6"/>
    <w:rsid w:val="00473C4A"/>
    <w:rsid w:val="0047429B"/>
    <w:rsid w:val="00481B95"/>
    <w:rsid w:val="004904C5"/>
    <w:rsid w:val="004917C4"/>
    <w:rsid w:val="00492707"/>
    <w:rsid w:val="004A07A5"/>
    <w:rsid w:val="004B692B"/>
    <w:rsid w:val="004C2A58"/>
    <w:rsid w:val="004C3CAF"/>
    <w:rsid w:val="004C3D86"/>
    <w:rsid w:val="004C703E"/>
    <w:rsid w:val="004D096E"/>
    <w:rsid w:val="004E4F9D"/>
    <w:rsid w:val="004E60FD"/>
    <w:rsid w:val="004E7503"/>
    <w:rsid w:val="004E785E"/>
    <w:rsid w:val="004E7905"/>
    <w:rsid w:val="004F04A5"/>
    <w:rsid w:val="005035EF"/>
    <w:rsid w:val="005055FF"/>
    <w:rsid w:val="00510059"/>
    <w:rsid w:val="00530A43"/>
    <w:rsid w:val="005407DD"/>
    <w:rsid w:val="005414CC"/>
    <w:rsid w:val="00546F18"/>
    <w:rsid w:val="00551DF0"/>
    <w:rsid w:val="00554CBB"/>
    <w:rsid w:val="005560AC"/>
    <w:rsid w:val="00557CC0"/>
    <w:rsid w:val="0056194A"/>
    <w:rsid w:val="00565B7C"/>
    <w:rsid w:val="00580019"/>
    <w:rsid w:val="005A0548"/>
    <w:rsid w:val="005A124A"/>
    <w:rsid w:val="005A1625"/>
    <w:rsid w:val="005A203B"/>
    <w:rsid w:val="005B02BC"/>
    <w:rsid w:val="005B05D5"/>
    <w:rsid w:val="005B0DEC"/>
    <w:rsid w:val="005B66FC"/>
    <w:rsid w:val="005C6A23"/>
    <w:rsid w:val="005E1279"/>
    <w:rsid w:val="005E30DC"/>
    <w:rsid w:val="005E50B8"/>
    <w:rsid w:val="006003F0"/>
    <w:rsid w:val="00601BC5"/>
    <w:rsid w:val="00605DD7"/>
    <w:rsid w:val="0060658F"/>
    <w:rsid w:val="00613219"/>
    <w:rsid w:val="00622FDA"/>
    <w:rsid w:val="0062789A"/>
    <w:rsid w:val="0063396F"/>
    <w:rsid w:val="00640E46"/>
    <w:rsid w:val="0064179C"/>
    <w:rsid w:val="00643A8A"/>
    <w:rsid w:val="0064491A"/>
    <w:rsid w:val="00645E95"/>
    <w:rsid w:val="00653B50"/>
    <w:rsid w:val="00666BDD"/>
    <w:rsid w:val="006776B4"/>
    <w:rsid w:val="006810A6"/>
    <w:rsid w:val="0068676F"/>
    <w:rsid w:val="00686C20"/>
    <w:rsid w:val="006873B8"/>
    <w:rsid w:val="00695F50"/>
    <w:rsid w:val="006A4EFB"/>
    <w:rsid w:val="006B0FEA"/>
    <w:rsid w:val="006B1A0A"/>
    <w:rsid w:val="006B2ADC"/>
    <w:rsid w:val="006C6A4E"/>
    <w:rsid w:val="006C6D6D"/>
    <w:rsid w:val="006C7A3B"/>
    <w:rsid w:val="006C7CE4"/>
    <w:rsid w:val="006E4BBF"/>
    <w:rsid w:val="006F4464"/>
    <w:rsid w:val="0070302D"/>
    <w:rsid w:val="00714CA4"/>
    <w:rsid w:val="007250D9"/>
    <w:rsid w:val="007274B8"/>
    <w:rsid w:val="00727F97"/>
    <w:rsid w:val="00730AE0"/>
    <w:rsid w:val="0074372D"/>
    <w:rsid w:val="00745070"/>
    <w:rsid w:val="00746E00"/>
    <w:rsid w:val="007511A9"/>
    <w:rsid w:val="0075557B"/>
    <w:rsid w:val="007604F9"/>
    <w:rsid w:val="00764773"/>
    <w:rsid w:val="007735DC"/>
    <w:rsid w:val="0078311A"/>
    <w:rsid w:val="00790BAB"/>
    <w:rsid w:val="00791D70"/>
    <w:rsid w:val="007A61C5"/>
    <w:rsid w:val="007A6888"/>
    <w:rsid w:val="007B0DCC"/>
    <w:rsid w:val="007B2222"/>
    <w:rsid w:val="007B3FD5"/>
    <w:rsid w:val="007D0200"/>
    <w:rsid w:val="007D3601"/>
    <w:rsid w:val="007D6C20"/>
    <w:rsid w:val="007E73B4"/>
    <w:rsid w:val="00812516"/>
    <w:rsid w:val="00826810"/>
    <w:rsid w:val="00830C16"/>
    <w:rsid w:val="00832EBB"/>
    <w:rsid w:val="00834734"/>
    <w:rsid w:val="00835BF6"/>
    <w:rsid w:val="00836E9B"/>
    <w:rsid w:val="00841E47"/>
    <w:rsid w:val="00847355"/>
    <w:rsid w:val="0086343D"/>
    <w:rsid w:val="0086664F"/>
    <w:rsid w:val="008761F3"/>
    <w:rsid w:val="00881DD2"/>
    <w:rsid w:val="00882B54"/>
    <w:rsid w:val="00883151"/>
    <w:rsid w:val="008902F0"/>
    <w:rsid w:val="008912AE"/>
    <w:rsid w:val="008A6FC5"/>
    <w:rsid w:val="008B0F23"/>
    <w:rsid w:val="008B560B"/>
    <w:rsid w:val="008C41F7"/>
    <w:rsid w:val="008D6DCF"/>
    <w:rsid w:val="008E5424"/>
    <w:rsid w:val="00900604"/>
    <w:rsid w:val="00901689"/>
    <w:rsid w:val="009018F0"/>
    <w:rsid w:val="009028B3"/>
    <w:rsid w:val="00906E82"/>
    <w:rsid w:val="00912DC6"/>
    <w:rsid w:val="009134EF"/>
    <w:rsid w:val="00917674"/>
    <w:rsid w:val="009203A8"/>
    <w:rsid w:val="0093448A"/>
    <w:rsid w:val="00935AD9"/>
    <w:rsid w:val="00936CC3"/>
    <w:rsid w:val="009440D0"/>
    <w:rsid w:val="00945E13"/>
    <w:rsid w:val="00953113"/>
    <w:rsid w:val="00954B97"/>
    <w:rsid w:val="00955127"/>
    <w:rsid w:val="00956BC9"/>
    <w:rsid w:val="00961DA0"/>
    <w:rsid w:val="00966649"/>
    <w:rsid w:val="00970F49"/>
    <w:rsid w:val="009715DA"/>
    <w:rsid w:val="00976338"/>
    <w:rsid w:val="00992D9C"/>
    <w:rsid w:val="00993017"/>
    <w:rsid w:val="009931F0"/>
    <w:rsid w:val="00994738"/>
    <w:rsid w:val="009955F8"/>
    <w:rsid w:val="00996C4C"/>
    <w:rsid w:val="009A1CBC"/>
    <w:rsid w:val="009A36AD"/>
    <w:rsid w:val="009B18A2"/>
    <w:rsid w:val="009B5431"/>
    <w:rsid w:val="009C6127"/>
    <w:rsid w:val="009D04EE"/>
    <w:rsid w:val="009D5A85"/>
    <w:rsid w:val="009E37D3"/>
    <w:rsid w:val="009E52E7"/>
    <w:rsid w:val="009E5BD9"/>
    <w:rsid w:val="009F0A8E"/>
    <w:rsid w:val="009F57C0"/>
    <w:rsid w:val="00A0510D"/>
    <w:rsid w:val="00A11569"/>
    <w:rsid w:val="00A204BB"/>
    <w:rsid w:val="00A20A67"/>
    <w:rsid w:val="00A27EE4"/>
    <w:rsid w:val="00A36EE2"/>
    <w:rsid w:val="00A4187F"/>
    <w:rsid w:val="00A53446"/>
    <w:rsid w:val="00A57976"/>
    <w:rsid w:val="00A636B8"/>
    <w:rsid w:val="00A65E32"/>
    <w:rsid w:val="00A6671B"/>
    <w:rsid w:val="00A8496D"/>
    <w:rsid w:val="00A85D42"/>
    <w:rsid w:val="00A87627"/>
    <w:rsid w:val="00A91D4B"/>
    <w:rsid w:val="00A962D4"/>
    <w:rsid w:val="00A9790B"/>
    <w:rsid w:val="00AA2B8A"/>
    <w:rsid w:val="00AA7BD5"/>
    <w:rsid w:val="00AD2200"/>
    <w:rsid w:val="00AE6AB7"/>
    <w:rsid w:val="00AE7A32"/>
    <w:rsid w:val="00B0050A"/>
    <w:rsid w:val="00B0339D"/>
    <w:rsid w:val="00B162B5"/>
    <w:rsid w:val="00B236AD"/>
    <w:rsid w:val="00B30A26"/>
    <w:rsid w:val="00B31524"/>
    <w:rsid w:val="00B330F5"/>
    <w:rsid w:val="00B3384D"/>
    <w:rsid w:val="00B37579"/>
    <w:rsid w:val="00B40FFB"/>
    <w:rsid w:val="00B414BD"/>
    <w:rsid w:val="00B4196F"/>
    <w:rsid w:val="00B42809"/>
    <w:rsid w:val="00B45392"/>
    <w:rsid w:val="00B45AA4"/>
    <w:rsid w:val="00B46873"/>
    <w:rsid w:val="00B51450"/>
    <w:rsid w:val="00B53F8B"/>
    <w:rsid w:val="00B610A2"/>
    <w:rsid w:val="00B816FF"/>
    <w:rsid w:val="00B81D7B"/>
    <w:rsid w:val="00B84427"/>
    <w:rsid w:val="00B8460D"/>
    <w:rsid w:val="00B9015E"/>
    <w:rsid w:val="00B94170"/>
    <w:rsid w:val="00BA1104"/>
    <w:rsid w:val="00BA2CF0"/>
    <w:rsid w:val="00BB3B99"/>
    <w:rsid w:val="00BC3813"/>
    <w:rsid w:val="00BC7808"/>
    <w:rsid w:val="00BE099A"/>
    <w:rsid w:val="00C06EBC"/>
    <w:rsid w:val="00C0723F"/>
    <w:rsid w:val="00C121F9"/>
    <w:rsid w:val="00C13C66"/>
    <w:rsid w:val="00C17B01"/>
    <w:rsid w:val="00C21E3A"/>
    <w:rsid w:val="00C24F20"/>
    <w:rsid w:val="00C26C83"/>
    <w:rsid w:val="00C31CA1"/>
    <w:rsid w:val="00C31DD1"/>
    <w:rsid w:val="00C34D0A"/>
    <w:rsid w:val="00C438E9"/>
    <w:rsid w:val="00C51CD0"/>
    <w:rsid w:val="00C52383"/>
    <w:rsid w:val="00C56A9B"/>
    <w:rsid w:val="00C66982"/>
    <w:rsid w:val="00C735FF"/>
    <w:rsid w:val="00C740CF"/>
    <w:rsid w:val="00C8277D"/>
    <w:rsid w:val="00C95538"/>
    <w:rsid w:val="00C96567"/>
    <w:rsid w:val="00C97E44"/>
    <w:rsid w:val="00CA6CCD"/>
    <w:rsid w:val="00CC01BB"/>
    <w:rsid w:val="00CC1BB0"/>
    <w:rsid w:val="00CC50B7"/>
    <w:rsid w:val="00CD66EF"/>
    <w:rsid w:val="00CE2498"/>
    <w:rsid w:val="00CE36B8"/>
    <w:rsid w:val="00CE7BD6"/>
    <w:rsid w:val="00CF0DA9"/>
    <w:rsid w:val="00CF1EC4"/>
    <w:rsid w:val="00D02C00"/>
    <w:rsid w:val="00D12ABD"/>
    <w:rsid w:val="00D13383"/>
    <w:rsid w:val="00D16F4B"/>
    <w:rsid w:val="00D17132"/>
    <w:rsid w:val="00D2075B"/>
    <w:rsid w:val="00D21A36"/>
    <w:rsid w:val="00D229F1"/>
    <w:rsid w:val="00D34891"/>
    <w:rsid w:val="00D35F1C"/>
    <w:rsid w:val="00D37104"/>
    <w:rsid w:val="00D37AA0"/>
    <w:rsid w:val="00D37CEC"/>
    <w:rsid w:val="00D37DEA"/>
    <w:rsid w:val="00D405D4"/>
    <w:rsid w:val="00D41269"/>
    <w:rsid w:val="00D45007"/>
    <w:rsid w:val="00D5238F"/>
    <w:rsid w:val="00D617CC"/>
    <w:rsid w:val="00D72A70"/>
    <w:rsid w:val="00D8092D"/>
    <w:rsid w:val="00D82186"/>
    <w:rsid w:val="00D83E4E"/>
    <w:rsid w:val="00D87A1E"/>
    <w:rsid w:val="00D9027D"/>
    <w:rsid w:val="00D96994"/>
    <w:rsid w:val="00DA0F5E"/>
    <w:rsid w:val="00DB2D25"/>
    <w:rsid w:val="00DC2E0D"/>
    <w:rsid w:val="00DE39D8"/>
    <w:rsid w:val="00DE46BF"/>
    <w:rsid w:val="00DE5614"/>
    <w:rsid w:val="00DF6047"/>
    <w:rsid w:val="00E0407E"/>
    <w:rsid w:val="00E04FDF"/>
    <w:rsid w:val="00E073EA"/>
    <w:rsid w:val="00E142EA"/>
    <w:rsid w:val="00E15F2A"/>
    <w:rsid w:val="00E2140C"/>
    <w:rsid w:val="00E279E8"/>
    <w:rsid w:val="00E522A9"/>
    <w:rsid w:val="00E579D6"/>
    <w:rsid w:val="00E64243"/>
    <w:rsid w:val="00E71F24"/>
    <w:rsid w:val="00E75567"/>
    <w:rsid w:val="00E80972"/>
    <w:rsid w:val="00E857D6"/>
    <w:rsid w:val="00EA0163"/>
    <w:rsid w:val="00EA0C3A"/>
    <w:rsid w:val="00EA30C6"/>
    <w:rsid w:val="00EB07F2"/>
    <w:rsid w:val="00EB2779"/>
    <w:rsid w:val="00EB4B22"/>
    <w:rsid w:val="00EB4FF8"/>
    <w:rsid w:val="00EB76D8"/>
    <w:rsid w:val="00EC0B80"/>
    <w:rsid w:val="00EC6826"/>
    <w:rsid w:val="00ED18F9"/>
    <w:rsid w:val="00ED4F8D"/>
    <w:rsid w:val="00ED53C9"/>
    <w:rsid w:val="00EE197A"/>
    <w:rsid w:val="00EE7DA3"/>
    <w:rsid w:val="00EF0755"/>
    <w:rsid w:val="00F13704"/>
    <w:rsid w:val="00F1662D"/>
    <w:rsid w:val="00F3099C"/>
    <w:rsid w:val="00F35F4F"/>
    <w:rsid w:val="00F412FC"/>
    <w:rsid w:val="00F50AC5"/>
    <w:rsid w:val="00F6025D"/>
    <w:rsid w:val="00F65998"/>
    <w:rsid w:val="00F66158"/>
    <w:rsid w:val="00F672B2"/>
    <w:rsid w:val="00F711A2"/>
    <w:rsid w:val="00F80C23"/>
    <w:rsid w:val="00F8340A"/>
    <w:rsid w:val="00F83D10"/>
    <w:rsid w:val="00F85BC3"/>
    <w:rsid w:val="00F90E0C"/>
    <w:rsid w:val="00F93643"/>
    <w:rsid w:val="00F94271"/>
    <w:rsid w:val="00F96457"/>
    <w:rsid w:val="00FB022D"/>
    <w:rsid w:val="00FB1F17"/>
    <w:rsid w:val="00FB3492"/>
    <w:rsid w:val="00FC415A"/>
    <w:rsid w:val="00FC6098"/>
    <w:rsid w:val="00FD20DE"/>
    <w:rsid w:val="00FD346C"/>
    <w:rsid w:val="00FE13E2"/>
    <w:rsid w:val="00FE23D1"/>
    <w:rsid w:val="00FE6698"/>
    <w:rsid w:val="00FF6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028B3"/>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337DE8"/>
    <w:pPr>
      <w:spacing w:before="120" w:after="0"/>
    </w:pPr>
    <w:rPr>
      <w:rFonts w:cstheme="minorHAnsi"/>
      <w:b/>
      <w:bCs/>
      <w:i/>
      <w:iCs/>
      <w:sz w:val="24"/>
      <w:szCs w:val="24"/>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spacing w:before="120" w:after="0"/>
      <w:ind w:left="220"/>
    </w:pPr>
    <w:rPr>
      <w:rFonts w:cstheme="minorHAnsi"/>
      <w:b/>
      <w:bCs/>
    </w:rPr>
  </w:style>
  <w:style w:type="paragraph" w:styleId="32">
    <w:name w:val="toc 3"/>
    <w:basedOn w:val="a2"/>
    <w:next w:val="a2"/>
    <w:autoRedefine/>
    <w:uiPriority w:val="39"/>
    <w:unhideWhenUsed/>
    <w:qFormat/>
    <w:rsid w:val="00DE39D8"/>
    <w:pPr>
      <w:spacing w:after="0"/>
      <w:ind w:left="440"/>
    </w:pPr>
    <w:rPr>
      <w:rFonts w:cstheme="minorHAnsi"/>
      <w:sz w:val="20"/>
      <w:szCs w:val="20"/>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5A054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42">
    <w:name w:val="toc 4"/>
    <w:basedOn w:val="a2"/>
    <w:next w:val="a2"/>
    <w:autoRedefine/>
    <w:uiPriority w:val="39"/>
    <w:semiHidden/>
    <w:unhideWhenUsed/>
    <w:rsid w:val="00337DE8"/>
    <w:pPr>
      <w:spacing w:after="0"/>
      <w:ind w:left="660"/>
    </w:pPr>
    <w:rPr>
      <w:rFonts w:cstheme="minorHAnsi"/>
      <w:sz w:val="20"/>
      <w:szCs w:val="20"/>
    </w:rPr>
  </w:style>
  <w:style w:type="paragraph" w:styleId="52">
    <w:name w:val="toc 5"/>
    <w:basedOn w:val="a2"/>
    <w:next w:val="a2"/>
    <w:autoRedefine/>
    <w:uiPriority w:val="39"/>
    <w:semiHidden/>
    <w:unhideWhenUsed/>
    <w:rsid w:val="00337DE8"/>
    <w:pPr>
      <w:spacing w:after="0"/>
      <w:ind w:left="880"/>
    </w:pPr>
    <w:rPr>
      <w:rFonts w:cstheme="minorHAnsi"/>
      <w:sz w:val="20"/>
      <w:szCs w:val="20"/>
    </w:rPr>
  </w:style>
  <w:style w:type="paragraph" w:styleId="61">
    <w:name w:val="toc 6"/>
    <w:basedOn w:val="a2"/>
    <w:next w:val="a2"/>
    <w:autoRedefine/>
    <w:uiPriority w:val="39"/>
    <w:semiHidden/>
    <w:unhideWhenUsed/>
    <w:rsid w:val="00337DE8"/>
    <w:pPr>
      <w:spacing w:after="0"/>
      <w:ind w:left="1100"/>
    </w:pPr>
    <w:rPr>
      <w:rFonts w:cstheme="minorHAnsi"/>
      <w:sz w:val="20"/>
      <w:szCs w:val="20"/>
    </w:rPr>
  </w:style>
  <w:style w:type="paragraph" w:styleId="71">
    <w:name w:val="toc 7"/>
    <w:basedOn w:val="a2"/>
    <w:next w:val="a2"/>
    <w:autoRedefine/>
    <w:uiPriority w:val="39"/>
    <w:semiHidden/>
    <w:unhideWhenUsed/>
    <w:rsid w:val="00337DE8"/>
    <w:pPr>
      <w:spacing w:after="0"/>
      <w:ind w:left="1320"/>
    </w:pPr>
    <w:rPr>
      <w:rFonts w:cstheme="minorHAnsi"/>
      <w:sz w:val="20"/>
      <w:szCs w:val="20"/>
    </w:rPr>
  </w:style>
  <w:style w:type="paragraph" w:styleId="81">
    <w:name w:val="toc 8"/>
    <w:basedOn w:val="a2"/>
    <w:next w:val="a2"/>
    <w:autoRedefine/>
    <w:uiPriority w:val="39"/>
    <w:semiHidden/>
    <w:unhideWhenUsed/>
    <w:rsid w:val="00337DE8"/>
    <w:pPr>
      <w:spacing w:after="0"/>
      <w:ind w:left="1540"/>
    </w:pPr>
    <w:rPr>
      <w:rFonts w:cstheme="minorHAnsi"/>
      <w:sz w:val="20"/>
      <w:szCs w:val="20"/>
    </w:rPr>
  </w:style>
  <w:style w:type="paragraph" w:styleId="91">
    <w:name w:val="toc 9"/>
    <w:basedOn w:val="a2"/>
    <w:next w:val="a2"/>
    <w:autoRedefine/>
    <w:uiPriority w:val="39"/>
    <w:semiHidden/>
    <w:unhideWhenUsed/>
    <w:rsid w:val="00337DE8"/>
    <w:pPr>
      <w:spacing w:after="0"/>
      <w:ind w:left="1760"/>
    </w:pPr>
    <w:rPr>
      <w:rFonts w:cstheme="minorHAnsi"/>
      <w:sz w:val="20"/>
      <w:szCs w:val="20"/>
    </w:rPr>
  </w:style>
  <w:style w:type="table" w:customStyle="1" w:styleId="TableNormal">
    <w:name w:val="Table Normal"/>
    <w:uiPriority w:val="2"/>
    <w:semiHidden/>
    <w:unhideWhenUsed/>
    <w:qFormat/>
    <w:rsid w:val="004031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40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3C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0"/>
    <w:uiPriority w:val="39"/>
    <w:rsid w:val="00ED4F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semiHidden/>
    <w:unhideWhenUsed/>
    <w:rsid w:val="00FE6698"/>
    <w:rPr>
      <w:color w:val="605E5C"/>
      <w:shd w:val="clear" w:color="auto" w:fill="E1DFDD"/>
    </w:rPr>
  </w:style>
  <w:style w:type="character" w:styleId="aff9">
    <w:name w:val="Strong"/>
    <w:basedOn w:val="a3"/>
    <w:uiPriority w:val="22"/>
    <w:qFormat/>
    <w:rsid w:val="00FE23D1"/>
    <w:rPr>
      <w:b/>
      <w:bCs/>
    </w:rPr>
  </w:style>
  <w:style w:type="numbering" w:customStyle="1" w:styleId="ListBullets">
    <w:name w:val="ListBullets"/>
    <w:uiPriority w:val="99"/>
    <w:rsid w:val="00FE23D1"/>
    <w:pPr>
      <w:numPr>
        <w:numId w:val="18"/>
      </w:numPr>
    </w:pPr>
  </w:style>
  <w:style w:type="paragraph" w:styleId="a1">
    <w:name w:val="List Bullet"/>
    <w:basedOn w:val="a2"/>
    <w:uiPriority w:val="99"/>
    <w:unhideWhenUsed/>
    <w:qFormat/>
    <w:rsid w:val="00FE23D1"/>
    <w:pPr>
      <w:numPr>
        <w:numId w:val="18"/>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FE23D1"/>
    <w:pPr>
      <w:numPr>
        <w:ilvl w:val="1"/>
        <w:numId w:val="18"/>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FE23D1"/>
    <w:pPr>
      <w:numPr>
        <w:ilvl w:val="2"/>
        <w:numId w:val="18"/>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FE23D1"/>
    <w:pPr>
      <w:numPr>
        <w:ilvl w:val="3"/>
        <w:numId w:val="18"/>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FE23D1"/>
    <w:pPr>
      <w:numPr>
        <w:ilvl w:val="4"/>
        <w:numId w:val="18"/>
      </w:numPr>
      <w:spacing w:after="120"/>
      <w:ind w:left="1418"/>
      <w:contextualSpacing/>
    </w:pPr>
    <w:rPr>
      <w:rFonts w:ascii="Frutiger LT Com 55 Roman" w:hAnsi="Frutiger LT Com 55 Roman"/>
      <w:sz w:val="20"/>
      <w:lang w:val="en-US"/>
    </w:rPr>
  </w:style>
  <w:style w:type="paragraph" w:customStyle="1" w:styleId="ds-markdown-paragraph">
    <w:name w:val="ds-markdown-paragraph"/>
    <w:basedOn w:val="a2"/>
    <w:rsid w:val="00350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933">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38498670">
      <w:bodyDiv w:val="1"/>
      <w:marLeft w:val="0"/>
      <w:marRight w:val="0"/>
      <w:marTop w:val="0"/>
      <w:marBottom w:val="0"/>
      <w:divBdr>
        <w:top w:val="none" w:sz="0" w:space="0" w:color="auto"/>
        <w:left w:val="none" w:sz="0" w:space="0" w:color="auto"/>
        <w:bottom w:val="none" w:sz="0" w:space="0" w:color="auto"/>
        <w:right w:val="none" w:sz="0" w:space="0" w:color="auto"/>
      </w:divBdr>
    </w:div>
    <w:div w:id="176431678">
      <w:bodyDiv w:val="1"/>
      <w:marLeft w:val="0"/>
      <w:marRight w:val="0"/>
      <w:marTop w:val="0"/>
      <w:marBottom w:val="0"/>
      <w:divBdr>
        <w:top w:val="none" w:sz="0" w:space="0" w:color="auto"/>
        <w:left w:val="none" w:sz="0" w:space="0" w:color="auto"/>
        <w:bottom w:val="none" w:sz="0" w:space="0" w:color="auto"/>
        <w:right w:val="none" w:sz="0" w:space="0" w:color="auto"/>
      </w:divBdr>
    </w:div>
    <w:div w:id="212159438">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92174285">
      <w:bodyDiv w:val="1"/>
      <w:marLeft w:val="0"/>
      <w:marRight w:val="0"/>
      <w:marTop w:val="0"/>
      <w:marBottom w:val="0"/>
      <w:divBdr>
        <w:top w:val="none" w:sz="0" w:space="0" w:color="auto"/>
        <w:left w:val="none" w:sz="0" w:space="0" w:color="auto"/>
        <w:bottom w:val="none" w:sz="0" w:space="0" w:color="auto"/>
        <w:right w:val="none" w:sz="0" w:space="0" w:color="auto"/>
      </w:divBdr>
    </w:div>
    <w:div w:id="310988927">
      <w:bodyDiv w:val="1"/>
      <w:marLeft w:val="0"/>
      <w:marRight w:val="0"/>
      <w:marTop w:val="0"/>
      <w:marBottom w:val="0"/>
      <w:divBdr>
        <w:top w:val="none" w:sz="0" w:space="0" w:color="auto"/>
        <w:left w:val="none" w:sz="0" w:space="0" w:color="auto"/>
        <w:bottom w:val="none" w:sz="0" w:space="0" w:color="auto"/>
        <w:right w:val="none" w:sz="0" w:space="0" w:color="auto"/>
      </w:divBdr>
    </w:div>
    <w:div w:id="388193659">
      <w:bodyDiv w:val="1"/>
      <w:marLeft w:val="0"/>
      <w:marRight w:val="0"/>
      <w:marTop w:val="0"/>
      <w:marBottom w:val="0"/>
      <w:divBdr>
        <w:top w:val="none" w:sz="0" w:space="0" w:color="auto"/>
        <w:left w:val="none" w:sz="0" w:space="0" w:color="auto"/>
        <w:bottom w:val="none" w:sz="0" w:space="0" w:color="auto"/>
        <w:right w:val="none" w:sz="0" w:space="0" w:color="auto"/>
      </w:divBdr>
    </w:div>
    <w:div w:id="468517643">
      <w:bodyDiv w:val="1"/>
      <w:marLeft w:val="0"/>
      <w:marRight w:val="0"/>
      <w:marTop w:val="0"/>
      <w:marBottom w:val="0"/>
      <w:divBdr>
        <w:top w:val="none" w:sz="0" w:space="0" w:color="auto"/>
        <w:left w:val="none" w:sz="0" w:space="0" w:color="auto"/>
        <w:bottom w:val="none" w:sz="0" w:space="0" w:color="auto"/>
        <w:right w:val="none" w:sz="0" w:space="0" w:color="auto"/>
      </w:divBdr>
    </w:div>
    <w:div w:id="477461807">
      <w:bodyDiv w:val="1"/>
      <w:marLeft w:val="0"/>
      <w:marRight w:val="0"/>
      <w:marTop w:val="0"/>
      <w:marBottom w:val="0"/>
      <w:divBdr>
        <w:top w:val="none" w:sz="0" w:space="0" w:color="auto"/>
        <w:left w:val="none" w:sz="0" w:space="0" w:color="auto"/>
        <w:bottom w:val="none" w:sz="0" w:space="0" w:color="auto"/>
        <w:right w:val="none" w:sz="0" w:space="0" w:color="auto"/>
      </w:divBdr>
    </w:div>
    <w:div w:id="519707533">
      <w:bodyDiv w:val="1"/>
      <w:marLeft w:val="0"/>
      <w:marRight w:val="0"/>
      <w:marTop w:val="0"/>
      <w:marBottom w:val="0"/>
      <w:divBdr>
        <w:top w:val="none" w:sz="0" w:space="0" w:color="auto"/>
        <w:left w:val="none" w:sz="0" w:space="0" w:color="auto"/>
        <w:bottom w:val="none" w:sz="0" w:space="0" w:color="auto"/>
        <w:right w:val="none" w:sz="0" w:space="0" w:color="auto"/>
      </w:divBdr>
    </w:div>
    <w:div w:id="611985205">
      <w:bodyDiv w:val="1"/>
      <w:marLeft w:val="0"/>
      <w:marRight w:val="0"/>
      <w:marTop w:val="0"/>
      <w:marBottom w:val="0"/>
      <w:divBdr>
        <w:top w:val="none" w:sz="0" w:space="0" w:color="auto"/>
        <w:left w:val="none" w:sz="0" w:space="0" w:color="auto"/>
        <w:bottom w:val="none" w:sz="0" w:space="0" w:color="auto"/>
        <w:right w:val="none" w:sz="0" w:space="0" w:color="auto"/>
      </w:divBdr>
    </w:div>
    <w:div w:id="613904250">
      <w:bodyDiv w:val="1"/>
      <w:marLeft w:val="0"/>
      <w:marRight w:val="0"/>
      <w:marTop w:val="0"/>
      <w:marBottom w:val="0"/>
      <w:divBdr>
        <w:top w:val="none" w:sz="0" w:space="0" w:color="auto"/>
        <w:left w:val="none" w:sz="0" w:space="0" w:color="auto"/>
        <w:bottom w:val="none" w:sz="0" w:space="0" w:color="auto"/>
        <w:right w:val="none" w:sz="0" w:space="0" w:color="auto"/>
      </w:divBdr>
    </w:div>
    <w:div w:id="6203049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88219957">
      <w:bodyDiv w:val="1"/>
      <w:marLeft w:val="0"/>
      <w:marRight w:val="0"/>
      <w:marTop w:val="0"/>
      <w:marBottom w:val="0"/>
      <w:divBdr>
        <w:top w:val="none" w:sz="0" w:space="0" w:color="auto"/>
        <w:left w:val="none" w:sz="0" w:space="0" w:color="auto"/>
        <w:bottom w:val="none" w:sz="0" w:space="0" w:color="auto"/>
        <w:right w:val="none" w:sz="0" w:space="0" w:color="auto"/>
      </w:divBdr>
    </w:div>
    <w:div w:id="733089945">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796023882">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888803177">
      <w:bodyDiv w:val="1"/>
      <w:marLeft w:val="0"/>
      <w:marRight w:val="0"/>
      <w:marTop w:val="0"/>
      <w:marBottom w:val="0"/>
      <w:divBdr>
        <w:top w:val="none" w:sz="0" w:space="0" w:color="auto"/>
        <w:left w:val="none" w:sz="0" w:space="0" w:color="auto"/>
        <w:bottom w:val="none" w:sz="0" w:space="0" w:color="auto"/>
        <w:right w:val="none" w:sz="0" w:space="0" w:color="auto"/>
      </w:divBdr>
    </w:div>
    <w:div w:id="1007711704">
      <w:bodyDiv w:val="1"/>
      <w:marLeft w:val="0"/>
      <w:marRight w:val="0"/>
      <w:marTop w:val="0"/>
      <w:marBottom w:val="0"/>
      <w:divBdr>
        <w:top w:val="none" w:sz="0" w:space="0" w:color="auto"/>
        <w:left w:val="none" w:sz="0" w:space="0" w:color="auto"/>
        <w:bottom w:val="none" w:sz="0" w:space="0" w:color="auto"/>
        <w:right w:val="none" w:sz="0" w:space="0" w:color="auto"/>
      </w:divBdr>
    </w:div>
    <w:div w:id="1066342196">
      <w:bodyDiv w:val="1"/>
      <w:marLeft w:val="0"/>
      <w:marRight w:val="0"/>
      <w:marTop w:val="0"/>
      <w:marBottom w:val="0"/>
      <w:divBdr>
        <w:top w:val="none" w:sz="0" w:space="0" w:color="auto"/>
        <w:left w:val="none" w:sz="0" w:space="0" w:color="auto"/>
        <w:bottom w:val="none" w:sz="0" w:space="0" w:color="auto"/>
        <w:right w:val="none" w:sz="0" w:space="0" w:color="auto"/>
      </w:divBdr>
    </w:div>
    <w:div w:id="1096946102">
      <w:bodyDiv w:val="1"/>
      <w:marLeft w:val="0"/>
      <w:marRight w:val="0"/>
      <w:marTop w:val="0"/>
      <w:marBottom w:val="0"/>
      <w:divBdr>
        <w:top w:val="none" w:sz="0" w:space="0" w:color="auto"/>
        <w:left w:val="none" w:sz="0" w:space="0" w:color="auto"/>
        <w:bottom w:val="none" w:sz="0" w:space="0" w:color="auto"/>
        <w:right w:val="none" w:sz="0" w:space="0" w:color="auto"/>
      </w:divBdr>
    </w:div>
    <w:div w:id="1173572546">
      <w:bodyDiv w:val="1"/>
      <w:marLeft w:val="0"/>
      <w:marRight w:val="0"/>
      <w:marTop w:val="0"/>
      <w:marBottom w:val="0"/>
      <w:divBdr>
        <w:top w:val="none" w:sz="0" w:space="0" w:color="auto"/>
        <w:left w:val="none" w:sz="0" w:space="0" w:color="auto"/>
        <w:bottom w:val="none" w:sz="0" w:space="0" w:color="auto"/>
        <w:right w:val="none" w:sz="0" w:space="0" w:color="auto"/>
      </w:divBdr>
    </w:div>
    <w:div w:id="1200508559">
      <w:bodyDiv w:val="1"/>
      <w:marLeft w:val="0"/>
      <w:marRight w:val="0"/>
      <w:marTop w:val="0"/>
      <w:marBottom w:val="0"/>
      <w:divBdr>
        <w:top w:val="none" w:sz="0" w:space="0" w:color="auto"/>
        <w:left w:val="none" w:sz="0" w:space="0" w:color="auto"/>
        <w:bottom w:val="none" w:sz="0" w:space="0" w:color="auto"/>
        <w:right w:val="none" w:sz="0" w:space="0" w:color="auto"/>
      </w:divBdr>
    </w:div>
    <w:div w:id="1272517605">
      <w:bodyDiv w:val="1"/>
      <w:marLeft w:val="0"/>
      <w:marRight w:val="0"/>
      <w:marTop w:val="0"/>
      <w:marBottom w:val="0"/>
      <w:divBdr>
        <w:top w:val="none" w:sz="0" w:space="0" w:color="auto"/>
        <w:left w:val="none" w:sz="0" w:space="0" w:color="auto"/>
        <w:bottom w:val="none" w:sz="0" w:space="0" w:color="auto"/>
        <w:right w:val="none" w:sz="0" w:space="0" w:color="auto"/>
      </w:divBdr>
    </w:div>
    <w:div w:id="1335959405">
      <w:bodyDiv w:val="1"/>
      <w:marLeft w:val="0"/>
      <w:marRight w:val="0"/>
      <w:marTop w:val="0"/>
      <w:marBottom w:val="0"/>
      <w:divBdr>
        <w:top w:val="none" w:sz="0" w:space="0" w:color="auto"/>
        <w:left w:val="none" w:sz="0" w:space="0" w:color="auto"/>
        <w:bottom w:val="none" w:sz="0" w:space="0" w:color="auto"/>
        <w:right w:val="none" w:sz="0" w:space="0" w:color="auto"/>
      </w:divBdr>
    </w:div>
    <w:div w:id="1360929411">
      <w:bodyDiv w:val="1"/>
      <w:marLeft w:val="0"/>
      <w:marRight w:val="0"/>
      <w:marTop w:val="0"/>
      <w:marBottom w:val="0"/>
      <w:divBdr>
        <w:top w:val="none" w:sz="0" w:space="0" w:color="auto"/>
        <w:left w:val="none" w:sz="0" w:space="0" w:color="auto"/>
        <w:bottom w:val="none" w:sz="0" w:space="0" w:color="auto"/>
        <w:right w:val="none" w:sz="0" w:space="0" w:color="auto"/>
      </w:divBdr>
    </w:div>
    <w:div w:id="1372728014">
      <w:bodyDiv w:val="1"/>
      <w:marLeft w:val="0"/>
      <w:marRight w:val="0"/>
      <w:marTop w:val="0"/>
      <w:marBottom w:val="0"/>
      <w:divBdr>
        <w:top w:val="none" w:sz="0" w:space="0" w:color="auto"/>
        <w:left w:val="none" w:sz="0" w:space="0" w:color="auto"/>
        <w:bottom w:val="none" w:sz="0" w:space="0" w:color="auto"/>
        <w:right w:val="none" w:sz="0" w:space="0" w:color="auto"/>
      </w:divBdr>
    </w:div>
    <w:div w:id="1392460045">
      <w:bodyDiv w:val="1"/>
      <w:marLeft w:val="0"/>
      <w:marRight w:val="0"/>
      <w:marTop w:val="0"/>
      <w:marBottom w:val="0"/>
      <w:divBdr>
        <w:top w:val="none" w:sz="0" w:space="0" w:color="auto"/>
        <w:left w:val="none" w:sz="0" w:space="0" w:color="auto"/>
        <w:bottom w:val="none" w:sz="0" w:space="0" w:color="auto"/>
        <w:right w:val="none" w:sz="0" w:space="0" w:color="auto"/>
      </w:divBdr>
    </w:div>
    <w:div w:id="1484784165">
      <w:bodyDiv w:val="1"/>
      <w:marLeft w:val="0"/>
      <w:marRight w:val="0"/>
      <w:marTop w:val="0"/>
      <w:marBottom w:val="0"/>
      <w:divBdr>
        <w:top w:val="none" w:sz="0" w:space="0" w:color="auto"/>
        <w:left w:val="none" w:sz="0" w:space="0" w:color="auto"/>
        <w:bottom w:val="none" w:sz="0" w:space="0" w:color="auto"/>
        <w:right w:val="none" w:sz="0" w:space="0" w:color="auto"/>
      </w:divBdr>
    </w:div>
    <w:div w:id="1494450148">
      <w:bodyDiv w:val="1"/>
      <w:marLeft w:val="0"/>
      <w:marRight w:val="0"/>
      <w:marTop w:val="0"/>
      <w:marBottom w:val="0"/>
      <w:divBdr>
        <w:top w:val="none" w:sz="0" w:space="0" w:color="auto"/>
        <w:left w:val="none" w:sz="0" w:space="0" w:color="auto"/>
        <w:bottom w:val="none" w:sz="0" w:space="0" w:color="auto"/>
        <w:right w:val="none" w:sz="0" w:space="0" w:color="auto"/>
      </w:divBdr>
    </w:div>
    <w:div w:id="1509251352">
      <w:bodyDiv w:val="1"/>
      <w:marLeft w:val="0"/>
      <w:marRight w:val="0"/>
      <w:marTop w:val="0"/>
      <w:marBottom w:val="0"/>
      <w:divBdr>
        <w:top w:val="none" w:sz="0" w:space="0" w:color="auto"/>
        <w:left w:val="none" w:sz="0" w:space="0" w:color="auto"/>
        <w:bottom w:val="none" w:sz="0" w:space="0" w:color="auto"/>
        <w:right w:val="none" w:sz="0" w:space="0" w:color="auto"/>
      </w:divBdr>
    </w:div>
    <w:div w:id="1568027151">
      <w:bodyDiv w:val="1"/>
      <w:marLeft w:val="0"/>
      <w:marRight w:val="0"/>
      <w:marTop w:val="0"/>
      <w:marBottom w:val="0"/>
      <w:divBdr>
        <w:top w:val="none" w:sz="0" w:space="0" w:color="auto"/>
        <w:left w:val="none" w:sz="0" w:space="0" w:color="auto"/>
        <w:bottom w:val="none" w:sz="0" w:space="0" w:color="auto"/>
        <w:right w:val="none" w:sz="0" w:space="0" w:color="auto"/>
      </w:divBdr>
    </w:div>
    <w:div w:id="1754931288">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83381962">
      <w:bodyDiv w:val="1"/>
      <w:marLeft w:val="0"/>
      <w:marRight w:val="0"/>
      <w:marTop w:val="0"/>
      <w:marBottom w:val="0"/>
      <w:divBdr>
        <w:top w:val="none" w:sz="0" w:space="0" w:color="auto"/>
        <w:left w:val="none" w:sz="0" w:space="0" w:color="auto"/>
        <w:bottom w:val="none" w:sz="0" w:space="0" w:color="auto"/>
        <w:right w:val="none" w:sz="0" w:space="0" w:color="auto"/>
      </w:divBdr>
    </w:div>
    <w:div w:id="2012873655">
      <w:bodyDiv w:val="1"/>
      <w:marLeft w:val="0"/>
      <w:marRight w:val="0"/>
      <w:marTop w:val="0"/>
      <w:marBottom w:val="0"/>
      <w:divBdr>
        <w:top w:val="none" w:sz="0" w:space="0" w:color="auto"/>
        <w:left w:val="none" w:sz="0" w:space="0" w:color="auto"/>
        <w:bottom w:val="none" w:sz="0" w:space="0" w:color="auto"/>
        <w:right w:val="none" w:sz="0" w:space="0" w:color="auto"/>
      </w:divBdr>
    </w:div>
    <w:div w:id="2012948592">
      <w:bodyDiv w:val="1"/>
      <w:marLeft w:val="0"/>
      <w:marRight w:val="0"/>
      <w:marTop w:val="0"/>
      <w:marBottom w:val="0"/>
      <w:divBdr>
        <w:top w:val="none" w:sz="0" w:space="0" w:color="auto"/>
        <w:left w:val="none" w:sz="0" w:space="0" w:color="auto"/>
        <w:bottom w:val="none" w:sz="0" w:space="0" w:color="auto"/>
        <w:right w:val="none" w:sz="0" w:space="0" w:color="auto"/>
      </w:divBdr>
    </w:div>
    <w:div w:id="21194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t.me/+pQy0C_JtSwtlNG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EE8CA-2F41-4925-8EE5-F5526CE0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47</Pages>
  <Words>10973</Words>
  <Characters>62551</Characters>
  <Application>Microsoft Office Word</Application>
  <DocSecurity>0</DocSecurity>
  <Lines>521</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Улукшонова Оксана Назаровна</cp:lastModifiedBy>
  <cp:revision>70</cp:revision>
  <cp:lastPrinted>2026-01-14T04:44:00Z</cp:lastPrinted>
  <dcterms:created xsi:type="dcterms:W3CDTF">2025-03-15T21:18:00Z</dcterms:created>
  <dcterms:modified xsi:type="dcterms:W3CDTF">2026-01-17T07:24:00Z</dcterms:modified>
</cp:coreProperties>
</file>