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9436DD">
        <w:rPr>
          <w:szCs w:val="26"/>
        </w:rPr>
        <w:t>ДОГОВОР N ______</w:t>
      </w:r>
    </w:p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9436DD">
        <w:rPr>
          <w:szCs w:val="26"/>
        </w:rPr>
        <w:t>об образовании на обучение по образовательным программам</w:t>
      </w:r>
    </w:p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9436DD">
        <w:rPr>
          <w:szCs w:val="26"/>
        </w:rPr>
        <w:t>среднего профессионального образования</w:t>
      </w:r>
    </w:p>
    <w:p w:rsidR="00C67E78" w:rsidRPr="009436DD" w:rsidRDefault="00C67E78" w:rsidP="00796365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</w:p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  <w:r w:rsidRPr="009436DD">
        <w:rPr>
          <w:szCs w:val="26"/>
        </w:rPr>
        <w:t xml:space="preserve">г. Улан-Удэ                                                                 </w:t>
      </w:r>
      <w:r w:rsidR="009436DD">
        <w:rPr>
          <w:szCs w:val="26"/>
        </w:rPr>
        <w:tab/>
      </w:r>
      <w:r w:rsidR="009436DD">
        <w:rPr>
          <w:szCs w:val="26"/>
        </w:rPr>
        <w:tab/>
      </w:r>
      <w:r w:rsidRPr="009436DD">
        <w:rPr>
          <w:szCs w:val="26"/>
        </w:rPr>
        <w:t xml:space="preserve">  «____»______________ 202 __ г.                  </w:t>
      </w:r>
    </w:p>
    <w:p w:rsidR="00796365" w:rsidRPr="00C73E27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0D3173" w:rsidRDefault="000D3173" w:rsidP="000D3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Ангурова Баира Хубисхаловича, действующего на основании Устава, осуществляющее образовательную деятельность на основании бессрочной лицензии регистрационный  N 2603 от 16 июня 2016 года, выданной Министерством образования и науки Республики Бурятия, с одной стороны, и __________________________________________________________________ ,  именуемое в дальнейшем  "Заказчик",</w:t>
      </w:r>
      <w:r>
        <w:rPr>
          <w:rFonts w:ascii="Times New Roman" w:hAnsi="Times New Roman" w:cs="Times New Roman"/>
          <w:sz w:val="24"/>
          <w:szCs w:val="24"/>
        </w:rPr>
        <w:t xml:space="preserve"> паспорт серии _____ № ___________ выдан ______________________</w:t>
      </w:r>
    </w:p>
    <w:p w:rsidR="000D3173" w:rsidRDefault="000D3173" w:rsidP="000D3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,</w:t>
      </w:r>
      <w:r w:rsidR="00752D50">
        <w:rPr>
          <w:rFonts w:ascii="Times New Roman" w:hAnsi="Times New Roman" w:cs="Times New Roman"/>
          <w:sz w:val="24"/>
          <w:szCs w:val="24"/>
        </w:rPr>
        <w:t xml:space="preserve"> со второй стороны, </w:t>
      </w:r>
      <w:r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(далее - Договор) о нижеследующем:</w:t>
      </w:r>
    </w:p>
    <w:p w:rsidR="00796365" w:rsidRPr="00621286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8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96365" w:rsidRPr="00752D50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Заказчик </w:t>
      </w:r>
      <w:r w:rsidR="00EC4157" w:rsidRPr="00DD6DF5">
        <w:rPr>
          <w:rFonts w:ascii="Times New Roman" w:eastAsia="Times New Roman" w:hAnsi="Times New Roman" w:cs="Times New Roman"/>
          <w:sz w:val="24"/>
          <w:szCs w:val="24"/>
        </w:rPr>
        <w:t>обязуется оплатить обучение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436D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9436DD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профессиональной образовательной программе среднего профессионального образования – </w:t>
      </w:r>
      <w:r w:rsidRPr="00752D50">
        <w:rPr>
          <w:rFonts w:ascii="Times New Roman" w:hAnsi="Times New Roman" w:cs="Times New Roman"/>
          <w:color w:val="000000"/>
          <w:sz w:val="24"/>
          <w:szCs w:val="24"/>
        </w:rPr>
        <w:t>программа подготовки специалистов среднего звена на базе основного общего образования</w:t>
      </w:r>
      <w:r w:rsidR="009436DD" w:rsidRPr="00752D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- </w:t>
      </w:r>
      <w:r w:rsidR="00EC4157" w:rsidRPr="00752D50">
        <w:rPr>
          <w:rFonts w:ascii="Times New Roman" w:eastAsia="Times New Roman" w:hAnsi="Times New Roman" w:cs="Times New Roman"/>
          <w:sz w:val="24"/>
          <w:szCs w:val="24"/>
        </w:rPr>
        <w:t>Очная, код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436DD" w:rsidRPr="00752D50">
        <w:rPr>
          <w:rFonts w:ascii="Times New Roman" w:hAnsi="Times New Roman" w:cs="Times New Roman"/>
          <w:sz w:val="24"/>
          <w:szCs w:val="24"/>
        </w:rPr>
        <w:t xml:space="preserve"> </w:t>
      </w:r>
      <w:r w:rsidR="007E0B49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9436DD" w:rsidRPr="00752D50">
        <w:rPr>
          <w:rFonts w:ascii="Times New Roman" w:hAnsi="Times New Roman" w:cs="Times New Roman"/>
          <w:sz w:val="24"/>
          <w:szCs w:val="24"/>
        </w:rPr>
        <w:t>,</w:t>
      </w:r>
      <w:r w:rsidRPr="00752D50">
        <w:rPr>
          <w:rFonts w:ascii="Times New Roman" w:hAnsi="Times New Roman" w:cs="Times New Roman"/>
          <w:sz w:val="24"/>
          <w:szCs w:val="24"/>
        </w:rPr>
        <w:t xml:space="preserve"> 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>наименование профессии, специальности</w:t>
      </w:r>
      <w:r w:rsidR="009436DD" w:rsidRPr="00752D50">
        <w:rPr>
          <w:rFonts w:ascii="Times New Roman" w:hAnsi="Times New Roman" w:cs="Times New Roman"/>
          <w:sz w:val="24"/>
          <w:szCs w:val="24"/>
        </w:rPr>
        <w:t xml:space="preserve"> </w:t>
      </w:r>
      <w:r w:rsidRPr="00752D50">
        <w:rPr>
          <w:rFonts w:ascii="Times New Roman" w:hAnsi="Times New Roman" w:cs="Times New Roman"/>
          <w:sz w:val="24"/>
          <w:szCs w:val="24"/>
        </w:rPr>
        <w:t>«</w:t>
      </w:r>
      <w:r w:rsidR="007E0B49">
        <w:rPr>
          <w:rFonts w:ascii="Times New Roman" w:hAnsi="Times New Roman"/>
          <w:sz w:val="24"/>
          <w:szCs w:val="24"/>
        </w:rPr>
        <w:t>_______________________________________</w:t>
      </w:r>
      <w:r w:rsidRPr="00752D50">
        <w:rPr>
          <w:rFonts w:ascii="Times New Roman" w:hAnsi="Times New Roman" w:cs="Times New Roman"/>
          <w:sz w:val="24"/>
          <w:szCs w:val="24"/>
        </w:rPr>
        <w:t>»</w:t>
      </w:r>
      <w:r w:rsidR="009B2398" w:rsidRPr="00752D50">
        <w:rPr>
          <w:rFonts w:ascii="Times New Roman" w:hAnsi="Times New Roman" w:cs="Times New Roman"/>
          <w:sz w:val="24"/>
          <w:szCs w:val="24"/>
        </w:rPr>
        <w:t xml:space="preserve">, 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50">
        <w:rPr>
          <w:rFonts w:ascii="Times New Roman" w:eastAsia="Times New Roman" w:hAnsi="Times New Roman" w:cs="Times New Roman"/>
          <w:sz w:val="24"/>
          <w:szCs w:val="24"/>
        </w:rPr>
        <w:t xml:space="preserve">     1.2.  Срок освоения образовательной программы (продолжительность обучения) на момент подписания Договора составляет </w:t>
      </w:r>
      <w:r w:rsidR="00B83B40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752D5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 xml:space="preserve"> 10 мес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>яцев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>Срок обучения по индивидуальному учебному плану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ускоренному обучению, составляет ______________________________________.</w:t>
      </w:r>
    </w:p>
    <w:p w:rsidR="00796365" w:rsidRPr="00890A42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90A4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Pr="00890A42">
        <w:rPr>
          <w:rFonts w:ascii="Times New Roman" w:eastAsia="Times New Roman" w:hAnsi="Times New Roman" w:cs="Times New Roman"/>
          <w:i/>
          <w:sz w:val="20"/>
          <w:szCs w:val="20"/>
        </w:rPr>
        <w:t>(количество месяцев, лет)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    1.3.  </w:t>
      </w:r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>После освоения Заказчиком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    программы и успешного прохождения государственной итоговой </w:t>
      </w:r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>аттестации ему выдается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6DD">
        <w:rPr>
          <w:rFonts w:ascii="Times New Roman" w:eastAsia="Times New Roman" w:hAnsi="Times New Roman" w:cs="Times New Roman"/>
          <w:sz w:val="24"/>
          <w:szCs w:val="24"/>
        </w:rPr>
        <w:t>Диплом о среднем профессиональном образовании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173" w:rsidRDefault="000D3173" w:rsidP="000D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F81389">
        <w:rPr>
          <w:rFonts w:ascii="Times New Roman" w:hAnsi="Times New Roman" w:cs="Times New Roman"/>
          <w:sz w:val="24"/>
          <w:szCs w:val="24"/>
        </w:rPr>
        <w:t>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</w:t>
      </w:r>
      <w:hyperlink r:id="rId6" w:anchor="l5561" w:history="1">
        <w:r w:rsidRPr="00C2619F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Федерации". Заказчик также вправе: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2.3.3. Принимать в порядке, установленном локальными нормативными актами, участие в </w:t>
      </w:r>
      <w:r w:rsidRPr="00F81389">
        <w:rPr>
          <w:rFonts w:ascii="Times New Roman" w:hAnsi="Times New Roman" w:cs="Times New Roman"/>
          <w:sz w:val="24"/>
          <w:szCs w:val="24"/>
        </w:rPr>
        <w:lastRenderedPageBreak/>
        <w:t>социально-культурных, оздоровительных и иных мероприятиях, организованных Исполнителем;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2.4.1. Зачислить </w:t>
      </w:r>
      <w:r w:rsidRPr="008C2238">
        <w:rPr>
          <w:rFonts w:ascii="Times New Roman" w:hAnsi="Times New Roman" w:cs="Times New Roman"/>
          <w:sz w:val="24"/>
          <w:szCs w:val="24"/>
        </w:rPr>
        <w:t>Заказчика</w:t>
      </w:r>
      <w:r w:rsidRPr="00F81389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81389">
        <w:rPr>
          <w:rFonts w:ascii="Times New Roman" w:hAnsi="Times New Roman" w:cs="Times New Roman"/>
          <w:sz w:val="24"/>
          <w:szCs w:val="24"/>
        </w:rPr>
        <w:t>______________.</w:t>
      </w:r>
    </w:p>
    <w:p w:rsidR="009436DD" w:rsidRPr="0031619F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31619F"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(категория Обучающегося)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7" w:anchor="l25" w:history="1">
        <w:r w:rsidRPr="00D00D33">
          <w:rPr>
            <w:rFonts w:ascii="Times New Roman" w:hAnsi="Times New Roman" w:cs="Times New Roman"/>
            <w:sz w:val="24"/>
            <w:szCs w:val="24"/>
          </w:rPr>
          <w:t>от 7 февраля 1992 г. N 2300-1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8" w:anchor="l0" w:history="1">
        <w:r w:rsidRPr="00D00D33">
          <w:rPr>
            <w:rFonts w:ascii="Times New Roman" w:hAnsi="Times New Roman" w:cs="Times New Roman"/>
            <w:sz w:val="24"/>
            <w:szCs w:val="24"/>
          </w:rPr>
          <w:t>от 29 декабря 2012 г. N 273-ФЗ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2.4.4. Обеспечить Заказчик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2.4.6. Обеспечить Заказчик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9436DD" w:rsidRPr="00955700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Заказчик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607E9">
        <w:rPr>
          <w:rFonts w:ascii="Times New Roman" w:hAnsi="Times New Roman" w:cs="Times New Roman"/>
          <w:sz w:val="24"/>
          <w:szCs w:val="24"/>
        </w:rPr>
        <w:t>160</w:t>
      </w:r>
      <w:r w:rsidR="0016734C">
        <w:rPr>
          <w:rFonts w:ascii="Times New Roman" w:hAnsi="Times New Roman" w:cs="Times New Roman"/>
          <w:sz w:val="24"/>
          <w:szCs w:val="24"/>
        </w:rPr>
        <w:t xml:space="preserve"> 000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руб. 00 коп.</w:t>
      </w:r>
      <w:r w:rsidR="0016734C">
        <w:rPr>
          <w:rFonts w:ascii="Times New Roman" w:hAnsi="Times New Roman" w:cs="Times New Roman"/>
          <w:sz w:val="24"/>
          <w:szCs w:val="24"/>
        </w:rPr>
        <w:t xml:space="preserve"> (</w:t>
      </w:r>
      <w:r w:rsidR="001607E9">
        <w:rPr>
          <w:rFonts w:ascii="Times New Roman" w:hAnsi="Times New Roman" w:cs="Times New Roman"/>
          <w:sz w:val="24"/>
          <w:szCs w:val="24"/>
        </w:rPr>
        <w:t>сто шестьдесят</w:t>
      </w:r>
      <w:r w:rsidR="0016734C">
        <w:rPr>
          <w:rFonts w:ascii="Times New Roman" w:hAnsi="Times New Roman" w:cs="Times New Roman"/>
          <w:sz w:val="24"/>
          <w:szCs w:val="24"/>
        </w:rPr>
        <w:t xml:space="preserve"> тысяч руб. 00 коп.)</w:t>
      </w:r>
      <w:r w:rsidRPr="00F81389">
        <w:rPr>
          <w:rFonts w:ascii="Times New Roman" w:hAnsi="Times New Roman" w:cs="Times New Roman"/>
          <w:sz w:val="24"/>
          <w:szCs w:val="24"/>
        </w:rPr>
        <w:t xml:space="preserve">, в </w:t>
      </w:r>
      <w:r w:rsidRPr="00955700">
        <w:rPr>
          <w:rFonts w:ascii="Times New Roman" w:hAnsi="Times New Roman" w:cs="Times New Roman"/>
          <w:sz w:val="24"/>
          <w:szCs w:val="24"/>
        </w:rPr>
        <w:t>том числе:</w:t>
      </w:r>
    </w:p>
    <w:p w:rsidR="009436DD" w:rsidRPr="00955700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3.1.1. курс 1</w:t>
      </w:r>
      <w:r w:rsidR="0016734C"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7E0B49">
        <w:rPr>
          <w:rFonts w:ascii="Times New Roman" w:hAnsi="Times New Roman" w:cs="Times New Roman"/>
          <w:sz w:val="24"/>
          <w:szCs w:val="24"/>
        </w:rPr>
        <w:t>50</w:t>
      </w:r>
      <w:r w:rsidR="0016734C">
        <w:rPr>
          <w:rFonts w:ascii="Times New Roman" w:hAnsi="Times New Roman" w:cs="Times New Roman"/>
          <w:sz w:val="24"/>
          <w:szCs w:val="24"/>
        </w:rPr>
        <w:t xml:space="preserve"> 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 w:rsidR="0016734C">
        <w:rPr>
          <w:rFonts w:ascii="Times New Roman" w:hAnsi="Times New Roman" w:cs="Times New Roman"/>
          <w:sz w:val="24"/>
          <w:szCs w:val="24"/>
        </w:rPr>
        <w:t xml:space="preserve"> (</w:t>
      </w:r>
      <w:r w:rsidR="007E0B49">
        <w:rPr>
          <w:rFonts w:ascii="Times New Roman" w:hAnsi="Times New Roman" w:cs="Times New Roman"/>
          <w:sz w:val="24"/>
          <w:szCs w:val="24"/>
        </w:rPr>
        <w:t>пятьдесят</w:t>
      </w:r>
      <w:r w:rsidR="0016734C">
        <w:rPr>
          <w:rFonts w:ascii="Times New Roman" w:hAnsi="Times New Roman" w:cs="Times New Roman"/>
          <w:sz w:val="24"/>
          <w:szCs w:val="24"/>
        </w:rPr>
        <w:t xml:space="preserve"> тысяч руб. 00 коп.)</w:t>
      </w:r>
      <w:r w:rsidRPr="00955700">
        <w:rPr>
          <w:rFonts w:ascii="Times New Roman" w:hAnsi="Times New Roman" w:cs="Times New Roman"/>
          <w:sz w:val="24"/>
          <w:szCs w:val="24"/>
        </w:rPr>
        <w:t>;</w:t>
      </w:r>
    </w:p>
    <w:p w:rsidR="009436DD" w:rsidRPr="00955700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3.1.2. курс 2</w:t>
      </w:r>
      <w:r w:rsidR="0016734C"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7E0B49">
        <w:rPr>
          <w:rFonts w:ascii="Times New Roman" w:hAnsi="Times New Roman" w:cs="Times New Roman"/>
          <w:sz w:val="24"/>
          <w:szCs w:val="24"/>
        </w:rPr>
        <w:t xml:space="preserve">50 000 </w:t>
      </w:r>
      <w:r w:rsidR="007E0B49" w:rsidRPr="00955700">
        <w:rPr>
          <w:rFonts w:ascii="Times New Roman" w:hAnsi="Times New Roman" w:cs="Times New Roman"/>
          <w:sz w:val="24"/>
          <w:szCs w:val="24"/>
        </w:rPr>
        <w:t>руб. 00 коп.</w:t>
      </w:r>
      <w:r w:rsidR="007E0B49">
        <w:rPr>
          <w:rFonts w:ascii="Times New Roman" w:hAnsi="Times New Roman" w:cs="Times New Roman"/>
          <w:sz w:val="24"/>
          <w:szCs w:val="24"/>
        </w:rPr>
        <w:t xml:space="preserve"> (пятьдесят тысяч руб. 00 коп.)</w:t>
      </w:r>
      <w:r w:rsidRPr="00955700">
        <w:rPr>
          <w:rFonts w:ascii="Times New Roman" w:hAnsi="Times New Roman" w:cs="Times New Roman"/>
          <w:sz w:val="24"/>
          <w:szCs w:val="24"/>
        </w:rPr>
        <w:t>;</w:t>
      </w:r>
    </w:p>
    <w:p w:rsidR="007E0B49" w:rsidRPr="00F81389" w:rsidRDefault="009436DD" w:rsidP="00160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3.1.3. курс 3</w:t>
      </w:r>
      <w:r w:rsidR="0016734C"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1607E9">
        <w:rPr>
          <w:rFonts w:ascii="Times New Roman" w:hAnsi="Times New Roman" w:cs="Times New Roman"/>
          <w:sz w:val="24"/>
          <w:szCs w:val="24"/>
        </w:rPr>
        <w:t>6</w:t>
      </w:r>
      <w:r w:rsidR="007E0B49">
        <w:rPr>
          <w:rFonts w:ascii="Times New Roman" w:hAnsi="Times New Roman" w:cs="Times New Roman"/>
          <w:sz w:val="24"/>
          <w:szCs w:val="24"/>
        </w:rPr>
        <w:t xml:space="preserve">0 000 </w:t>
      </w:r>
      <w:r w:rsidR="007E0B49" w:rsidRPr="00955700">
        <w:rPr>
          <w:rFonts w:ascii="Times New Roman" w:hAnsi="Times New Roman" w:cs="Times New Roman"/>
          <w:sz w:val="24"/>
          <w:szCs w:val="24"/>
        </w:rPr>
        <w:t>руб. 00 коп.</w:t>
      </w:r>
      <w:r w:rsidR="007E0B49">
        <w:rPr>
          <w:rFonts w:ascii="Times New Roman" w:hAnsi="Times New Roman" w:cs="Times New Roman"/>
          <w:sz w:val="24"/>
          <w:szCs w:val="24"/>
        </w:rPr>
        <w:t xml:space="preserve"> (</w:t>
      </w:r>
      <w:r w:rsidR="001607E9">
        <w:rPr>
          <w:rFonts w:ascii="Times New Roman" w:hAnsi="Times New Roman" w:cs="Times New Roman"/>
          <w:sz w:val="24"/>
          <w:szCs w:val="24"/>
        </w:rPr>
        <w:t>шестьдесят</w:t>
      </w:r>
      <w:r w:rsidR="007E0B49">
        <w:rPr>
          <w:rFonts w:ascii="Times New Roman" w:hAnsi="Times New Roman" w:cs="Times New Roman"/>
          <w:sz w:val="24"/>
          <w:szCs w:val="24"/>
        </w:rPr>
        <w:t xml:space="preserve"> тысяч руб. 00 коп.)</w:t>
      </w:r>
      <w:r w:rsidR="001607E9">
        <w:rPr>
          <w:rFonts w:ascii="Times New Roman" w:hAnsi="Times New Roman" w:cs="Times New Roman"/>
          <w:sz w:val="24"/>
          <w:szCs w:val="24"/>
        </w:rPr>
        <w:t>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на очередной финансовый год и плановый период.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3.2. Оплата производится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436DD" w:rsidRPr="0031619F" w:rsidRDefault="009436DD" w:rsidP="009436DD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(период оплаты (ежемесячно, ежеквартально, полугодиям) (период оплаты (ежемесячно,</w:t>
      </w:r>
    </w:p>
    <w:p w:rsidR="009436DD" w:rsidRPr="0031619F" w:rsidRDefault="009436DD" w:rsidP="009436DD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 xml:space="preserve">ежеквартально, по четвертям, полугодиям или иной платежный период) </w:t>
      </w:r>
    </w:p>
    <w:p w:rsidR="009436DD" w:rsidRDefault="009436DD" w:rsidP="009436DD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9436DD" w:rsidRPr="0031619F" w:rsidRDefault="009436DD" w:rsidP="009436DD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в безналичном порядке на счет, указанный в разделе 8 настоящего Договора не позднее 10 числа периода, подлежащего оплате.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9436DD" w:rsidRPr="00E53E69" w:rsidRDefault="009436DD" w:rsidP="009436D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81389">
        <w:rPr>
          <w:rFonts w:ascii="Times New Roman" w:hAnsi="Times New Roman" w:cs="Times New Roman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r>
        <w:rPr>
          <w:rFonts w:ascii="Times New Roman" w:hAnsi="Times New Roman" w:cs="Times New Roman"/>
        </w:rPr>
        <w:t>действующим законодательством Российской Федерации</w:t>
      </w:r>
      <w:r w:rsidRPr="00E53E69">
        <w:rPr>
          <w:rFonts w:ascii="Times New Roman" w:hAnsi="Times New Roman" w:cs="Times New Roman"/>
        </w:rPr>
        <w:t>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9436DD" w:rsidRPr="007A5B72" w:rsidRDefault="009436DD" w:rsidP="009436D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5B72">
        <w:rPr>
          <w:rFonts w:ascii="Times New Roman" w:hAnsi="Times New Roman" w:cs="Times New Roman"/>
        </w:rPr>
        <w:t xml:space="preserve">по инициативе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>, в том числе в случае перевода</w:t>
      </w:r>
      <w:r>
        <w:rPr>
          <w:rFonts w:ascii="Times New Roman" w:hAnsi="Times New Roman" w:cs="Times New Roman"/>
        </w:rPr>
        <w:t xml:space="preserve">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для продолжения </w:t>
      </w:r>
      <w:r w:rsidRPr="007A5B72">
        <w:rPr>
          <w:rFonts w:ascii="Times New Roman" w:hAnsi="Times New Roman" w:cs="Times New Roman"/>
        </w:rPr>
        <w:lastRenderedPageBreak/>
        <w:t>освоения образовательной программы в другую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организацию, осуществляющую образовательную деятельность;</w:t>
      </w:r>
    </w:p>
    <w:p w:rsidR="009436DD" w:rsidRPr="007A5B72" w:rsidRDefault="009436DD" w:rsidP="009436D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5B72">
        <w:rPr>
          <w:rFonts w:ascii="Times New Roman" w:hAnsi="Times New Roman" w:cs="Times New Roman"/>
        </w:rPr>
        <w:t xml:space="preserve">по инициативе Исполнителя в случае применения к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7A5B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достигшему возраста пятнадцати лет, отчисления как меры дисциплинарного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 xml:space="preserve">взыскания, в случае невыполнения 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7A5B72">
        <w:rPr>
          <w:rFonts w:ascii="Times New Roman" w:hAnsi="Times New Roman" w:cs="Times New Roman"/>
        </w:rPr>
        <w:t xml:space="preserve"> по профессиональной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образовательной программе обязанностей по добросовестному освоению такой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образовательной программы и выполнению учебного плана, а также в  случае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установления нарушения порядка  приема  в  образовательную  организацию,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 xml:space="preserve">повлекшего по вине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его незаконное </w:t>
      </w:r>
      <w:r>
        <w:rPr>
          <w:rFonts w:ascii="Times New Roman" w:hAnsi="Times New Roman" w:cs="Times New Roman"/>
        </w:rPr>
        <w:t xml:space="preserve">зачисление в образовательную </w:t>
      </w:r>
      <w:r w:rsidRPr="007A5B72">
        <w:rPr>
          <w:rFonts w:ascii="Times New Roman" w:hAnsi="Times New Roman" w:cs="Times New Roman"/>
        </w:rPr>
        <w:t>организацию;</w:t>
      </w:r>
    </w:p>
    <w:p w:rsidR="009436DD" w:rsidRPr="001F776A" w:rsidRDefault="009436DD" w:rsidP="009436D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A5B72">
        <w:rPr>
          <w:rFonts w:ascii="Times New Roman" w:hAnsi="Times New Roman" w:cs="Times New Roman"/>
        </w:rPr>
        <w:t xml:space="preserve">     </w:t>
      </w:r>
      <w:r>
        <w:rPr>
          <w:rFonts w:ascii="Times New Roman" w:hAnsi="Times New Roman" w:cs="Times New Roman"/>
        </w:rPr>
        <w:tab/>
      </w:r>
      <w:r w:rsidRPr="007A5B72">
        <w:rPr>
          <w:rFonts w:ascii="Times New Roman" w:hAnsi="Times New Roman" w:cs="Times New Roman"/>
        </w:rPr>
        <w:t xml:space="preserve">по обстоятельствам, не зависящим от воли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Исполнителя, в том числе в случае ликвидации Исполнителя.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Заказчик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81389">
        <w:rPr>
          <w:rFonts w:ascii="Times New Roman" w:hAnsi="Times New Roman" w:cs="Times New Roman"/>
          <w:sz w:val="24"/>
          <w:szCs w:val="24"/>
        </w:rPr>
        <w:t>убытков.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Исполнителя, Заказчика 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</w:t>
      </w:r>
      <w:r>
        <w:rPr>
          <w:rFonts w:ascii="Times New Roman" w:hAnsi="Times New Roman" w:cs="Times New Roman"/>
          <w:sz w:val="24"/>
          <w:szCs w:val="24"/>
        </w:rPr>
        <w:t xml:space="preserve">змещения убытков, если в </w:t>
      </w:r>
      <w:r w:rsidRPr="00F81389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 xml:space="preserve">15 (пятнадцать) дней </w:t>
      </w:r>
      <w:r w:rsidRPr="00F81389"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9436DD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9436DD" w:rsidRPr="008C2238" w:rsidRDefault="009436DD" w:rsidP="009436DD">
      <w:pPr>
        <w:pStyle w:val="a3"/>
        <w:jc w:val="both"/>
        <w:rPr>
          <w:rFonts w:ascii="Times New Roman" w:hAnsi="Times New Roman" w:cs="Times New Roman"/>
          <w:sz w:val="28"/>
        </w:rPr>
      </w:pPr>
      <w:r w:rsidRPr="00F81389">
        <w:rPr>
          <w:rFonts w:ascii="Times New Roman" w:hAnsi="Times New Roman" w:cs="Times New Roman"/>
        </w:rPr>
        <w:t xml:space="preserve">7.1. </w:t>
      </w:r>
      <w:r w:rsidRPr="008C2238">
        <w:rPr>
          <w:rFonts w:ascii="Times New Roman" w:hAnsi="Times New Roman" w:cs="Times New Roman"/>
          <w:szCs w:val="22"/>
        </w:rPr>
        <w:t>Исполнитель вправе снизить стоимость платной образовательной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 xml:space="preserve">услуги по Договору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8C2238">
        <w:rPr>
          <w:rFonts w:ascii="Times New Roman" w:hAnsi="Times New Roman" w:cs="Times New Roman"/>
          <w:szCs w:val="22"/>
        </w:rPr>
        <w:t>, достигшему успехов в учебе и (или)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научной деятельности, а также нуждающемуся в социальной   помощи.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Основания и порядок снижения стоимости платной образовательной услуги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устанавливаются локальным нормативным актом Исполнителя и доводятся до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 xml:space="preserve">сведения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8C2238">
        <w:rPr>
          <w:rFonts w:ascii="Times New Roman" w:hAnsi="Times New Roman" w:cs="Times New Roman"/>
          <w:szCs w:val="22"/>
        </w:rPr>
        <w:t>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lastRenderedPageBreak/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7.4.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436DD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F81389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8. Адреса и рекви</w:t>
      </w:r>
      <w:r>
        <w:rPr>
          <w:rFonts w:ascii="Times New Roman" w:hAnsi="Times New Roman" w:cs="Times New Roman"/>
          <w:b/>
          <w:bCs/>
          <w:sz w:val="24"/>
          <w:szCs w:val="24"/>
        </w:rPr>
        <w:t>зиты Сторон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ИНН 0323350154    КПП 032301001     ОГРН 1100327002038                                                               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389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670033, Республика Бурятия, г. Улан-Удэ, ул. Краснофлотская, </w:t>
      </w:r>
      <w:r>
        <w:rPr>
          <w:rFonts w:ascii="Times New Roman" w:hAnsi="Times New Roman" w:cs="Times New Roman"/>
          <w:bCs/>
          <w:sz w:val="24"/>
          <w:szCs w:val="24"/>
        </w:rPr>
        <w:t xml:space="preserve">д. </w:t>
      </w:r>
      <w:r w:rsidRPr="00F81389">
        <w:rPr>
          <w:rFonts w:ascii="Times New Roman" w:hAnsi="Times New Roman" w:cs="Times New Roman"/>
          <w:bCs/>
          <w:sz w:val="24"/>
          <w:szCs w:val="24"/>
        </w:rPr>
        <w:t>2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8(3012) 42-36-10 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«БКТиС», л/сч 20026Ш71210)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 Улан-Удэ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9436DD" w:rsidRPr="00F81389" w:rsidRDefault="009436DD" w:rsidP="00943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9436DD" w:rsidRPr="00F81389" w:rsidRDefault="009436DD" w:rsidP="009436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Директор:         _____________________            /</w:t>
      </w:r>
      <w:r w:rsidRPr="00F81389">
        <w:rPr>
          <w:rFonts w:ascii="Times New Roman" w:hAnsi="Times New Roman" w:cs="Times New Roman"/>
          <w:sz w:val="24"/>
          <w:szCs w:val="24"/>
          <w:u w:val="single"/>
        </w:rPr>
        <w:t>Б.Х. Ангуров</w:t>
      </w:r>
      <w:r w:rsidRPr="00F8138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9436DD" w:rsidRPr="00F81389" w:rsidRDefault="009436DD" w:rsidP="009436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                      (ФИО)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Заказчик:                 </w:t>
      </w:r>
    </w:p>
    <w:p w:rsidR="009436DD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813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436DD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9436DD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9436DD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9436DD" w:rsidRPr="008C2238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635415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</w:t>
      </w:r>
    </w:p>
    <w:p w:rsidR="009436DD" w:rsidRPr="00F81389" w:rsidRDefault="00635415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6DD" w:rsidRPr="00F81389" w:rsidRDefault="009436DD" w:rsidP="009436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</w:t>
      </w:r>
      <w:r w:rsidRPr="00F81389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_____________________            /</w:t>
      </w:r>
      <w:r w:rsidR="00752D50">
        <w:rPr>
          <w:rFonts w:ascii="Times New Roman" w:hAnsi="Times New Roman" w:cs="Times New Roman"/>
          <w:sz w:val="24"/>
          <w:szCs w:val="24"/>
        </w:rPr>
        <w:t xml:space="preserve"> _____________________ /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436DD" w:rsidRDefault="009436DD" w:rsidP="007E0B4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                    (ФИО)</w:t>
      </w:r>
    </w:p>
    <w:sectPr w:rsidR="009436DD" w:rsidSect="00C67E78">
      <w:footerReference w:type="default" r:id="rId9"/>
      <w:pgSz w:w="11906" w:h="16838" w:code="9"/>
      <w:pgMar w:top="737" w:right="6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47" w:rsidRDefault="00315B47" w:rsidP="009B2398">
      <w:pPr>
        <w:spacing w:after="0" w:line="240" w:lineRule="auto"/>
      </w:pPr>
      <w:r>
        <w:separator/>
      </w:r>
    </w:p>
  </w:endnote>
  <w:endnote w:type="continuationSeparator" w:id="0">
    <w:p w:rsidR="00315B47" w:rsidRDefault="00315B47" w:rsidP="009B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222971"/>
      <w:docPartObj>
        <w:docPartGallery w:val="Page Numbers (Bottom of Page)"/>
        <w:docPartUnique/>
      </w:docPartObj>
    </w:sdtPr>
    <w:sdtEndPr/>
    <w:sdtContent>
      <w:p w:rsidR="009B2398" w:rsidRDefault="007968EA">
        <w:pPr>
          <w:pStyle w:val="a6"/>
          <w:jc w:val="center"/>
        </w:pPr>
        <w:r>
          <w:fldChar w:fldCharType="begin"/>
        </w:r>
        <w:r w:rsidR="009B2398">
          <w:instrText>PAGE   \* MERGEFORMAT</w:instrText>
        </w:r>
        <w:r>
          <w:fldChar w:fldCharType="separate"/>
        </w:r>
        <w:r w:rsidR="00B83B40">
          <w:rPr>
            <w:noProof/>
          </w:rPr>
          <w:t>1</w:t>
        </w:r>
        <w:r>
          <w:fldChar w:fldCharType="end"/>
        </w:r>
      </w:p>
    </w:sdtContent>
  </w:sdt>
  <w:p w:rsidR="009B2398" w:rsidRDefault="009B23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47" w:rsidRDefault="00315B47" w:rsidP="009B2398">
      <w:pPr>
        <w:spacing w:after="0" w:line="240" w:lineRule="auto"/>
      </w:pPr>
      <w:r>
        <w:separator/>
      </w:r>
    </w:p>
  </w:footnote>
  <w:footnote w:type="continuationSeparator" w:id="0">
    <w:p w:rsidR="00315B47" w:rsidRDefault="00315B47" w:rsidP="009B2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365"/>
    <w:rsid w:val="00090C7B"/>
    <w:rsid w:val="000B0DBF"/>
    <w:rsid w:val="000D3173"/>
    <w:rsid w:val="001607E9"/>
    <w:rsid w:val="0016734C"/>
    <w:rsid w:val="00197E74"/>
    <w:rsid w:val="00315B47"/>
    <w:rsid w:val="0038484B"/>
    <w:rsid w:val="0047318F"/>
    <w:rsid w:val="005008C6"/>
    <w:rsid w:val="0057103D"/>
    <w:rsid w:val="00635415"/>
    <w:rsid w:val="00752D50"/>
    <w:rsid w:val="00792153"/>
    <w:rsid w:val="00796365"/>
    <w:rsid w:val="007968EA"/>
    <w:rsid w:val="007E0B49"/>
    <w:rsid w:val="00890A42"/>
    <w:rsid w:val="009436DD"/>
    <w:rsid w:val="009B2398"/>
    <w:rsid w:val="00AE3A1A"/>
    <w:rsid w:val="00B44165"/>
    <w:rsid w:val="00B83B40"/>
    <w:rsid w:val="00C07CE3"/>
    <w:rsid w:val="00C67E78"/>
    <w:rsid w:val="00DF5A94"/>
    <w:rsid w:val="00E55F21"/>
    <w:rsid w:val="00EC4157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C1CA"/>
  <w15:docId w15:val="{746AC53A-35BB-4CBE-821C-E7E294FB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79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9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943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39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B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39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0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06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2114</Words>
  <Characters>12054</Characters>
  <Application>Microsoft Office Word</Application>
  <DocSecurity>0</DocSecurity>
  <Lines>100</Lines>
  <Paragraphs>28</Paragraphs>
  <ScaleCrop>false</ScaleCrop>
  <Company>1</Company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18</cp:revision>
  <dcterms:created xsi:type="dcterms:W3CDTF">2021-03-24T01:40:00Z</dcterms:created>
  <dcterms:modified xsi:type="dcterms:W3CDTF">2025-04-03T04:29:00Z</dcterms:modified>
</cp:coreProperties>
</file>